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EastAsia" w:hAnsi="Tahoma" w:cs="Tahoma"/>
          <w:sz w:val="52"/>
          <w:szCs w:val="52"/>
        </w:rPr>
      </w:sdtEndPr>
      <w:sdtContent>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2E1D9B" w:rsidRPr="00FE31E3" w:rsidRDefault="00286ACA" w:rsidP="00FE31E3">
          <w:pPr>
            <w:pStyle w:val="AralkYok"/>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6070" cy="790575"/>
                    <wp:effectExtent l="5080" t="10160" r="12700" b="8890"/>
                    <wp:wrapNone/>
                    <wp:docPr id="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4.1pt;height:62.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EkPgIAALIEAAAOAAAAZHJzL2Uyb0RvYy54bWysVNtu2zAMfR+wfxD0vviCuG6MOEWRrsOA&#10;bi3W7QMYWY6F6TZJidN9/Sg5zdIN2EMxPwgiKR5eDunl1UFJsufOC6NbWsxySrhmphN629JvX2/f&#10;XVLiA+gOpNG8pU/c06vV2zfL0Ta8NIORHXcEQbRvRtvSIQTbZJlnA1fgZ8ZyjcbeOAUBRbfNOgcj&#10;oiuZlXl+kY3GddYZxr1H7c1kpKuE3/echfu+9zwQ2VLMLaTTpXMTz2y1hGbrwA6CHdOAV2ShQGgM&#10;eoK6gQBk58RfUEowZ7zpw4wZlZm+F4ynGrCaIv+jmscBLE+1YHO8PbXJ/z9Y9nn/4IjoWlohUxoU&#10;cvQFuwZ6KzkpY39G6xt89mgfXKzQ2zvDvnuizXrAV/zaOTMOHDrMqojvsxcOUfDoSjbjJ9MhOuyC&#10;Sa069E5FQGwCOSRGnk6M8EMgDJX1orzIaySOoa1e5FVdpRDQPHtb58MHbhSJl5Y6zD2hw/7Oh5gN&#10;NM9PUvZGiu5WSJmEOGV8LR3ZA84HMMZ1qJK73ClMd9IXefymUUE9DtSkTyrET8MaYVI0fx5BajK2&#10;dFGVE+oL28nt39Hr6rXBlQi4W1Koll6elRC5eq+7NPkBhJzuWIfUR/IiXxPvG9M9IXfOTIuDi46X&#10;wbiflIy4NC31P3bgOCXyo0b+F8V8HrcsCfOqLlFw55bNuQU0Q6iWBkqm6zpMm7mzTmwHjFQkLrS5&#10;xpnpRaIzztOU1TFZXIzU9+MSx807l9Or37+a1S8AAAD//wMAUEsDBBQABgAIAAAAIQByNdvP2gAA&#10;AAYBAAAPAAAAZHJzL2Rvd25yZXYueG1sTI/NbsIwEITvlfoO1lbqrTikBaEQB7VU9M7PgeMSL07U&#10;eB3FDqQ8fQ0XuKxmNauZb/PFYBtxos7XjhWMRwkI4tLpmo2C3Xb1NgPhA7LGxjEp+CMPi+L5KcdM&#10;uzOv6bQJRsQQ9hkqqEJoMyl9WZFFP3ItcfSOrrMY4toZqTs8x3DbyDRJptJizbGhwpaWFZW/m94q&#10;mFz25rLldzP9+kl7PV7uvlf7RKnXl+FzDiLQEO7HcMWP6FBEpoPrWXvRKIiPhNu8eunHLAVxuKkJ&#10;yCKXj/jFPwAAAP//AwBQSwECLQAUAAYACAAAACEAtoM4kv4AAADhAQAAEwAAAAAAAAAAAAAAAAAA&#10;AAAAW0NvbnRlbnRfVHlwZXNdLnhtbFBLAQItABQABgAIAAAAIQA4/SH/1gAAAJQBAAALAAAAAAAA&#10;AAAAAAAAAC8BAABfcmVscy8ucmVsc1BLAQItABQABgAIAAAAIQDmp3EkPgIAALIEAAAOAAAAAAAA&#10;AAAAAAAAAC4CAABkcnMvZTJvRG9jLnhtbFBLAQItABQABgAIAAAAIQByNdvP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10290"/>
                    <wp:effectExtent l="5080" t="8255" r="8890" b="1143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7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35QAIAAK4EAAAOAAAAZHJzL2Uyb0RvYy54bWysVNuO0zAQfUfiHyy/01zU0DZqulp1WYS0&#10;sCsWPsB1nMTCN2y3afl6xnZbsvC2Ig+WxzM+PjNnJuuboxTowKzjWjW4mOUYMUV1y1Xf4O/f7t8t&#10;MXKeqJYIrViDT8zhm83bN+vR1KzUgxYtswhAlKtH0+DBe1NnmaMDk8TNtGEKnJ22kngwbZ+1loyA&#10;LkVW5vn7bNS2NVZT5hyc3iUn3kT8rmPUP3adYx6JBgM3H1cb111Ys82a1L0lZuD0TIO8goUkXMGj&#10;V6g74gnaW/4PlOTUaqc7P6NaZrrrOGUxB8imyP/K5nkghsVcoDjOXMvk/h8s/XJ4soi3Da4WGCki&#10;QaOvUDWiesFQFeozGldD2LN5siFDZx40/eGQ0tsBotittXocGGmBVRHisxcXguHgKtqNn3UL6GTv&#10;dSzVsbMyAEIR0DEqcroqwo4eUThc5cu8woiCpyjKIi9XUbKM1Jfbxjr/kWmJwqbBFrhHdHJ4cD6w&#10;IfUlJLLXgrf3XIhohC5jW2HRgUB/7PoiXhV7CVTTWZGHL7UJnEMzpfMLjdioASK+5KboQqERMqjK&#10;KqK+8F2vJTRCKVM+xU1fX1SvfVxyD3MluGzwcpJC0OmDamPXe8JF2kONhDoLF7RKmu90ewLdrE5D&#10;A0MOm0HbXxiNMDANdj/3xDKMxCcF2q+K+TxMWDTm1aIEw049u6mHKApQDfYYpe3Wp6ncG8v7AV5K&#10;Wih9C/3S8Shl6KXE6kwWhiLW/TzAYeqmdoz685vZ/AY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9pLt+UACAACuBAAA&#10;DgAAAAAAAAAAAAAAAAAuAgAAZHJzL2Uyb0RvYy54bWxQSwECLQAUAAYACAAAACEABKvcLd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10290"/>
                    <wp:effectExtent l="11430" t="8255" r="12065" b="11430"/>
                    <wp:wrapNone/>
                    <wp:docPr id="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7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JWQAIAAK4EAAAOAAAAZHJzL2Uyb0RvYy54bWysVNtuEzEQfUfiHyy/k70ooc0qm6pKKUIq&#10;tKLwAROvN2vhG7aTTfh6xnYSUnir2AfL4xkfn5kzs4ubvZJkx50XRre0mpSUcM1MJ/Smpd+/3b+7&#10;psQH0B1Io3lLD9zTm+XbN4vRNrw2g5EddwRBtG9G29IhBNsUhWcDV+AnxnKNzt44BQFNtyk6ByOi&#10;K1nUZfm+GI3rrDOMe4+nd9lJlwm/7zkLj33veSCypcgtpNWldR3XYrmAZuPADoIdacArWCgQGh89&#10;Q91BALJ14h8oJZgz3vRhwowqTN8LxlMOmE1V/pXN8wCWp1ywON6ey+T/Hyz7sntyRHQtnc0o0aBQ&#10;o69YNdAbyck01me0vsGwZ/vkYobePhj2wxNtVgNG8VvnzDhw6JBVFeOLFxei4fEqWY+fTYfosA0m&#10;lWrfOxUBsQhknxQ5nBXh+0AYHs7L6xJ5MfRUVV2V9TxJVkBzum2dDx+5USRuWuqQe0KH3YMPkQ00&#10;p5DE3kjR3QspkxG7jK+kIzvA/lhvqnRVbhVSzWdVGb/cJniOzZTPTzRSo0aI9JK/RJeajJjBrJ4l&#10;1Be+87WMBoxxHXLc5etXs9c+rkTAuZJCtfT6IoWo0wfdpa4PIGTeY42kPgoXtcqar013QN2cyUOD&#10;Q46bwbhflIw4MC31P7fgOCXyk0bt59V0GicsGdPZVY2Gu/SsLz2gGUK1NFCSt6uQp3JrndgM+FLW&#10;Qptb7JdeJCljL2VWR7I4FKnuxwGOU3dpp6g/v5nlbwA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U7TyVkACAACuBAAA&#10;DgAAAAAAAAAAAAAAAAAuAgAAZHJzL2Uyb0RvYy54bWxQSwECLQAUAAYACAAAACEABKvcLd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26070" cy="790575"/>
                    <wp:effectExtent l="5080" t="9525" r="12700" b="9525"/>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4.1pt;height:62.2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U3PwIAALIEAAAOAAAAZHJzL2Uyb0RvYy54bWysVF9v0zAQf0fiO1h+Z0lLs67R0mnqGEIa&#10;MDH4AK7jNBa2z5zdpuPTc3a60oHEw0QeLN+d73d/fne5vNpbw3YKgwbX8MlZyZlyElrtNg3/9vX2&#10;zQVnIQrXCgNONfxRBX61fP3qcvC1mkIPplXICMSFevAN72P0dVEE2Ssrwhl45cjYAVoRScRN0aIY&#10;CN2aYlqW58UA2HoEqUIg7c1o5MuM33VKxs9dF1RkpuGUW8wn5nOdzmJ5KeoNCt9reUhDvCALK7Sj&#10;oEeoGxEF26L+C8pqiRCgi2cSbAFdp6XKNVA1k/KPah564VWuhZoT/LFN4f/Byk+7e2S6bXg148wJ&#10;Sxx9oa4JtzGKvU39GXyo6dmDv8dUYfB3IL8H5mDV0yt1jQhDr0RLWU3S++KZQxICubL18BFaQhfb&#10;CLlV+w5tAqQmsH1m5PHIiNpHJkk5X0zPyzkRJ8k2X5TVvMohRP3k7THE9wosS5eGI+We0cXuLsSU&#10;jaifnuTswej2VhuThTRlamWQ7QTNh5BSuVhld7O1lO6on5TpG0eF9DRQoz6rCD8Pa4LJ0cJpBOPY&#10;0PBFNR1Rn9mObv+OPq9eGtzqSLtltG34xUkJiat3rs2TH4U2453qMO5AXuJr5H0N7SNxhzAuDi06&#10;XXrAn5wNtDQNDz+2AhVn5oMj/heT2SxtWRZm1XxKAp5a1qcW4SRBNTxyNl5XcdzMrUe96SnSJHPh&#10;4JpmptOZzjRPY1aHZGkxct8PS5w271TOr37/apa/AAAA//8DAFBLAwQUAAYACAAAACEAcjXbz9oA&#10;AAAGAQAADwAAAGRycy9kb3ducmV2LnhtbEyPzW7CMBCE75X6DtZW6q04pAWhEAe1VPTOz4HjEi9O&#10;1HgdxQ6kPH0NF7isZjWrmW/zxWAbcaLO144VjEcJCOLS6ZqNgt129TYD4QOyxsYxKfgjD4vi+SnH&#10;TLszr+m0CUbEEPYZKqhCaDMpfVmRRT9yLXH0jq6zGOLaGak7PMdw28g0SabSYs2xocKWlhWVv5ve&#10;Kphc9uay5Xcz/fpJez1e7r5X+0Sp15fhcw4i0BDux3DFj+hQRKaD61l70SiIj4TbvHrpxywFcbip&#10;Ccgil4/4xT8AAAD//wMAUEsBAi0AFAAGAAgAAAAhALaDOJL+AAAA4QEAABMAAAAAAAAAAAAAAAAA&#10;AAAAAFtDb250ZW50X1R5cGVzXS54bWxQSwECLQAUAAYACAAAACEAOP0h/9YAAACUAQAACwAAAAAA&#10;AAAAAAAAAAAvAQAAX3JlbHMvLnJlbHNQSwECLQAUAAYACAAAACEAOhglNz8CAACyBAAADgAAAAAA&#10;AAAAAAAAAAAuAgAAZHJzL2Uyb0RvYy54bWxQSwECLQAUAAYACAAAACEAcjXbz9oAAAAGAQAADwAA&#10;AAAAAAAAAAAAAACZBAAAZHJzL2Rvd25yZXYueG1sUEsFBgAAAAAEAAQA8wAAAKAFAAAAAA==&#10;" o:allowincell="f" fillcolor="#4bacc6 [3208]" strokecolor="#31849b [2408]">
                    <w10:wrap anchorx="page" anchory="margin"/>
                  </v:rect>
                </w:pict>
              </mc:Fallback>
            </mc:AlternateContent>
          </w:r>
        </w:p>
        <w:p w:rsidR="00D22F04" w:rsidRPr="00AB155B" w:rsidRDefault="00E410FD" w:rsidP="00D22F04">
          <w:pPr>
            <w:jc w:val="center"/>
            <w:rPr>
              <w:rFonts w:ascii="Informal Roman" w:hAnsi="Informal Roman" w:cs="Tahoma"/>
              <w:b/>
              <w:noProof/>
              <w:sz w:val="96"/>
              <w:szCs w:val="96"/>
            </w:rPr>
          </w:pPr>
          <w:r>
            <w:rPr>
              <w:rFonts w:ascii="Informal Roman" w:hAnsi="Informal Roman" w:cs="Tahoma"/>
              <w:b/>
              <w:noProof/>
              <w:sz w:val="96"/>
              <w:szCs w:val="96"/>
            </w:rPr>
            <w:t>VİLAYETLER HİZMET BİRLİĞİ</w:t>
          </w:r>
          <w:r w:rsidR="009D7A54" w:rsidRPr="00AB155B">
            <w:rPr>
              <w:rFonts w:ascii="Informal Roman" w:hAnsi="Informal Roman" w:cs="Tahoma"/>
              <w:b/>
              <w:noProof/>
              <w:sz w:val="96"/>
              <w:szCs w:val="96"/>
            </w:rPr>
            <w:t xml:space="preserve"> ANA</w:t>
          </w:r>
          <w:r w:rsidR="00D22F04" w:rsidRPr="00AB155B">
            <w:rPr>
              <w:rFonts w:ascii="Informal Roman" w:hAnsi="Informal Roman" w:cs="Tahoma"/>
              <w:b/>
              <w:noProof/>
              <w:sz w:val="96"/>
              <w:szCs w:val="96"/>
            </w:rPr>
            <w:t>OKULU</w:t>
          </w:r>
        </w:p>
        <w:p w:rsidR="00D22F04" w:rsidRPr="00AB155B" w:rsidRDefault="00D22F04" w:rsidP="00D22F04">
          <w:pPr>
            <w:jc w:val="center"/>
            <w:rPr>
              <w:rFonts w:ascii="Informal Roman" w:hAnsi="Informal Roman" w:cs="Tahoma"/>
              <w:b/>
              <w:noProof/>
              <w:sz w:val="72"/>
              <w:szCs w:val="72"/>
            </w:rPr>
          </w:pPr>
          <w:r w:rsidRPr="00AB155B">
            <w:rPr>
              <w:rFonts w:ascii="Informal Roman" w:hAnsi="Informal Roman" w:cs="Tahoma"/>
              <w:b/>
              <w:noProof/>
              <w:sz w:val="72"/>
              <w:szCs w:val="72"/>
            </w:rPr>
            <w:t>2015 – 2019</w:t>
          </w:r>
        </w:p>
        <w:p w:rsidR="00802210" w:rsidRDefault="00D22F04" w:rsidP="00D22F04">
          <w:pPr>
            <w:jc w:val="center"/>
            <w:rPr>
              <w:rFonts w:ascii="Tahoma" w:hAnsi="Tahoma" w:cs="Tahoma"/>
              <w:sz w:val="52"/>
              <w:szCs w:val="52"/>
            </w:rPr>
          </w:pPr>
          <w:r w:rsidRPr="00AB155B">
            <w:rPr>
              <w:rFonts w:ascii="Informal Roman" w:hAnsi="Informal Roman" w:cs="Tahoma"/>
              <w:b/>
              <w:noProof/>
              <w:sz w:val="72"/>
              <w:szCs w:val="72"/>
            </w:rPr>
            <w:t>STRATEJİK PLAN</w:t>
          </w:r>
          <w:r w:rsidR="009D7A54" w:rsidRPr="00AB155B">
            <w:rPr>
              <w:rFonts w:ascii="Informal Roman" w:hAnsi="Informal Roman" w:cs="Tahoma"/>
              <w:b/>
              <w:noProof/>
              <w:sz w:val="72"/>
              <w:szCs w:val="72"/>
            </w:rPr>
            <w:t>I</w:t>
          </w:r>
          <w:r>
            <w:rPr>
              <w:rFonts w:ascii="Tahoma" w:hAnsi="Tahoma" w:cs="Tahoma"/>
              <w:noProof/>
              <w:sz w:val="52"/>
              <w:szCs w:val="52"/>
            </w:rPr>
            <w:t xml:space="preserve"> </w:t>
          </w:r>
          <w:r w:rsidR="00802210">
            <w:rPr>
              <w:rFonts w:ascii="Tahoma" w:hAnsi="Tahoma" w:cs="Tahoma"/>
              <w:sz w:val="52"/>
              <w:szCs w:val="52"/>
            </w:rPr>
            <w:br w:type="page"/>
          </w:r>
        </w:p>
      </w:sdtContent>
    </w:sdt>
    <w:p w:rsidR="002C6059" w:rsidRPr="0096563A" w:rsidRDefault="006D055C" w:rsidP="00186E7A">
      <w:pPr>
        <w:jc w:val="center"/>
        <w:rPr>
          <w:rFonts w:ascii="Tahoma" w:hAnsi="Tahoma" w:cs="Tahoma"/>
          <w:color w:val="0070C0"/>
          <w:sz w:val="56"/>
          <w:szCs w:val="56"/>
        </w:rPr>
      </w:pPr>
      <w:r>
        <w:rPr>
          <w:rFonts w:ascii="Tahoma" w:hAnsi="Tahoma" w:cs="Tahoma"/>
          <w:b/>
          <w:color w:val="0070C0"/>
          <w:sz w:val="48"/>
          <w:szCs w:val="48"/>
        </w:rPr>
        <w:lastRenderedPageBreak/>
        <w:t>VİLAYETLER HİZMET BİRLİĞİ</w:t>
      </w:r>
      <w:r w:rsidR="009D7A54">
        <w:rPr>
          <w:rFonts w:ascii="Tahoma" w:hAnsi="Tahoma" w:cs="Tahoma"/>
          <w:b/>
          <w:color w:val="0070C0"/>
          <w:sz w:val="48"/>
          <w:szCs w:val="48"/>
        </w:rPr>
        <w:t xml:space="preserve"> ANA</w:t>
      </w:r>
      <w:r w:rsidR="00BB3B38">
        <w:rPr>
          <w:rFonts w:ascii="Tahoma" w:hAnsi="Tahoma" w:cs="Tahoma"/>
          <w:b/>
          <w:color w:val="0070C0"/>
          <w:sz w:val="48"/>
          <w:szCs w:val="48"/>
        </w:rPr>
        <w:t>OKULUNUN FOTOĞRAFI</w:t>
      </w:r>
    </w:p>
    <w:p w:rsidR="002C6059" w:rsidRPr="0096563A" w:rsidRDefault="00213D12" w:rsidP="00186E7A">
      <w:pPr>
        <w:jc w:val="center"/>
        <w:rPr>
          <w:rFonts w:ascii="Tahoma" w:hAnsi="Tahoma" w:cs="Tahoma"/>
          <w:color w:val="0070C0"/>
          <w:sz w:val="56"/>
          <w:szCs w:val="56"/>
        </w:rPr>
      </w:pPr>
      <w:r>
        <w:rPr>
          <w:rFonts w:ascii="Tahoma" w:hAnsi="Tahoma" w:cs="Tahoma"/>
          <w:noProof/>
          <w:color w:val="0070C0"/>
          <w:sz w:val="56"/>
          <w:szCs w:val="56"/>
        </w:rPr>
        <w:drawing>
          <wp:anchor distT="0" distB="0" distL="114300" distR="114300" simplePos="0" relativeHeight="251708416" behindDoc="0" locked="0" layoutInCell="1" allowOverlap="1">
            <wp:simplePos x="0" y="0"/>
            <wp:positionH relativeFrom="column">
              <wp:posOffset>-508605</wp:posOffset>
            </wp:positionH>
            <wp:positionV relativeFrom="paragraph">
              <wp:posOffset>582871</wp:posOffset>
            </wp:positionV>
            <wp:extent cx="6884492" cy="6715913"/>
            <wp:effectExtent l="19050" t="0" r="0" b="0"/>
            <wp:wrapNone/>
            <wp:docPr id="6" name="Resim 3" descr="C:\Users\VHB\Downloads\20150929_15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B\Downloads\20150929_152914.jpg"/>
                    <pic:cNvPicPr>
                      <a:picLocks noChangeAspect="1" noChangeArrowheads="1"/>
                    </pic:cNvPicPr>
                  </pic:nvPicPr>
                  <pic:blipFill>
                    <a:blip r:embed="rId10" cstate="print"/>
                    <a:srcRect/>
                    <a:stretch>
                      <a:fillRect/>
                    </a:stretch>
                  </pic:blipFill>
                  <pic:spPr bwMode="auto">
                    <a:xfrm>
                      <a:off x="0" y="0"/>
                      <a:ext cx="6892113" cy="6723347"/>
                    </a:xfrm>
                    <a:prstGeom prst="rect">
                      <a:avLst/>
                    </a:prstGeom>
                    <a:noFill/>
                    <a:ln w="9525">
                      <a:noFill/>
                      <a:miter lim="800000"/>
                      <a:headEnd/>
                      <a:tailEnd/>
                    </a:ln>
                  </pic:spPr>
                </pic:pic>
              </a:graphicData>
            </a:graphic>
          </wp:anchor>
        </w:drawing>
      </w:r>
    </w:p>
    <w:p w:rsidR="00213D12" w:rsidRDefault="00213D12" w:rsidP="00186E7A">
      <w:pPr>
        <w:jc w:val="center"/>
        <w:rPr>
          <w:rFonts w:ascii="Tahoma" w:hAnsi="Tahoma" w:cs="Tahoma"/>
          <w:noProof/>
          <w:color w:val="0070C0"/>
          <w:sz w:val="56"/>
          <w:szCs w:val="56"/>
        </w:rPr>
      </w:pPr>
    </w:p>
    <w:p w:rsidR="00213D12" w:rsidRDefault="00213D12" w:rsidP="00186E7A">
      <w:pPr>
        <w:jc w:val="center"/>
        <w:rPr>
          <w:rFonts w:ascii="Tahoma" w:hAnsi="Tahoma" w:cs="Tahoma"/>
          <w:noProof/>
          <w:color w:val="0070C0"/>
          <w:sz w:val="56"/>
          <w:szCs w:val="56"/>
        </w:rPr>
      </w:pPr>
    </w:p>
    <w:p w:rsidR="00213D12" w:rsidRDefault="00213D12" w:rsidP="00186E7A">
      <w:pPr>
        <w:jc w:val="center"/>
        <w:rPr>
          <w:rFonts w:ascii="Tahoma" w:hAnsi="Tahoma" w:cs="Tahoma"/>
          <w:noProof/>
          <w:color w:val="0070C0"/>
          <w:sz w:val="56"/>
          <w:szCs w:val="56"/>
        </w:rPr>
      </w:pPr>
    </w:p>
    <w:p w:rsidR="00213D12" w:rsidRDefault="00213D12" w:rsidP="00186E7A">
      <w:pPr>
        <w:jc w:val="center"/>
        <w:rPr>
          <w:rFonts w:ascii="Tahoma" w:hAnsi="Tahoma" w:cs="Tahoma"/>
          <w:noProof/>
          <w:color w:val="0070C0"/>
          <w:sz w:val="56"/>
          <w:szCs w:val="56"/>
        </w:rPr>
      </w:pPr>
    </w:p>
    <w:p w:rsidR="00213D12" w:rsidRDefault="00213D12" w:rsidP="00186E7A">
      <w:pPr>
        <w:jc w:val="center"/>
        <w:rPr>
          <w:rFonts w:ascii="Tahoma" w:hAnsi="Tahoma" w:cs="Tahoma"/>
          <w:noProof/>
          <w:color w:val="0070C0"/>
          <w:sz w:val="56"/>
          <w:szCs w:val="56"/>
        </w:rPr>
      </w:pPr>
    </w:p>
    <w:p w:rsidR="002C6059" w:rsidRPr="0096563A" w:rsidRDefault="00213D12" w:rsidP="00186E7A">
      <w:pPr>
        <w:jc w:val="center"/>
        <w:rPr>
          <w:rFonts w:ascii="Tahoma" w:hAnsi="Tahoma" w:cs="Tahoma"/>
          <w:color w:val="0070C0"/>
          <w:sz w:val="56"/>
          <w:szCs w:val="56"/>
        </w:rPr>
      </w:pPr>
      <w:r w:rsidRPr="00213D12">
        <w:rPr>
          <w:rFonts w:ascii="Tahoma" w:hAnsi="Tahoma" w:cs="Tahoma"/>
          <w:noProof/>
          <w:color w:val="0070C0"/>
          <w:sz w:val="56"/>
          <w:szCs w:val="56"/>
        </w:rPr>
        <w:t xml:space="preserve"> </w:t>
      </w:r>
    </w:p>
    <w:p w:rsidR="00F775F5" w:rsidRDefault="00F775F5" w:rsidP="00186E7A">
      <w:pPr>
        <w:pStyle w:val="AralkYok"/>
        <w:spacing w:line="276" w:lineRule="auto"/>
        <w:jc w:val="center"/>
        <w:rPr>
          <w:rFonts w:ascii="Tahoma" w:hAnsi="Tahoma" w:cs="Tahoma"/>
          <w:b/>
          <w:color w:val="0070C0"/>
          <w:sz w:val="56"/>
          <w:szCs w:val="56"/>
        </w:rPr>
      </w:pPr>
    </w:p>
    <w:p w:rsidR="00303F63" w:rsidRDefault="00AB6B3E" w:rsidP="00583C6E">
      <w:pPr>
        <w:autoSpaceDE w:val="0"/>
        <w:autoSpaceDN w:val="0"/>
        <w:adjustRightInd w:val="0"/>
        <w:spacing w:after="0"/>
        <w:jc w:val="center"/>
        <w:rPr>
          <w:rFonts w:ascii="Tahoma" w:hAnsi="Tahoma" w:cs="Tahoma"/>
          <w:b/>
          <w:bCs/>
          <w:color w:val="0070C0"/>
          <w:sz w:val="28"/>
          <w:szCs w:val="28"/>
        </w:rPr>
      </w:pPr>
      <w:r>
        <w:rPr>
          <w:rFonts w:ascii="Tahoma" w:hAnsi="Tahoma" w:cs="Tahoma"/>
          <w:b/>
          <w:bCs/>
          <w:color w:val="0070C0"/>
          <w:sz w:val="28"/>
          <w:szCs w:val="28"/>
        </w:rPr>
        <w:t>HAZIRLAYANLAR</w:t>
      </w:r>
    </w:p>
    <w:p w:rsidR="00AB6B3E" w:rsidRDefault="00AB6B3E"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p w:rsidR="001E420F" w:rsidRDefault="001E420F" w:rsidP="00583C6E">
      <w:pPr>
        <w:autoSpaceDE w:val="0"/>
        <w:autoSpaceDN w:val="0"/>
        <w:adjustRightInd w:val="0"/>
        <w:spacing w:after="0"/>
        <w:jc w:val="center"/>
        <w:rPr>
          <w:rFonts w:ascii="Tahoma" w:hAnsi="Tahoma" w:cs="Tahoma"/>
          <w:b/>
          <w:bCs/>
          <w:color w:val="0070C0"/>
          <w:sz w:val="28"/>
          <w:szCs w:val="28"/>
        </w:rPr>
      </w:pPr>
    </w:p>
    <w:tbl>
      <w:tblPr>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134"/>
        <w:gridCol w:w="3402"/>
        <w:gridCol w:w="5184"/>
      </w:tblGrid>
      <w:tr w:rsidR="00D265FA" w:rsidRPr="00353A50" w:rsidTr="00D00974">
        <w:trPr>
          <w:trHeight w:val="480"/>
        </w:trPr>
        <w:tc>
          <w:tcPr>
            <w:tcW w:w="9720" w:type="dxa"/>
            <w:gridSpan w:val="3"/>
            <w:shd w:val="clear" w:color="auto" w:fill="A7BFDE"/>
          </w:tcPr>
          <w:p w:rsidR="00D265FA" w:rsidRDefault="00D265FA" w:rsidP="00D265FA">
            <w:pPr>
              <w:autoSpaceDE w:val="0"/>
              <w:autoSpaceDN w:val="0"/>
              <w:adjustRightInd w:val="0"/>
              <w:spacing w:after="0"/>
              <w:jc w:val="center"/>
              <w:rPr>
                <w:rFonts w:ascii="Tahoma" w:hAnsi="Tahoma" w:cs="Tahoma"/>
                <w:b/>
                <w:bCs/>
                <w:color w:val="0070C0"/>
                <w:sz w:val="24"/>
                <w:szCs w:val="24"/>
              </w:rPr>
            </w:pPr>
          </w:p>
          <w:p w:rsidR="00D265FA" w:rsidRDefault="006D055C" w:rsidP="00D265FA">
            <w:pPr>
              <w:autoSpaceDE w:val="0"/>
              <w:autoSpaceDN w:val="0"/>
              <w:adjustRightInd w:val="0"/>
              <w:spacing w:after="0"/>
              <w:jc w:val="center"/>
              <w:rPr>
                <w:rFonts w:ascii="Tahoma" w:hAnsi="Tahoma" w:cs="Tahoma"/>
                <w:b/>
                <w:bCs/>
                <w:color w:val="0070C0"/>
                <w:sz w:val="24"/>
                <w:szCs w:val="24"/>
              </w:rPr>
            </w:pPr>
            <w:r>
              <w:rPr>
                <w:rFonts w:ascii="Tahoma" w:hAnsi="Tahoma" w:cs="Tahoma"/>
                <w:b/>
                <w:bCs/>
                <w:color w:val="0070C0"/>
                <w:sz w:val="24"/>
                <w:szCs w:val="24"/>
              </w:rPr>
              <w:t>VİLAYETLER HİZMET BİRLİĞ</w:t>
            </w:r>
            <w:r w:rsidR="00D265FA" w:rsidRPr="00EC6B78">
              <w:rPr>
                <w:rFonts w:ascii="Tahoma" w:hAnsi="Tahoma" w:cs="Tahoma"/>
                <w:b/>
                <w:bCs/>
                <w:color w:val="0070C0"/>
                <w:sz w:val="24"/>
                <w:szCs w:val="24"/>
              </w:rPr>
              <w:t xml:space="preserve"> ANAOKULU STRATEJİK PLAN </w:t>
            </w:r>
            <w:r w:rsidR="00D265FA">
              <w:rPr>
                <w:rFonts w:ascii="Tahoma" w:hAnsi="Tahoma" w:cs="Tahoma"/>
                <w:b/>
                <w:bCs/>
                <w:color w:val="0070C0"/>
                <w:sz w:val="24"/>
                <w:szCs w:val="24"/>
              </w:rPr>
              <w:t>ÜST KURULU</w:t>
            </w:r>
            <w:r w:rsidR="00D265FA" w:rsidRPr="00EC6B78">
              <w:rPr>
                <w:rFonts w:ascii="Tahoma" w:hAnsi="Tahoma" w:cs="Tahoma"/>
                <w:b/>
                <w:bCs/>
                <w:color w:val="0070C0"/>
                <w:sz w:val="24"/>
                <w:szCs w:val="24"/>
              </w:rPr>
              <w:t xml:space="preserve"> </w:t>
            </w:r>
          </w:p>
          <w:p w:rsidR="00D265FA" w:rsidRPr="00353A50" w:rsidRDefault="00D265FA" w:rsidP="00D00974">
            <w:pPr>
              <w:autoSpaceDE w:val="0"/>
              <w:autoSpaceDN w:val="0"/>
              <w:adjustRightInd w:val="0"/>
              <w:jc w:val="center"/>
              <w:rPr>
                <w:rFonts w:ascii="ArialMT" w:eastAsia="Calibri" w:hAnsi="ArialMT" w:cs="ArialMT"/>
                <w:color w:val="FFFFFF"/>
              </w:rPr>
            </w:pPr>
          </w:p>
        </w:tc>
      </w:tr>
      <w:tr w:rsidR="00D265FA" w:rsidRPr="00353A50" w:rsidTr="00D00974">
        <w:trPr>
          <w:trHeight w:val="245"/>
        </w:trPr>
        <w:tc>
          <w:tcPr>
            <w:tcW w:w="1134" w:type="dxa"/>
            <w:shd w:val="clear" w:color="auto" w:fill="A7BFDE"/>
          </w:tcPr>
          <w:p w:rsidR="00D265FA" w:rsidRPr="00353A50" w:rsidRDefault="00D265FA" w:rsidP="00D00974">
            <w:pPr>
              <w:autoSpaceDE w:val="0"/>
              <w:autoSpaceDN w:val="0"/>
              <w:adjustRightInd w:val="0"/>
              <w:rPr>
                <w:rFonts w:ascii="Cambria" w:eastAsia="Calibri" w:hAnsi="Cambria" w:cs="Times New Roman"/>
                <w:b/>
                <w:color w:val="7030A0"/>
              </w:rPr>
            </w:pPr>
            <w:r w:rsidRPr="00353A50">
              <w:rPr>
                <w:rFonts w:ascii="Cambria" w:eastAsia="Calibri" w:hAnsi="Cambria" w:cs="Times New Roman"/>
                <w:b/>
                <w:bCs/>
                <w:color w:val="7030A0"/>
                <w:sz w:val="23"/>
                <w:szCs w:val="23"/>
              </w:rPr>
              <w:t>SIRA NO</w:t>
            </w:r>
          </w:p>
        </w:tc>
        <w:tc>
          <w:tcPr>
            <w:tcW w:w="3402" w:type="dxa"/>
            <w:shd w:val="clear" w:color="auto" w:fill="D3DFEE"/>
          </w:tcPr>
          <w:p w:rsidR="00D265FA" w:rsidRPr="00353A50" w:rsidRDefault="00D265FA"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 xml:space="preserve">ADI SOYADI </w:t>
            </w:r>
          </w:p>
        </w:tc>
        <w:tc>
          <w:tcPr>
            <w:tcW w:w="5184" w:type="dxa"/>
            <w:shd w:val="clear" w:color="auto" w:fill="A7BFDE"/>
          </w:tcPr>
          <w:p w:rsidR="00D265FA" w:rsidRPr="00353A50" w:rsidRDefault="00D265FA"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GÖREVİ</w:t>
            </w:r>
          </w:p>
        </w:tc>
      </w:tr>
      <w:tr w:rsidR="00D265FA" w:rsidRPr="00353A50" w:rsidTr="00D00974">
        <w:trPr>
          <w:trHeight w:val="213"/>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1</w:t>
            </w:r>
          </w:p>
        </w:tc>
        <w:tc>
          <w:tcPr>
            <w:tcW w:w="3402" w:type="dxa"/>
            <w:tcBorders>
              <w:left w:val="single" w:sz="6" w:space="0" w:color="4F81BD"/>
              <w:right w:val="single" w:sz="6" w:space="0" w:color="4F81BD"/>
            </w:tcBorders>
            <w:shd w:val="clear" w:color="auto" w:fill="A7BFDE"/>
          </w:tcPr>
          <w:p w:rsidR="00D265FA" w:rsidRPr="00353A50" w:rsidRDefault="006D055C"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Rıza ALICİ</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OKUL MÜDÜRÜ</w:t>
            </w:r>
          </w:p>
        </w:tc>
      </w:tr>
      <w:tr w:rsidR="00D265FA" w:rsidRPr="00353A50" w:rsidTr="00D00974">
        <w:trPr>
          <w:trHeight w:val="232"/>
        </w:trPr>
        <w:tc>
          <w:tcPr>
            <w:tcW w:w="1134" w:type="dxa"/>
            <w:shd w:val="clear" w:color="auto" w:fill="A7BFDE"/>
          </w:tcPr>
          <w:p w:rsidR="00D265FA" w:rsidRPr="00353A50" w:rsidRDefault="00D265FA"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2</w:t>
            </w:r>
          </w:p>
        </w:tc>
        <w:tc>
          <w:tcPr>
            <w:tcW w:w="3402" w:type="dxa"/>
            <w:shd w:val="clear" w:color="auto" w:fill="D3DFEE"/>
          </w:tcPr>
          <w:p w:rsidR="00D265FA" w:rsidRPr="00353A50" w:rsidRDefault="00D265FA" w:rsidP="00D00974">
            <w:pPr>
              <w:rPr>
                <w:rFonts w:ascii="FranklinGothicMedium,Italic" w:eastAsia="Calibri" w:hAnsi="FranklinGothicMedium,Italic" w:cs="FranklinGothicMedium,Italic"/>
                <w:iCs/>
                <w:color w:val="000000"/>
              </w:rPr>
            </w:pPr>
            <w:commentRangeStart w:id="0"/>
          </w:p>
        </w:tc>
        <w:tc>
          <w:tcPr>
            <w:tcW w:w="5184" w:type="dxa"/>
            <w:shd w:val="clear" w:color="auto" w:fill="A7BFDE"/>
          </w:tcPr>
          <w:p w:rsidR="00D265FA" w:rsidRPr="00353A50" w:rsidRDefault="00D265FA"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 xml:space="preserve">MÜDÜR YARDIMCISI </w:t>
            </w:r>
            <w:commentRangeEnd w:id="0"/>
            <w:r w:rsidR="00967E24">
              <w:rPr>
                <w:rStyle w:val="AklamaBavurusu"/>
              </w:rPr>
              <w:commentReference w:id="0"/>
            </w:r>
          </w:p>
        </w:tc>
      </w:tr>
      <w:tr w:rsidR="00D265FA" w:rsidRPr="00353A50" w:rsidTr="00D00974">
        <w:trPr>
          <w:trHeight w:val="90"/>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3</w:t>
            </w:r>
          </w:p>
        </w:tc>
        <w:tc>
          <w:tcPr>
            <w:tcW w:w="3402" w:type="dxa"/>
            <w:tcBorders>
              <w:left w:val="single" w:sz="6" w:space="0" w:color="4F81BD"/>
              <w:right w:val="single" w:sz="6" w:space="0" w:color="4F81BD"/>
            </w:tcBorders>
            <w:shd w:val="clear" w:color="auto" w:fill="A7BFDE"/>
          </w:tcPr>
          <w:p w:rsidR="00D265FA" w:rsidRPr="00353A50" w:rsidRDefault="006D055C"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Öznur YAKAN</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D265FA" w:rsidRPr="00353A50" w:rsidTr="00D00974">
        <w:trPr>
          <w:trHeight w:val="129"/>
        </w:trPr>
        <w:tc>
          <w:tcPr>
            <w:tcW w:w="1134" w:type="dxa"/>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4</w:t>
            </w:r>
          </w:p>
        </w:tc>
        <w:tc>
          <w:tcPr>
            <w:tcW w:w="3402" w:type="dxa"/>
            <w:shd w:val="clear" w:color="auto" w:fill="D3DFEE"/>
          </w:tcPr>
          <w:p w:rsidR="00D265FA" w:rsidRPr="00353A50" w:rsidRDefault="006D055C" w:rsidP="00D265FA">
            <w:pPr>
              <w:rPr>
                <w:rFonts w:ascii="FranklinGothicMedium,Italic" w:eastAsia="Calibri" w:hAnsi="FranklinGothicMedium,Italic" w:cs="FranklinGothicMedium,Italic"/>
                <w:iCs/>
                <w:color w:val="000000"/>
              </w:rPr>
            </w:pPr>
            <w:proofErr w:type="spellStart"/>
            <w:r>
              <w:rPr>
                <w:rFonts w:ascii="FranklinGothicMedium,Italic" w:eastAsia="Calibri" w:hAnsi="FranklinGothicMedium,Italic" w:cs="FranklinGothicMedium,Italic"/>
                <w:iCs/>
                <w:color w:val="000000"/>
              </w:rPr>
              <w:t>Sevgüler</w:t>
            </w:r>
            <w:proofErr w:type="spellEnd"/>
            <w:r>
              <w:rPr>
                <w:rFonts w:ascii="FranklinGothicMedium,Italic" w:eastAsia="Calibri" w:hAnsi="FranklinGothicMedium,Italic" w:cs="FranklinGothicMedium,Italic"/>
                <w:iCs/>
                <w:color w:val="000000"/>
              </w:rPr>
              <w:t xml:space="preserve"> KARAMAN</w:t>
            </w:r>
          </w:p>
        </w:tc>
        <w:tc>
          <w:tcPr>
            <w:tcW w:w="5184" w:type="dxa"/>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OKUL AİLE BİRLİĞİ BAŞKANI</w:t>
            </w:r>
          </w:p>
        </w:tc>
      </w:tr>
      <w:tr w:rsidR="00D265FA" w:rsidRPr="00353A50" w:rsidTr="00D00974">
        <w:trPr>
          <w:trHeight w:val="210"/>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5</w:t>
            </w:r>
          </w:p>
        </w:tc>
        <w:tc>
          <w:tcPr>
            <w:tcW w:w="3402" w:type="dxa"/>
            <w:tcBorders>
              <w:left w:val="single" w:sz="6" w:space="0" w:color="4F81BD"/>
              <w:right w:val="single" w:sz="6" w:space="0" w:color="4F81BD"/>
            </w:tcBorders>
            <w:shd w:val="clear" w:color="auto" w:fill="A7BFDE"/>
          </w:tcPr>
          <w:p w:rsidR="00D265FA" w:rsidRPr="00353A50" w:rsidRDefault="006D055C"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Semra KARAMAN</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 xml:space="preserve">OKUL AİLE BİRLİĞİ </w:t>
            </w:r>
            <w:r w:rsidR="009E1ECF">
              <w:rPr>
                <w:rFonts w:ascii="Cambria" w:eastAsia="Calibri" w:hAnsi="Cambria" w:cs="Times New Roman"/>
                <w:color w:val="000000"/>
              </w:rPr>
              <w:t>BAŞKAN YARDIMCISI</w:t>
            </w:r>
          </w:p>
        </w:tc>
      </w:tr>
    </w:tbl>
    <w:p w:rsidR="00D265FA" w:rsidRDefault="00D265FA" w:rsidP="00583C6E">
      <w:pPr>
        <w:autoSpaceDE w:val="0"/>
        <w:autoSpaceDN w:val="0"/>
        <w:adjustRightInd w:val="0"/>
        <w:spacing w:after="0"/>
        <w:jc w:val="center"/>
        <w:rPr>
          <w:rFonts w:ascii="Tahoma" w:hAnsi="Tahoma" w:cs="Tahoma"/>
          <w:b/>
          <w:bCs/>
          <w:color w:val="0070C0"/>
          <w:sz w:val="28"/>
          <w:szCs w:val="28"/>
        </w:rPr>
      </w:pPr>
    </w:p>
    <w:p w:rsidR="00EC6B78" w:rsidRDefault="00EC6B78"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87668A">
      <w:pPr>
        <w:autoSpaceDE w:val="0"/>
        <w:autoSpaceDN w:val="0"/>
        <w:adjustRightInd w:val="0"/>
        <w:spacing w:after="0"/>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tbl>
      <w:tblPr>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134"/>
        <w:gridCol w:w="3402"/>
        <w:gridCol w:w="5184"/>
      </w:tblGrid>
      <w:tr w:rsidR="00EC6B78" w:rsidRPr="00353A50" w:rsidTr="00D00974">
        <w:trPr>
          <w:trHeight w:val="480"/>
        </w:trPr>
        <w:tc>
          <w:tcPr>
            <w:tcW w:w="9720" w:type="dxa"/>
            <w:gridSpan w:val="3"/>
            <w:shd w:val="clear" w:color="auto" w:fill="A7BFDE"/>
          </w:tcPr>
          <w:p w:rsidR="00EC6B78" w:rsidRDefault="00EC6B78" w:rsidP="00EC6B78">
            <w:pPr>
              <w:autoSpaceDE w:val="0"/>
              <w:autoSpaceDN w:val="0"/>
              <w:adjustRightInd w:val="0"/>
              <w:spacing w:after="0"/>
              <w:jc w:val="center"/>
              <w:rPr>
                <w:rFonts w:ascii="Tahoma" w:hAnsi="Tahoma" w:cs="Tahoma"/>
                <w:b/>
                <w:bCs/>
                <w:color w:val="0070C0"/>
                <w:sz w:val="28"/>
                <w:szCs w:val="28"/>
              </w:rPr>
            </w:pPr>
          </w:p>
          <w:p w:rsidR="00EC6B78" w:rsidRDefault="006D055C" w:rsidP="00EC6B78">
            <w:pPr>
              <w:autoSpaceDE w:val="0"/>
              <w:autoSpaceDN w:val="0"/>
              <w:adjustRightInd w:val="0"/>
              <w:spacing w:after="0"/>
              <w:jc w:val="center"/>
              <w:rPr>
                <w:rFonts w:ascii="Tahoma" w:hAnsi="Tahoma" w:cs="Tahoma"/>
                <w:b/>
                <w:bCs/>
                <w:color w:val="0070C0"/>
                <w:sz w:val="24"/>
                <w:szCs w:val="24"/>
              </w:rPr>
            </w:pPr>
            <w:r>
              <w:rPr>
                <w:rFonts w:ascii="Tahoma" w:hAnsi="Tahoma" w:cs="Tahoma"/>
                <w:b/>
                <w:bCs/>
                <w:color w:val="0070C0"/>
                <w:sz w:val="24"/>
                <w:szCs w:val="24"/>
              </w:rPr>
              <w:t>VİLAYETLER HİZMET BİRLİĞİ</w:t>
            </w:r>
            <w:r w:rsidR="00EC6B78" w:rsidRPr="00EC6B78">
              <w:rPr>
                <w:rFonts w:ascii="Tahoma" w:hAnsi="Tahoma" w:cs="Tahoma"/>
                <w:b/>
                <w:bCs/>
                <w:color w:val="0070C0"/>
                <w:sz w:val="24"/>
                <w:szCs w:val="24"/>
              </w:rPr>
              <w:t xml:space="preserve"> ANAOKULU STRATEJİK PLAN KOORDİNASYON EKİBİ </w:t>
            </w:r>
          </w:p>
          <w:p w:rsidR="00EC6B78" w:rsidRPr="00353A50" w:rsidRDefault="00EC6B78" w:rsidP="00D00974">
            <w:pPr>
              <w:autoSpaceDE w:val="0"/>
              <w:autoSpaceDN w:val="0"/>
              <w:adjustRightInd w:val="0"/>
              <w:jc w:val="center"/>
              <w:rPr>
                <w:rFonts w:ascii="ArialMT" w:eastAsia="Calibri" w:hAnsi="ArialMT" w:cs="ArialMT"/>
                <w:color w:val="FFFFFF"/>
              </w:rPr>
            </w:pPr>
          </w:p>
        </w:tc>
      </w:tr>
      <w:tr w:rsidR="00EC6B78" w:rsidRPr="00353A50" w:rsidTr="00D00974">
        <w:trPr>
          <w:trHeight w:val="245"/>
        </w:trPr>
        <w:tc>
          <w:tcPr>
            <w:tcW w:w="1134" w:type="dxa"/>
            <w:shd w:val="clear" w:color="auto" w:fill="A7BFDE"/>
          </w:tcPr>
          <w:p w:rsidR="00EC6B78" w:rsidRPr="00353A50" w:rsidRDefault="00EC6B78" w:rsidP="00D00974">
            <w:pPr>
              <w:autoSpaceDE w:val="0"/>
              <w:autoSpaceDN w:val="0"/>
              <w:adjustRightInd w:val="0"/>
              <w:rPr>
                <w:rFonts w:ascii="Cambria" w:eastAsia="Calibri" w:hAnsi="Cambria" w:cs="Times New Roman"/>
                <w:b/>
                <w:color w:val="7030A0"/>
              </w:rPr>
            </w:pPr>
            <w:r w:rsidRPr="00353A50">
              <w:rPr>
                <w:rFonts w:ascii="Cambria" w:eastAsia="Calibri" w:hAnsi="Cambria" w:cs="Times New Roman"/>
                <w:b/>
                <w:bCs/>
                <w:color w:val="7030A0"/>
                <w:sz w:val="23"/>
                <w:szCs w:val="23"/>
              </w:rPr>
              <w:t>SIRA NO</w:t>
            </w:r>
          </w:p>
        </w:tc>
        <w:tc>
          <w:tcPr>
            <w:tcW w:w="3402" w:type="dxa"/>
            <w:shd w:val="clear" w:color="auto" w:fill="D3DFEE"/>
          </w:tcPr>
          <w:p w:rsidR="00EC6B78" w:rsidRPr="00353A50" w:rsidRDefault="00EC6B78"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 xml:space="preserve">ADI SOYADI </w:t>
            </w:r>
          </w:p>
        </w:tc>
        <w:tc>
          <w:tcPr>
            <w:tcW w:w="5184" w:type="dxa"/>
            <w:shd w:val="clear" w:color="auto" w:fill="A7BFDE"/>
          </w:tcPr>
          <w:p w:rsidR="00EC6B78" w:rsidRPr="00353A50" w:rsidRDefault="00EC6B78"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GÖREVİ</w:t>
            </w:r>
          </w:p>
        </w:tc>
      </w:tr>
      <w:tr w:rsidR="00EC6B78" w:rsidRPr="00353A50" w:rsidTr="00D00974">
        <w:trPr>
          <w:trHeight w:val="213"/>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1</w:t>
            </w:r>
          </w:p>
        </w:tc>
        <w:tc>
          <w:tcPr>
            <w:tcW w:w="3402" w:type="dxa"/>
            <w:tcBorders>
              <w:left w:val="single" w:sz="6" w:space="0" w:color="4F81BD"/>
              <w:right w:val="single" w:sz="6" w:space="0" w:color="4F81BD"/>
            </w:tcBorders>
            <w:shd w:val="clear" w:color="auto" w:fill="A7BFDE"/>
          </w:tcPr>
          <w:p w:rsidR="00EC6B78" w:rsidRPr="00353A50" w:rsidRDefault="00EC6B78" w:rsidP="00D00974">
            <w:pPr>
              <w:rPr>
                <w:rFonts w:ascii="FranklinGothicMedium,Italic" w:eastAsia="Calibri" w:hAnsi="FranklinGothicMedium,Italic" w:cs="FranklinGothicMedium,Italic"/>
                <w:iCs/>
                <w:color w:val="000000"/>
              </w:rPr>
            </w:pPr>
            <w:commentRangeStart w:id="1"/>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MÜDÜR YARDIM</w:t>
            </w:r>
            <w:r w:rsidR="006D055C">
              <w:rPr>
                <w:rFonts w:ascii="Cambria" w:eastAsia="Calibri" w:hAnsi="Cambria" w:cs="Times New Roman"/>
                <w:bCs/>
                <w:color w:val="000000"/>
              </w:rPr>
              <w:t>CISI</w:t>
            </w:r>
            <w:commentRangeEnd w:id="1"/>
            <w:r w:rsidR="00967E24">
              <w:rPr>
                <w:rStyle w:val="AklamaBavurusu"/>
              </w:rPr>
              <w:commentReference w:id="1"/>
            </w:r>
          </w:p>
        </w:tc>
      </w:tr>
      <w:tr w:rsidR="00EC6B78" w:rsidRPr="00353A50" w:rsidTr="00D00974">
        <w:trPr>
          <w:trHeight w:val="232"/>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2</w:t>
            </w:r>
          </w:p>
        </w:tc>
        <w:tc>
          <w:tcPr>
            <w:tcW w:w="3402" w:type="dxa"/>
            <w:shd w:val="clear" w:color="auto" w:fill="D3DFEE"/>
          </w:tcPr>
          <w:p w:rsidR="00EC6B78" w:rsidRPr="00353A50" w:rsidRDefault="0087668A"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Enes KARATOP</w:t>
            </w: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90"/>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3</w:t>
            </w:r>
          </w:p>
        </w:tc>
        <w:tc>
          <w:tcPr>
            <w:tcW w:w="3402" w:type="dxa"/>
            <w:tcBorders>
              <w:left w:val="single" w:sz="6" w:space="0" w:color="4F81BD"/>
              <w:right w:val="single" w:sz="6" w:space="0" w:color="4F81BD"/>
            </w:tcBorders>
            <w:shd w:val="clear" w:color="auto" w:fill="A7BFDE"/>
          </w:tcPr>
          <w:p w:rsidR="00EC6B78" w:rsidRPr="00353A50" w:rsidRDefault="0087668A"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Hatice Merve İNCE</w:t>
            </w: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129"/>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4</w:t>
            </w:r>
          </w:p>
        </w:tc>
        <w:tc>
          <w:tcPr>
            <w:tcW w:w="3402" w:type="dxa"/>
            <w:shd w:val="clear" w:color="auto" w:fill="D3DFEE"/>
          </w:tcPr>
          <w:p w:rsidR="00EC6B78" w:rsidRPr="00353A50" w:rsidRDefault="0087668A"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Selma ATALAY</w:t>
            </w: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210"/>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5</w:t>
            </w:r>
          </w:p>
        </w:tc>
        <w:tc>
          <w:tcPr>
            <w:tcW w:w="3402" w:type="dxa"/>
            <w:tcBorders>
              <w:left w:val="single" w:sz="6" w:space="0" w:color="4F81BD"/>
              <w:right w:val="single" w:sz="6" w:space="0" w:color="4F81BD"/>
            </w:tcBorders>
            <w:shd w:val="clear" w:color="auto" w:fill="A7BFDE"/>
          </w:tcPr>
          <w:p w:rsidR="00EC6B78" w:rsidRPr="00353A50" w:rsidRDefault="0087668A"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Elif IRTAK</w:t>
            </w: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283"/>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6</w:t>
            </w:r>
          </w:p>
        </w:tc>
        <w:tc>
          <w:tcPr>
            <w:tcW w:w="3402" w:type="dxa"/>
            <w:shd w:val="clear" w:color="auto" w:fill="D3DFEE"/>
          </w:tcPr>
          <w:p w:rsidR="00EC6B78" w:rsidRPr="00353A50" w:rsidRDefault="0087668A"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Dilan ÇELİK</w:t>
            </w: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116"/>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7</w:t>
            </w:r>
          </w:p>
        </w:tc>
        <w:tc>
          <w:tcPr>
            <w:tcW w:w="3402" w:type="dxa"/>
            <w:tcBorders>
              <w:left w:val="single" w:sz="6" w:space="0" w:color="4F81BD"/>
              <w:right w:val="single" w:sz="6" w:space="0" w:color="4F81BD"/>
            </w:tcBorders>
            <w:shd w:val="clear" w:color="auto" w:fill="A7BFDE"/>
          </w:tcPr>
          <w:p w:rsidR="00EC6B78" w:rsidRPr="00353A50" w:rsidRDefault="0087668A" w:rsidP="00D00974">
            <w:pPr>
              <w:rPr>
                <w:rFonts w:ascii="FranklinGothicMedium,Italic" w:eastAsia="Calibri" w:hAnsi="FranklinGothicMedium,Italic" w:cs="FranklinGothicMedium,Italic"/>
                <w:iCs/>
                <w:color w:val="000000"/>
              </w:rPr>
            </w:pPr>
            <w:proofErr w:type="spellStart"/>
            <w:r>
              <w:rPr>
                <w:rFonts w:ascii="FranklinGothicMedium,Italic" w:eastAsia="Calibri" w:hAnsi="FranklinGothicMedium,Italic" w:cs="FranklinGothicMedium,Italic"/>
                <w:iCs/>
                <w:color w:val="000000"/>
              </w:rPr>
              <w:t>Sehernaz</w:t>
            </w:r>
            <w:proofErr w:type="spellEnd"/>
            <w:r>
              <w:rPr>
                <w:rFonts w:ascii="FranklinGothicMedium,Italic" w:eastAsia="Calibri" w:hAnsi="FranklinGothicMedium,Italic" w:cs="FranklinGothicMedium,Italic"/>
                <w:iCs/>
                <w:color w:val="000000"/>
              </w:rPr>
              <w:t xml:space="preserve"> DEMİR</w:t>
            </w: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GÖNÜLLÜ VELİ</w:t>
            </w:r>
          </w:p>
        </w:tc>
      </w:tr>
    </w:tbl>
    <w:p w:rsidR="000B6E93" w:rsidRDefault="000B6E93" w:rsidP="000B6E93">
      <w:pPr>
        <w:rPr>
          <w:rFonts w:ascii="Tahoma" w:hAnsi="Tahoma" w:cs="Tahoma"/>
          <w:b/>
          <w:color w:val="0070C0"/>
          <w:sz w:val="24"/>
          <w:szCs w:val="24"/>
        </w:rPr>
      </w:pPr>
      <w:r w:rsidRPr="000B6E93">
        <w:rPr>
          <w:rFonts w:ascii="Tahoma" w:hAnsi="Tahoma" w:cs="Tahoma"/>
          <w:b/>
          <w:noProof/>
          <w:color w:val="0070C0"/>
          <w:sz w:val="24"/>
          <w:szCs w:val="24"/>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960745" cy="9076055"/>
            <wp:effectExtent l="38100" t="57150" r="116205" b="8699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srcRect l="5373" r="4401" b="3989"/>
                    <a:stretch>
                      <a:fillRect/>
                    </a:stretch>
                  </pic:blipFill>
                  <pic:spPr bwMode="auto">
                    <a:xfrm>
                      <a:off x="0" y="0"/>
                      <a:ext cx="5960745" cy="907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00D2" w:rsidRDefault="005F739E" w:rsidP="00303F63">
      <w:pPr>
        <w:pStyle w:val="AralkYok"/>
        <w:spacing w:line="276" w:lineRule="auto"/>
        <w:rPr>
          <w:rFonts w:ascii="Tahoma" w:hAnsi="Tahoma" w:cs="Tahoma"/>
          <w:b/>
          <w:color w:val="0070C0"/>
          <w:sz w:val="56"/>
          <w:szCs w:val="56"/>
        </w:rPr>
      </w:pPr>
      <w:r>
        <w:rPr>
          <w:rFonts w:ascii="Tahoma" w:hAnsi="Tahoma" w:cs="Tahoma"/>
          <w:b/>
          <w:noProof/>
          <w:color w:val="0070C0"/>
          <w:sz w:val="56"/>
          <w:szCs w:val="56"/>
        </w:rPr>
        <w:lastRenderedPageBreak/>
        <w:drawing>
          <wp:anchor distT="0" distB="0" distL="114300" distR="114300" simplePos="0" relativeHeight="251709440" behindDoc="0" locked="0" layoutInCell="1" allowOverlap="1">
            <wp:simplePos x="0" y="0"/>
            <wp:positionH relativeFrom="column">
              <wp:posOffset>-30140</wp:posOffset>
            </wp:positionH>
            <wp:positionV relativeFrom="paragraph">
              <wp:posOffset>-229944</wp:posOffset>
            </wp:positionV>
            <wp:extent cx="5722531" cy="4572000"/>
            <wp:effectExtent l="19050" t="0" r="0" b="0"/>
            <wp:wrapNone/>
            <wp:docPr id="7" name="Resim 4" descr="C:\Users\VHB\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B\Desktop\unnamed.jpg"/>
                    <pic:cNvPicPr>
                      <a:picLocks noChangeAspect="1" noChangeArrowheads="1"/>
                    </pic:cNvPicPr>
                  </pic:nvPicPr>
                  <pic:blipFill>
                    <a:blip r:embed="rId13"/>
                    <a:srcRect/>
                    <a:stretch>
                      <a:fillRect/>
                    </a:stretch>
                  </pic:blipFill>
                  <pic:spPr bwMode="auto">
                    <a:xfrm>
                      <a:off x="0" y="0"/>
                      <a:ext cx="5722531" cy="4572000"/>
                    </a:xfrm>
                    <a:prstGeom prst="rect">
                      <a:avLst/>
                    </a:prstGeom>
                    <a:noFill/>
                    <a:ln w="9525">
                      <a:noFill/>
                      <a:miter lim="800000"/>
                      <a:headEnd/>
                      <a:tailEnd/>
                    </a:ln>
                  </pic:spPr>
                </pic:pic>
              </a:graphicData>
            </a:graphic>
          </wp:anchor>
        </w:drawing>
      </w:r>
      <w:r w:rsidRPr="005F739E">
        <w:rPr>
          <w:rFonts w:ascii="Tahoma" w:hAnsi="Tahoma" w:cs="Tahoma"/>
          <w:b/>
          <w:noProof/>
          <w:color w:val="0070C0"/>
          <w:sz w:val="56"/>
          <w:szCs w:val="56"/>
        </w:rPr>
        <w:t xml:space="preserve"> </w:t>
      </w:r>
    </w:p>
    <w:p w:rsidR="009D7A54" w:rsidRDefault="009D7A54" w:rsidP="009D7A54">
      <w:pPr>
        <w:jc w:val="both"/>
        <w:rPr>
          <w:rFonts w:ascii="Times New Roman" w:hAnsi="Times New Roman"/>
          <w:sz w:val="24"/>
          <w:szCs w:val="24"/>
        </w:rPr>
      </w:pPr>
      <w:r w:rsidRPr="00A65013">
        <w:rPr>
          <w:rFonts w:ascii="Times New Roman" w:hAnsi="Times New Roman"/>
          <w:sz w:val="24"/>
          <w:szCs w:val="24"/>
        </w:rPr>
        <w:t xml:space="preserve">        </w:t>
      </w: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5F739E" w:rsidRDefault="005F739E" w:rsidP="009D7A54">
      <w:pPr>
        <w:jc w:val="center"/>
        <w:rPr>
          <w:rFonts w:ascii="Tahoma" w:hAnsi="Tahoma" w:cs="Tahoma"/>
          <w:b/>
          <w:color w:val="0070C0"/>
          <w:sz w:val="24"/>
          <w:szCs w:val="24"/>
        </w:rPr>
      </w:pPr>
    </w:p>
    <w:p w:rsidR="009D7A54" w:rsidRPr="00303F63" w:rsidRDefault="009D7A54" w:rsidP="009D7A54">
      <w:pPr>
        <w:jc w:val="center"/>
        <w:rPr>
          <w:rFonts w:ascii="Times New Roman" w:hAnsi="Times New Roman" w:cs="Times New Roman"/>
          <w:b/>
          <w:sz w:val="24"/>
          <w:szCs w:val="24"/>
        </w:rPr>
      </w:pPr>
      <w:r w:rsidRPr="00973FC3">
        <w:rPr>
          <w:rFonts w:ascii="Tahoma" w:hAnsi="Tahoma" w:cs="Tahoma"/>
          <w:b/>
          <w:color w:val="0070C0"/>
          <w:sz w:val="24"/>
          <w:szCs w:val="24"/>
        </w:rPr>
        <w:t>SUNUŞ</w:t>
      </w:r>
    </w:p>
    <w:p w:rsidR="002E6F26" w:rsidRPr="002E6F26" w:rsidRDefault="00005F32" w:rsidP="002E6F26">
      <w:pPr>
        <w:pStyle w:val="NormalWeb"/>
        <w:rPr>
          <w:rFonts w:ascii="Verdana" w:hAnsi="Verdana" w:cs="Times New Roman"/>
          <w:color w:val="000000"/>
          <w:sz w:val="24"/>
          <w:szCs w:val="24"/>
        </w:rPr>
      </w:pPr>
      <w:commentRangeStart w:id="2"/>
      <w:r w:rsidRPr="00005F32">
        <w:rPr>
          <w:i/>
          <w:sz w:val="24"/>
          <w:szCs w:val="24"/>
        </w:rPr>
        <w:t xml:space="preserve">      </w:t>
      </w:r>
      <w:r w:rsidRPr="002E6F26">
        <w:rPr>
          <w:i/>
          <w:sz w:val="24"/>
          <w:szCs w:val="24"/>
        </w:rPr>
        <w:t xml:space="preserve">      </w:t>
      </w:r>
      <w:r w:rsidR="002E6F26">
        <w:rPr>
          <w:rFonts w:ascii="Verdana" w:hAnsi="Verdana" w:cs="Times New Roman"/>
          <w:b w:val="0"/>
          <w:color w:val="000000"/>
          <w:sz w:val="24"/>
          <w:szCs w:val="24"/>
        </w:rPr>
        <w:t xml:space="preserve">Vilayetler Hizmet Birliği Anaokulu olarak temel amacımız, </w:t>
      </w:r>
      <w:r w:rsidR="002E6F26" w:rsidRPr="002E6F26">
        <w:rPr>
          <w:rFonts w:ascii="Verdana" w:hAnsi="Verdana" w:cs="Times New Roman"/>
          <w:b w:val="0"/>
          <w:color w:val="000000"/>
          <w:sz w:val="24"/>
          <w:szCs w:val="24"/>
        </w:rPr>
        <w:t>kişiliğin şekillendiği, çocukların fiziksel, sosyal, duygusal ve bilişsel gelişimleri açısından en sağlıklı şekilde geçirmesini, onları hayata hazırlamayı ve aileyi okul öncesi eğitim konusunda bilinçlendirmeyi amaçlamaktadır.</w:t>
      </w:r>
      <w:r w:rsidR="002E6F26">
        <w:rPr>
          <w:rFonts w:ascii="Verdana" w:hAnsi="Verdana" w:cs="Times New Roman"/>
          <w:b w:val="0"/>
          <w:color w:val="000000"/>
          <w:sz w:val="24"/>
          <w:szCs w:val="24"/>
        </w:rPr>
        <w:t xml:space="preserve"> </w:t>
      </w:r>
      <w:r w:rsidR="002E6F26" w:rsidRPr="002E6F26">
        <w:rPr>
          <w:rFonts w:ascii="Verdana" w:hAnsi="Verdana" w:cs="Times New Roman"/>
          <w:b w:val="0"/>
          <w:color w:val="000000"/>
          <w:sz w:val="24"/>
          <w:szCs w:val="24"/>
        </w:rPr>
        <w:t>Okul öncesi eğitim kurumları çocuğu toplumsal yaşama hazırlamada aileyi destekleyen kurumlar olarak sistem içinde yerlerini almaktadırlar.</w:t>
      </w:r>
      <w:commentRangeEnd w:id="2"/>
      <w:r w:rsidR="00967E24">
        <w:rPr>
          <w:rStyle w:val="AklamaBavurusu"/>
          <w:rFonts w:asciiTheme="minorHAnsi" w:eastAsiaTheme="minorHAnsi" w:hAnsiTheme="minorHAnsi" w:cstheme="minorBidi"/>
          <w:b w:val="0"/>
          <w:lang w:eastAsia="en-US"/>
        </w:rPr>
        <w:commentReference w:id="2"/>
      </w:r>
    </w:p>
    <w:p w:rsidR="002E6F26" w:rsidRDefault="009D7A54" w:rsidP="002E6F26">
      <w:pPr>
        <w:jc w:val="both"/>
        <w:rPr>
          <w:rFonts w:ascii="Times New Roman" w:hAnsi="Times New Roman"/>
          <w:sz w:val="24"/>
          <w:szCs w:val="24"/>
        </w:rPr>
      </w:pPr>
      <w:r w:rsidRPr="004942D4">
        <w:rPr>
          <w:rFonts w:ascii="Tahoma" w:hAnsi="Tahoma" w:cs="Tahoma"/>
          <w:sz w:val="24"/>
          <w:szCs w:val="24"/>
        </w:rPr>
        <w:t xml:space="preserve"> </w:t>
      </w:r>
      <w:r w:rsidRPr="004942D4">
        <w:rPr>
          <w:rFonts w:ascii="Tahoma" w:hAnsi="Tahoma" w:cs="Tahoma"/>
          <w:sz w:val="24"/>
          <w:szCs w:val="24"/>
        </w:rPr>
        <w:tab/>
        <w:t>Okul öncesi eğitimi olarak</w:t>
      </w:r>
      <w:r w:rsidRPr="004942D4">
        <w:rPr>
          <w:rFonts w:ascii="Tahoma" w:hAnsi="Tahoma" w:cs="Tahoma"/>
          <w:sz w:val="28"/>
          <w:szCs w:val="28"/>
        </w:rPr>
        <w:t xml:space="preserve"> </w:t>
      </w:r>
      <w:r w:rsidRPr="004942D4">
        <w:rPr>
          <w:rFonts w:ascii="Tahoma" w:hAnsi="Tahoma" w:cs="Tahoma"/>
          <w:sz w:val="24"/>
          <w:szCs w:val="24"/>
        </w:rPr>
        <w:t xml:space="preserve">günümüz şartlarında, şartları elverişsiz yörelere amacına uygun eğitim götürmenin bilincindeyiz ve hizmet verdiğimiz yaş gurubunun genel özeliklerine sürekli dikkat ederek eğitim vermeyi amaçlamaktayız. Bu amaç doğrultusunda değişen dünya şartlarında bilgi toplumunun insanı yetiştirmeyi amaç edinen </w:t>
      </w:r>
      <w:r w:rsidR="00E81494">
        <w:rPr>
          <w:rFonts w:ascii="Tahoma" w:hAnsi="Tahoma" w:cs="Tahoma"/>
          <w:sz w:val="24"/>
          <w:szCs w:val="24"/>
        </w:rPr>
        <w:t>Vilayetler Hizmet Birliği</w:t>
      </w:r>
      <w:r w:rsidRPr="004942D4">
        <w:rPr>
          <w:rFonts w:ascii="Tahoma" w:hAnsi="Tahoma" w:cs="Tahoma"/>
          <w:sz w:val="24"/>
          <w:szCs w:val="24"/>
        </w:rPr>
        <w:t xml:space="preserve"> Anaokulu olarak sorumluluğumuzun farkındayız. Bu nedenle eğitim ile ilgili tüm yenilikleri takip ediyor, işbirliği ve planlı grup çalışmalarına önem veriyoruz. </w:t>
      </w:r>
      <w:r w:rsidR="00E81494">
        <w:rPr>
          <w:rFonts w:ascii="Tahoma" w:hAnsi="Tahoma" w:cs="Tahoma"/>
          <w:sz w:val="24"/>
          <w:szCs w:val="24"/>
        </w:rPr>
        <w:t>Vilayetler Hizmet Birliği</w:t>
      </w:r>
      <w:r w:rsidRPr="004942D4">
        <w:rPr>
          <w:rFonts w:ascii="Tahoma" w:hAnsi="Tahoma" w:cs="Tahoma"/>
          <w:sz w:val="24"/>
          <w:szCs w:val="24"/>
        </w:rPr>
        <w:t xml:space="preserve"> Anaokulu olarak geleceğimizi planlamanın ve bu plan dâhilinde öğrencilerimize, velilerimize daha verimli olmanın heyecanını ve umudunu yaşıyoruz. Bu temel doğrultusunda planımızı uygulayacağız.</w:t>
      </w:r>
      <w:r w:rsidR="002E6F26">
        <w:rPr>
          <w:rFonts w:ascii="Tahoma" w:hAnsi="Tahoma" w:cs="Tahoma"/>
          <w:sz w:val="24"/>
          <w:szCs w:val="24"/>
        </w:rPr>
        <w:br/>
      </w:r>
      <w:r w:rsidR="00B35ECB">
        <w:rPr>
          <w:rFonts w:ascii="Times New Roman" w:hAnsi="Times New Roman"/>
          <w:sz w:val="24"/>
          <w:szCs w:val="24"/>
        </w:rPr>
        <w:t xml:space="preserve">                  </w:t>
      </w:r>
      <w:r w:rsidRPr="00A65013">
        <w:rPr>
          <w:rFonts w:ascii="Times New Roman" w:hAnsi="Times New Roman"/>
          <w:sz w:val="24"/>
          <w:szCs w:val="24"/>
        </w:rPr>
        <w:t xml:space="preserve">                                                                  </w:t>
      </w:r>
    </w:p>
    <w:p w:rsidR="009D7A54" w:rsidRPr="004942D4" w:rsidRDefault="009D7A54" w:rsidP="00B35ECB">
      <w:pPr>
        <w:tabs>
          <w:tab w:val="left" w:pos="1485"/>
        </w:tabs>
        <w:rPr>
          <w:rFonts w:ascii="Tahoma" w:hAnsi="Tahoma" w:cs="Tahoma"/>
          <w:b/>
          <w:color w:val="0070C0"/>
          <w:sz w:val="24"/>
          <w:szCs w:val="24"/>
        </w:rPr>
      </w:pPr>
      <w:r w:rsidRPr="00A65013">
        <w:rPr>
          <w:rFonts w:ascii="Times New Roman" w:hAnsi="Times New Roman"/>
          <w:sz w:val="24"/>
          <w:szCs w:val="24"/>
        </w:rPr>
        <w:t xml:space="preserve">                                      </w:t>
      </w:r>
      <w:r w:rsidR="002E6F26">
        <w:rPr>
          <w:rFonts w:ascii="Times New Roman" w:hAnsi="Times New Roman"/>
          <w:sz w:val="24"/>
          <w:szCs w:val="24"/>
        </w:rPr>
        <w:t xml:space="preserve">                                                                                         </w:t>
      </w:r>
      <w:r w:rsidR="00E81494">
        <w:rPr>
          <w:rFonts w:ascii="Times New Roman" w:hAnsi="Times New Roman"/>
          <w:sz w:val="24"/>
          <w:szCs w:val="24"/>
        </w:rPr>
        <w:t>Rıza ALICİ</w:t>
      </w:r>
      <w:r w:rsidR="002E6F26">
        <w:rPr>
          <w:rFonts w:ascii="Times New Roman" w:hAnsi="Times New Roman"/>
          <w:sz w:val="24"/>
          <w:szCs w:val="24"/>
        </w:rPr>
        <w:br/>
      </w:r>
      <w:r w:rsidR="002E6F26">
        <w:rPr>
          <w:rFonts w:ascii="Tahoma" w:hAnsi="Tahoma" w:cs="Tahoma"/>
          <w:b/>
          <w:color w:val="0070C0"/>
          <w:sz w:val="24"/>
          <w:szCs w:val="24"/>
        </w:rPr>
        <w:t xml:space="preserve">                                                                                                          </w:t>
      </w:r>
      <w:r w:rsidR="002E6F26" w:rsidRPr="002E6F26">
        <w:rPr>
          <w:rFonts w:ascii="Tahoma" w:hAnsi="Tahoma" w:cs="Tahoma"/>
          <w:color w:val="0070C0"/>
          <w:sz w:val="28"/>
          <w:szCs w:val="24"/>
        </w:rPr>
        <w:t>Okul Müdürü</w:t>
      </w:r>
    </w:p>
    <w:p w:rsidR="008B7063" w:rsidRDefault="008B7063" w:rsidP="008B7063">
      <w:pPr>
        <w:jc w:val="center"/>
        <w:rPr>
          <w:rFonts w:ascii="Tahoma" w:hAnsi="Tahoma" w:cs="Tahoma"/>
          <w:b/>
          <w:color w:val="0070C0"/>
          <w:sz w:val="24"/>
          <w:szCs w:val="24"/>
        </w:rPr>
      </w:pPr>
      <w:r w:rsidRPr="006E7B88">
        <w:rPr>
          <w:rFonts w:ascii="Tahoma" w:hAnsi="Tahoma" w:cs="Tahoma"/>
          <w:b/>
          <w:color w:val="0070C0"/>
          <w:sz w:val="24"/>
          <w:szCs w:val="24"/>
        </w:rPr>
        <w:lastRenderedPageBreak/>
        <w:t>ÖNSÖZ</w:t>
      </w:r>
      <w:r>
        <w:rPr>
          <w:rFonts w:ascii="Tahoma" w:hAnsi="Tahoma" w:cs="Tahoma"/>
          <w:b/>
          <w:color w:val="0070C0"/>
          <w:sz w:val="24"/>
          <w:szCs w:val="24"/>
        </w:rPr>
        <w:t xml:space="preserve"> </w:t>
      </w:r>
    </w:p>
    <w:p w:rsidR="008B7063" w:rsidRDefault="008B7063" w:rsidP="008B7063">
      <w:pPr>
        <w:jc w:val="center"/>
        <w:rPr>
          <w:rFonts w:ascii="Tahoma" w:hAnsi="Tahoma" w:cs="Tahoma"/>
          <w:b/>
          <w:color w:val="0070C0"/>
          <w:sz w:val="24"/>
          <w:szCs w:val="24"/>
        </w:rPr>
      </w:pPr>
    </w:p>
    <w:p w:rsidR="00DB2A61" w:rsidRPr="00DB2A61" w:rsidRDefault="00DB2A61" w:rsidP="00DB2A61">
      <w:pPr>
        <w:jc w:val="both"/>
        <w:rPr>
          <w:rFonts w:ascii="Tahoma" w:eastAsia="Calibri" w:hAnsi="Tahoma" w:cs="Tahoma"/>
          <w:color w:val="000000"/>
          <w:sz w:val="24"/>
          <w:szCs w:val="24"/>
        </w:rPr>
      </w:pPr>
      <w:r>
        <w:rPr>
          <w:color w:val="000000"/>
        </w:rPr>
        <w:t xml:space="preserve"> </w:t>
      </w:r>
      <w:r>
        <w:rPr>
          <w:color w:val="000000"/>
        </w:rPr>
        <w:tab/>
      </w:r>
      <w:r w:rsidR="00E81494">
        <w:rPr>
          <w:rFonts w:ascii="Tahoma" w:hAnsi="Tahoma" w:cs="Tahoma"/>
          <w:sz w:val="24"/>
          <w:szCs w:val="24"/>
        </w:rPr>
        <w:t>Vilayetler Hizmet Birliği</w:t>
      </w:r>
      <w:r w:rsidRPr="00DB2A61">
        <w:rPr>
          <w:rFonts w:ascii="Tahoma" w:hAnsi="Tahoma" w:cs="Tahoma"/>
          <w:color w:val="000000"/>
          <w:sz w:val="24"/>
          <w:szCs w:val="24"/>
        </w:rPr>
        <w:t xml:space="preserve"> </w:t>
      </w:r>
      <w:r w:rsidRPr="00DB2A61">
        <w:rPr>
          <w:rFonts w:ascii="Tahoma" w:eastAsia="Calibri" w:hAnsi="Tahoma" w:cs="Tahoma"/>
          <w:color w:val="000000"/>
          <w:sz w:val="24"/>
          <w:szCs w:val="24"/>
        </w:rPr>
        <w:t xml:space="preserve">Anaokulu olarak en büyük amacımız, sağlıklı, </w:t>
      </w:r>
      <w:proofErr w:type="spellStart"/>
      <w:r w:rsidRPr="00DB2A61">
        <w:rPr>
          <w:rFonts w:ascii="Tahoma" w:eastAsia="Calibri" w:hAnsi="Tahoma" w:cs="Tahoma"/>
          <w:color w:val="000000"/>
          <w:sz w:val="24"/>
          <w:szCs w:val="24"/>
        </w:rPr>
        <w:t>özbakım</w:t>
      </w:r>
      <w:proofErr w:type="spellEnd"/>
      <w:r w:rsidRPr="00DB2A61">
        <w:rPr>
          <w:rFonts w:ascii="Tahoma" w:eastAsia="Calibri" w:hAnsi="Tahoma" w:cs="Tahoma"/>
          <w:color w:val="000000"/>
          <w:sz w:val="24"/>
          <w:szCs w:val="24"/>
        </w:rPr>
        <w:t xml:space="preserve"> becerilerini kendisinden beklenen bir şekilde yerine getirebilen, el becerisi gelişmiş Türkçeyi doğru ve düzgün kullanan, ihtiyaç duyduğu alanlarda kendini iyi bir şekilde ifade edebilen, dürüst ve saygılı bir neslin temellerini atmaktır. </w:t>
      </w:r>
      <w:r w:rsidRPr="00DB2A61">
        <w:rPr>
          <w:rFonts w:ascii="Tahoma" w:hAnsi="Tahoma" w:cs="Tahoma"/>
          <w:color w:val="000000"/>
          <w:sz w:val="24"/>
          <w:szCs w:val="24"/>
        </w:rPr>
        <w:t>Çocuklarımıza iyi</w:t>
      </w:r>
      <w:r w:rsidRPr="00DB2A61">
        <w:rPr>
          <w:rFonts w:ascii="Tahoma" w:eastAsia="Calibri" w:hAnsi="Tahoma" w:cs="Tahoma"/>
          <w:color w:val="000000"/>
          <w:sz w:val="24"/>
          <w:szCs w:val="24"/>
        </w:rPr>
        <w:t xml:space="preserve"> bir eğitim ve öğretim verebilmenin yanında sosyalleşmelerine katkı sağlayacak, onları topluma hazırlama aşamasında gerekli bütün faaliyetlere katarak geleceğe hazırlamaktır. </w:t>
      </w:r>
    </w:p>
    <w:p w:rsidR="00DB2A61" w:rsidRPr="00DB2A61" w:rsidRDefault="00DB2A61" w:rsidP="00DB2A61">
      <w:pPr>
        <w:jc w:val="both"/>
        <w:rPr>
          <w:rFonts w:ascii="Tahoma" w:eastAsia="Calibri" w:hAnsi="Tahoma" w:cs="Tahoma"/>
          <w:color w:val="000000"/>
          <w:sz w:val="24"/>
          <w:szCs w:val="24"/>
        </w:rPr>
      </w:pPr>
      <w:r w:rsidRPr="00DB2A61">
        <w:rPr>
          <w:rFonts w:ascii="Tahoma" w:hAnsi="Tahoma" w:cs="Tahoma"/>
          <w:color w:val="000000"/>
          <w:sz w:val="24"/>
          <w:szCs w:val="24"/>
        </w:rPr>
        <w:t xml:space="preserve"> </w:t>
      </w:r>
      <w:r w:rsidRPr="00DB2A61">
        <w:rPr>
          <w:rFonts w:ascii="Tahoma" w:hAnsi="Tahoma" w:cs="Tahoma"/>
          <w:color w:val="000000"/>
          <w:sz w:val="24"/>
          <w:szCs w:val="24"/>
        </w:rPr>
        <w:tab/>
      </w:r>
      <w:r w:rsidRPr="00DB2A61">
        <w:rPr>
          <w:rFonts w:ascii="Tahoma" w:eastAsia="Calibri" w:hAnsi="Tahoma" w:cs="Tahoma"/>
          <w:color w:val="000000"/>
          <w:sz w:val="24"/>
          <w:szCs w:val="24"/>
        </w:rPr>
        <w:t xml:space="preserve">Bu amaçla Anaokulumuzun stratejik planlama çalışmasına önce durum tespiti,  yani okulun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analizi yapılarak başlanmıştır.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analizi tüm personelin ve öğretmenlerin katılımıyla ilk şeklini almış, varılan genel sonuçların sadeleştirilmesi ise Okul yönetimi ile öğretmenlerden bir kurul tarafından yapılmıştır. Daha sonra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sonuçlarına göre stratejik planlama aşamasına geçilmiştir. Bu süreçte okulun amaçları, hedefleri, hedeflere ulaşmak için gerekli stratejiler, eylem planı ve sonuçta başarı veya başarısızlığın göstergeleri ortaya konulmuştur. Denilebilir ki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analizi bir kilometre taşıdır okulumuzun bugünkü resmidir ve stratejik planlama ise bugünden yarına nasıl hazırlanmamız gerektiğine dair kalıcı bir belgedir.</w:t>
      </w:r>
    </w:p>
    <w:p w:rsidR="00DB2A61" w:rsidRPr="00DB2A61" w:rsidRDefault="00DB2A61" w:rsidP="00DB2A61">
      <w:pPr>
        <w:jc w:val="both"/>
        <w:rPr>
          <w:rFonts w:ascii="Tahoma" w:eastAsia="Calibri" w:hAnsi="Tahoma" w:cs="Tahoma"/>
          <w:color w:val="FF0000"/>
          <w:sz w:val="24"/>
          <w:szCs w:val="24"/>
        </w:rPr>
      </w:pPr>
      <w:r w:rsidRPr="00DB2A61">
        <w:rPr>
          <w:rFonts w:ascii="Tahoma" w:hAnsi="Tahoma" w:cs="Tahoma"/>
          <w:color w:val="000000"/>
          <w:sz w:val="24"/>
          <w:szCs w:val="24"/>
        </w:rPr>
        <w:t xml:space="preserve"> </w:t>
      </w:r>
      <w:r w:rsidRPr="00DB2A61">
        <w:rPr>
          <w:rFonts w:ascii="Tahoma" w:hAnsi="Tahoma" w:cs="Tahoma"/>
          <w:color w:val="000000"/>
          <w:sz w:val="24"/>
          <w:szCs w:val="24"/>
        </w:rPr>
        <w:tab/>
        <w:t>Stratejik Plan'</w:t>
      </w:r>
      <w:r w:rsidRPr="00DB2A61">
        <w:rPr>
          <w:rFonts w:ascii="Tahoma" w:eastAsia="Calibri" w:hAnsi="Tahoma" w:cs="Tahoma"/>
          <w:color w:val="000000"/>
          <w:sz w:val="24"/>
          <w:szCs w:val="24"/>
        </w:rPr>
        <w:t>da belirlenen hedeflerimizi ne ölçüde gerçekleştirdiğimiz, plan dönemi içindeki her yılsonunda gözden geçirilecek ve gereken düzeltmeler yapılacaktır.</w:t>
      </w:r>
      <w:r w:rsidRPr="00DB2A61">
        <w:rPr>
          <w:rFonts w:ascii="Tahoma" w:eastAsia="Calibri" w:hAnsi="Tahoma" w:cs="Tahoma"/>
          <w:color w:val="FF0000"/>
          <w:sz w:val="24"/>
          <w:szCs w:val="24"/>
        </w:rPr>
        <w:t xml:space="preserve"> </w:t>
      </w:r>
    </w:p>
    <w:p w:rsidR="00DB2A61" w:rsidRPr="00DB2A61" w:rsidRDefault="00DB2A61" w:rsidP="00DB2A61">
      <w:pPr>
        <w:jc w:val="both"/>
        <w:rPr>
          <w:rFonts w:ascii="Tahoma" w:eastAsia="Calibri" w:hAnsi="Tahoma" w:cs="Tahoma"/>
          <w:color w:val="000000"/>
          <w:sz w:val="24"/>
          <w:szCs w:val="24"/>
        </w:rPr>
      </w:pPr>
      <w:r w:rsidRPr="00DB2A61">
        <w:rPr>
          <w:rFonts w:ascii="Tahoma" w:hAnsi="Tahoma" w:cs="Tahoma"/>
          <w:color w:val="000000"/>
          <w:sz w:val="24"/>
          <w:szCs w:val="24"/>
        </w:rPr>
        <w:t xml:space="preserve"> </w:t>
      </w:r>
      <w:r w:rsidRPr="00DB2A61">
        <w:rPr>
          <w:rFonts w:ascii="Tahoma" w:hAnsi="Tahoma" w:cs="Tahoma"/>
          <w:color w:val="000000"/>
          <w:sz w:val="24"/>
          <w:szCs w:val="24"/>
        </w:rPr>
        <w:tab/>
      </w:r>
      <w:r w:rsidR="00E81494">
        <w:rPr>
          <w:rFonts w:ascii="Tahoma" w:hAnsi="Tahoma" w:cs="Tahoma"/>
          <w:sz w:val="24"/>
          <w:szCs w:val="24"/>
        </w:rPr>
        <w:t>Vilayetler Hizmet Birliği</w:t>
      </w:r>
      <w:r w:rsidRPr="00DB2A61">
        <w:rPr>
          <w:rFonts w:ascii="Tahoma" w:hAnsi="Tahoma" w:cs="Tahoma"/>
          <w:color w:val="000000"/>
          <w:sz w:val="24"/>
          <w:szCs w:val="24"/>
        </w:rPr>
        <w:t xml:space="preserve"> </w:t>
      </w:r>
      <w:r w:rsidRPr="00DB2A61">
        <w:rPr>
          <w:rFonts w:ascii="Tahoma" w:eastAsia="Calibri" w:hAnsi="Tahoma" w:cs="Tahoma"/>
          <w:color w:val="000000"/>
          <w:sz w:val="24"/>
          <w:szCs w:val="24"/>
        </w:rPr>
        <w:t>Anaokulu Stratejik Planı (2015–2019)’de belirtilen amaç ve hedeflere ulaşmamızın Okulumuzun gelişme ve kurumsallaşma süreçlerine önemli katkılar sağlayacağına inanmaktayız.</w:t>
      </w:r>
    </w:p>
    <w:p w:rsidR="009D7A54" w:rsidRDefault="009D7A54" w:rsidP="007131BA">
      <w:pPr>
        <w:pStyle w:val="ListeParagraf"/>
        <w:tabs>
          <w:tab w:val="left" w:pos="3540"/>
        </w:tabs>
        <w:ind w:left="360"/>
        <w:jc w:val="center"/>
        <w:rPr>
          <w:rFonts w:ascii="Tahoma" w:hAnsi="Tahoma" w:cs="Tahoma"/>
          <w:b/>
          <w:color w:val="0070C0"/>
          <w:sz w:val="32"/>
          <w:szCs w:val="32"/>
        </w:rPr>
      </w:pPr>
    </w:p>
    <w:p w:rsidR="00E81494" w:rsidRDefault="00E81494" w:rsidP="007131BA">
      <w:pPr>
        <w:pStyle w:val="ListeParagraf"/>
        <w:tabs>
          <w:tab w:val="left" w:pos="3540"/>
        </w:tabs>
        <w:ind w:left="360"/>
        <w:jc w:val="center"/>
        <w:rPr>
          <w:rFonts w:ascii="Tahoma" w:hAnsi="Tahoma" w:cs="Tahoma"/>
          <w:b/>
          <w:color w:val="0070C0"/>
          <w:sz w:val="32"/>
          <w:szCs w:val="32"/>
        </w:rPr>
      </w:pPr>
    </w:p>
    <w:p w:rsidR="00E81494" w:rsidRDefault="00E81494" w:rsidP="007131BA">
      <w:pPr>
        <w:pStyle w:val="ListeParagraf"/>
        <w:tabs>
          <w:tab w:val="left" w:pos="3540"/>
        </w:tabs>
        <w:ind w:left="360"/>
        <w:jc w:val="center"/>
        <w:rPr>
          <w:rFonts w:ascii="Tahoma" w:hAnsi="Tahoma" w:cs="Tahoma"/>
          <w:b/>
          <w:color w:val="0070C0"/>
          <w:sz w:val="32"/>
          <w:szCs w:val="32"/>
        </w:rPr>
      </w:pPr>
    </w:p>
    <w:p w:rsidR="00E81494" w:rsidRDefault="00E81494" w:rsidP="007131BA">
      <w:pPr>
        <w:pStyle w:val="ListeParagraf"/>
        <w:tabs>
          <w:tab w:val="left" w:pos="3540"/>
        </w:tabs>
        <w:ind w:left="360"/>
        <w:jc w:val="center"/>
        <w:rPr>
          <w:rFonts w:ascii="Tahoma" w:hAnsi="Tahoma" w:cs="Tahoma"/>
          <w:b/>
          <w:color w:val="0070C0"/>
          <w:sz w:val="32"/>
          <w:szCs w:val="32"/>
        </w:rPr>
      </w:pPr>
    </w:p>
    <w:p w:rsidR="00DB2A61" w:rsidRDefault="00DB2A61" w:rsidP="007131BA">
      <w:pPr>
        <w:pStyle w:val="ListeParagraf"/>
        <w:tabs>
          <w:tab w:val="left" w:pos="3540"/>
        </w:tabs>
        <w:ind w:left="360"/>
        <w:jc w:val="center"/>
        <w:rPr>
          <w:rFonts w:ascii="Tahoma" w:hAnsi="Tahoma" w:cs="Tahoma"/>
          <w:b/>
          <w:color w:val="0070C0"/>
          <w:sz w:val="32"/>
          <w:szCs w:val="32"/>
        </w:rPr>
      </w:pPr>
    </w:p>
    <w:p w:rsidR="00005F32" w:rsidRDefault="00005F32" w:rsidP="007131BA">
      <w:pPr>
        <w:pStyle w:val="ListeParagraf"/>
        <w:tabs>
          <w:tab w:val="left" w:pos="3540"/>
        </w:tabs>
        <w:ind w:left="360"/>
        <w:jc w:val="center"/>
        <w:rPr>
          <w:rFonts w:ascii="Tahoma" w:hAnsi="Tahoma" w:cs="Tahoma"/>
          <w:b/>
          <w:color w:val="0070C0"/>
          <w:sz w:val="32"/>
          <w:szCs w:val="32"/>
        </w:rPr>
      </w:pPr>
    </w:p>
    <w:p w:rsidR="00005F32" w:rsidRDefault="00005F32" w:rsidP="007131BA">
      <w:pPr>
        <w:pStyle w:val="ListeParagraf"/>
        <w:tabs>
          <w:tab w:val="left" w:pos="3540"/>
        </w:tabs>
        <w:ind w:left="360"/>
        <w:jc w:val="center"/>
        <w:rPr>
          <w:rFonts w:ascii="Tahoma" w:hAnsi="Tahoma" w:cs="Tahoma"/>
          <w:b/>
          <w:color w:val="0070C0"/>
          <w:sz w:val="32"/>
          <w:szCs w:val="32"/>
        </w:rPr>
      </w:pPr>
    </w:p>
    <w:p w:rsidR="002E6F26" w:rsidRDefault="002E6F26" w:rsidP="007131BA">
      <w:pPr>
        <w:pStyle w:val="ListeParagraf"/>
        <w:tabs>
          <w:tab w:val="left" w:pos="3540"/>
        </w:tabs>
        <w:ind w:left="360"/>
        <w:jc w:val="center"/>
        <w:rPr>
          <w:rFonts w:ascii="Tahoma" w:hAnsi="Tahoma" w:cs="Tahoma"/>
          <w:b/>
          <w:color w:val="0070C0"/>
          <w:sz w:val="32"/>
          <w:szCs w:val="32"/>
        </w:rPr>
      </w:pPr>
    </w:p>
    <w:p w:rsidR="00005F32" w:rsidRDefault="00005F32" w:rsidP="007131BA">
      <w:pPr>
        <w:pStyle w:val="ListeParagraf"/>
        <w:tabs>
          <w:tab w:val="left" w:pos="3540"/>
        </w:tabs>
        <w:ind w:left="360"/>
        <w:jc w:val="center"/>
        <w:rPr>
          <w:rFonts w:ascii="Tahoma" w:hAnsi="Tahoma" w:cs="Tahoma"/>
          <w:b/>
          <w:color w:val="0070C0"/>
          <w:sz w:val="32"/>
          <w:szCs w:val="32"/>
        </w:rPr>
      </w:pPr>
    </w:p>
    <w:p w:rsidR="00DB2A61" w:rsidRDefault="00DB2A61" w:rsidP="007131BA">
      <w:pPr>
        <w:pStyle w:val="ListeParagraf"/>
        <w:tabs>
          <w:tab w:val="left" w:pos="3540"/>
        </w:tabs>
        <w:ind w:left="360"/>
        <w:jc w:val="center"/>
        <w:rPr>
          <w:rFonts w:ascii="Tahoma" w:hAnsi="Tahoma" w:cs="Tahoma"/>
          <w:b/>
          <w:color w:val="0070C0"/>
          <w:sz w:val="32"/>
          <w:szCs w:val="32"/>
        </w:rPr>
      </w:pPr>
    </w:p>
    <w:p w:rsidR="002F6016" w:rsidRDefault="002F6016" w:rsidP="007131BA">
      <w:pPr>
        <w:pStyle w:val="ListeParagraf"/>
        <w:tabs>
          <w:tab w:val="left" w:pos="3540"/>
        </w:tabs>
        <w:ind w:left="360"/>
        <w:jc w:val="center"/>
        <w:rPr>
          <w:rFonts w:ascii="Tahoma" w:hAnsi="Tahoma" w:cs="Tahoma"/>
          <w:b/>
          <w:color w:val="0070C0"/>
          <w:sz w:val="32"/>
          <w:szCs w:val="32"/>
        </w:rPr>
      </w:pPr>
      <w:commentRangeStart w:id="3"/>
      <w:r w:rsidRPr="0096563A">
        <w:rPr>
          <w:rFonts w:ascii="Tahoma" w:hAnsi="Tahoma" w:cs="Tahoma"/>
          <w:b/>
          <w:color w:val="0070C0"/>
          <w:sz w:val="32"/>
          <w:szCs w:val="32"/>
        </w:rPr>
        <w:lastRenderedPageBreak/>
        <w:t>İÇİNDEKİLER</w:t>
      </w:r>
    </w:p>
    <w:p w:rsidR="009D7A54" w:rsidRDefault="009D7A54" w:rsidP="009D7A54">
      <w:pPr>
        <w:pStyle w:val="ListeParagraf"/>
        <w:tabs>
          <w:tab w:val="left" w:pos="3540"/>
        </w:tabs>
        <w:ind w:left="360"/>
        <w:rPr>
          <w:rFonts w:ascii="Tahoma" w:hAnsi="Tahoma" w:cs="Tahoma"/>
          <w:b/>
          <w:color w:val="0070C0"/>
          <w:sz w:val="32"/>
          <w:szCs w:val="32"/>
        </w:rPr>
      </w:pPr>
    </w:p>
    <w:p w:rsidR="009D7A54" w:rsidRPr="0096563A" w:rsidRDefault="009D7A54" w:rsidP="009D7A54">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 xml:space="preserve">STRATEJİK PLAN </w:t>
      </w:r>
      <w:r w:rsidRPr="0096563A">
        <w:rPr>
          <w:rFonts w:ascii="Tahoma" w:hAnsi="Tahoma" w:cs="Tahoma"/>
          <w:b/>
          <w:color w:val="0070C0"/>
          <w:sz w:val="24"/>
          <w:szCs w:val="24"/>
        </w:rPr>
        <w:t xml:space="preserve">HAZIRLIK </w:t>
      </w:r>
      <w:r>
        <w:rPr>
          <w:rFonts w:ascii="Tahoma" w:hAnsi="Tahoma" w:cs="Tahoma"/>
          <w:b/>
          <w:color w:val="0070C0"/>
          <w:sz w:val="24"/>
          <w:szCs w:val="24"/>
        </w:rPr>
        <w:t>SÜRECİ</w:t>
      </w:r>
      <w:proofErr w:type="gramStart"/>
      <w:r>
        <w:rPr>
          <w:rFonts w:ascii="Tahoma" w:hAnsi="Tahoma" w:cs="Tahoma"/>
          <w:b/>
          <w:color w:val="0070C0"/>
          <w:sz w:val="24"/>
          <w:szCs w:val="24"/>
        </w:rPr>
        <w:t>……………………………</w:t>
      </w:r>
      <w:proofErr w:type="gramEnd"/>
    </w:p>
    <w:p w:rsidR="009D7A54" w:rsidRPr="000A3361"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PLANIN SAHİPLENİLMESİ</w:t>
      </w:r>
      <w:proofErr w:type="gramStart"/>
      <w:r>
        <w:rPr>
          <w:rFonts w:ascii="Tahoma" w:hAnsi="Tahoma" w:cs="Tahoma"/>
          <w:color w:val="000000" w:themeColor="text1"/>
          <w:sz w:val="24"/>
          <w:szCs w:val="24"/>
        </w:rPr>
        <w:t>………………………………………………</w:t>
      </w:r>
      <w:proofErr w:type="gramEnd"/>
    </w:p>
    <w:p w:rsidR="009D7A54"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PLANLAMA SÜRECİNİN ORGANİZASYONU</w:t>
      </w:r>
      <w:proofErr w:type="gramStart"/>
      <w:r>
        <w:rPr>
          <w:rFonts w:ascii="Tahoma" w:hAnsi="Tahoma" w:cs="Tahoma"/>
          <w:color w:val="000000" w:themeColor="text1"/>
          <w:sz w:val="24"/>
          <w:szCs w:val="24"/>
        </w:rPr>
        <w:t>……………………………….</w:t>
      </w:r>
      <w:proofErr w:type="gramEnd"/>
    </w:p>
    <w:p w:rsidR="009D7A54" w:rsidRPr="001D50A6" w:rsidRDefault="0087668A" w:rsidP="009D7A54">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Vilayetler Hizmet Birliği</w:t>
      </w:r>
      <w:r w:rsidR="0010321C">
        <w:rPr>
          <w:rFonts w:ascii="Tahoma" w:hAnsi="Tahoma" w:cs="Tahoma"/>
          <w:bCs/>
          <w:color w:val="0070C0"/>
        </w:rPr>
        <w:t xml:space="preserve"> Anaokulu</w:t>
      </w:r>
      <w:r w:rsidR="009D7A54" w:rsidRPr="001D50A6">
        <w:rPr>
          <w:rFonts w:ascii="Tahoma" w:hAnsi="Tahoma" w:cs="Tahoma"/>
          <w:bCs/>
          <w:color w:val="0070C0"/>
        </w:rPr>
        <w:t xml:space="preserve"> Müdürlüğü Stratejik Plan Üst Kurulu</w:t>
      </w:r>
      <w:proofErr w:type="gramStart"/>
      <w:r w:rsidR="009D7A54">
        <w:rPr>
          <w:rFonts w:ascii="Tahoma" w:hAnsi="Tahoma" w:cs="Tahoma"/>
          <w:bCs/>
          <w:color w:val="0070C0"/>
        </w:rPr>
        <w:t>…………….</w:t>
      </w:r>
      <w:proofErr w:type="gramEnd"/>
    </w:p>
    <w:p w:rsidR="009D7A54" w:rsidRPr="001D50A6" w:rsidRDefault="009D7A54" w:rsidP="009D7A54">
      <w:pPr>
        <w:pStyle w:val="ListeParagraf"/>
        <w:numPr>
          <w:ilvl w:val="0"/>
          <w:numId w:val="27"/>
        </w:numPr>
        <w:autoSpaceDE w:val="0"/>
        <w:autoSpaceDN w:val="0"/>
        <w:adjustRightInd w:val="0"/>
        <w:spacing w:after="0"/>
        <w:rPr>
          <w:rFonts w:ascii="Tahoma" w:hAnsi="Tahoma" w:cs="Tahoma"/>
          <w:color w:val="0070C0"/>
        </w:rPr>
      </w:pPr>
      <w:r w:rsidRPr="001D50A6">
        <w:rPr>
          <w:rFonts w:ascii="Tahoma" w:hAnsi="Tahoma" w:cs="Tahoma"/>
          <w:bCs/>
          <w:color w:val="0070C0"/>
        </w:rPr>
        <w:t>Stratejik Plan Koordinasyon Ekibi</w:t>
      </w:r>
      <w:proofErr w:type="gramStart"/>
      <w:r>
        <w:rPr>
          <w:rFonts w:ascii="Tahoma" w:hAnsi="Tahoma" w:cs="Tahoma"/>
          <w:bCs/>
          <w:color w:val="0070C0"/>
        </w:rPr>
        <w:t>……………………………………………..</w:t>
      </w:r>
      <w:proofErr w:type="gramEnd"/>
    </w:p>
    <w:p w:rsidR="009D7A54" w:rsidRPr="001D50A6" w:rsidRDefault="0087668A" w:rsidP="009D7A54">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 xml:space="preserve">Vilayetler Hizmet Birliği </w:t>
      </w:r>
      <w:r w:rsidR="0010321C">
        <w:rPr>
          <w:rFonts w:ascii="Tahoma" w:hAnsi="Tahoma" w:cs="Tahoma"/>
          <w:bCs/>
          <w:color w:val="0070C0"/>
        </w:rPr>
        <w:t xml:space="preserve"> Anaokulu</w:t>
      </w:r>
      <w:r w:rsidR="009D7A54" w:rsidRPr="001D50A6">
        <w:rPr>
          <w:rFonts w:ascii="Tahoma" w:hAnsi="Tahoma" w:cs="Tahoma"/>
          <w:bCs/>
          <w:color w:val="0070C0"/>
        </w:rPr>
        <w:t xml:space="preserve"> Müdürlüğü Stratejik Planlama Ekibi</w:t>
      </w:r>
      <w:proofErr w:type="gramStart"/>
      <w:r w:rsidR="009D7A54">
        <w:rPr>
          <w:rFonts w:ascii="Tahoma" w:hAnsi="Tahoma" w:cs="Tahoma"/>
          <w:bCs/>
          <w:color w:val="0070C0"/>
        </w:rPr>
        <w:t>……………….………</w:t>
      </w:r>
      <w:proofErr w:type="gramEnd"/>
    </w:p>
    <w:p w:rsidR="009D7A54" w:rsidRPr="00AD71F5"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AD71F5">
        <w:rPr>
          <w:rFonts w:ascii="Tahoma" w:hAnsi="Tahoma" w:cs="Tahoma"/>
          <w:color w:val="000000" w:themeColor="text1"/>
          <w:sz w:val="24"/>
          <w:szCs w:val="24"/>
        </w:rPr>
        <w:t>İHTİYAÇLARIN TESPİTİ</w:t>
      </w:r>
      <w:proofErr w:type="gramStart"/>
      <w:r w:rsidRPr="00AD71F5">
        <w:rPr>
          <w:rFonts w:ascii="Tahoma" w:hAnsi="Tahoma" w:cs="Tahoma"/>
          <w:color w:val="000000" w:themeColor="text1"/>
          <w:sz w:val="24"/>
          <w:szCs w:val="24"/>
        </w:rPr>
        <w:t>……………………………</w:t>
      </w:r>
      <w:proofErr w:type="gramEnd"/>
    </w:p>
    <w:p w:rsidR="009D7A54" w:rsidRPr="008B6666"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ZAMAN PLANI</w:t>
      </w:r>
      <w:proofErr w:type="gramStart"/>
      <w:r w:rsidRPr="000A3361">
        <w:rPr>
          <w:rFonts w:ascii="Tahoma" w:hAnsi="Tahoma" w:cs="Tahoma"/>
          <w:color w:val="000000" w:themeColor="text1"/>
          <w:sz w:val="24"/>
          <w:szCs w:val="24"/>
        </w:rPr>
        <w:t>……………………………………………………</w:t>
      </w:r>
      <w:proofErr w:type="gramEnd"/>
    </w:p>
    <w:p w:rsidR="009D7A54" w:rsidRPr="0096563A" w:rsidRDefault="009D7A54" w:rsidP="009D7A54">
      <w:pPr>
        <w:pStyle w:val="ListeParagraf"/>
        <w:numPr>
          <w:ilvl w:val="0"/>
          <w:numId w:val="24"/>
        </w:numPr>
        <w:tabs>
          <w:tab w:val="left" w:pos="3540"/>
        </w:tabs>
        <w:rPr>
          <w:rFonts w:ascii="Tahoma" w:hAnsi="Tahoma" w:cs="Tahoma"/>
          <w:b/>
          <w:color w:val="0070C0"/>
          <w:sz w:val="24"/>
          <w:szCs w:val="24"/>
        </w:rPr>
      </w:pPr>
      <w:r w:rsidRPr="0096563A">
        <w:rPr>
          <w:rFonts w:ascii="Tahoma" w:hAnsi="Tahoma" w:cs="Tahoma"/>
          <w:b/>
          <w:color w:val="0070C0"/>
          <w:sz w:val="24"/>
          <w:szCs w:val="24"/>
        </w:rPr>
        <w:t>DURUM ANALİZİ</w:t>
      </w:r>
      <w:proofErr w:type="gramStart"/>
      <w:r w:rsidRPr="0096563A">
        <w:rPr>
          <w:rFonts w:ascii="Tahoma" w:hAnsi="Tahoma" w:cs="Tahoma"/>
          <w:b/>
          <w:color w:val="0070C0"/>
          <w:sz w:val="24"/>
          <w:szCs w:val="24"/>
        </w:rPr>
        <w:t>…………………………………………………</w:t>
      </w:r>
      <w:r>
        <w:rPr>
          <w:rFonts w:ascii="Tahoma" w:hAnsi="Tahoma" w:cs="Tahoma"/>
          <w:b/>
          <w:color w:val="0070C0"/>
          <w:sz w:val="24"/>
          <w:szCs w:val="24"/>
        </w:rPr>
        <w:t>……</w:t>
      </w:r>
      <w:proofErr w:type="gramEnd"/>
    </w:p>
    <w:p w:rsidR="009D7A54" w:rsidRPr="001E7BAD"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1E7BAD">
        <w:rPr>
          <w:rFonts w:ascii="Tahoma" w:hAnsi="Tahoma" w:cs="Tahoma"/>
          <w:color w:val="000000" w:themeColor="text1"/>
          <w:sz w:val="24"/>
          <w:szCs w:val="24"/>
        </w:rPr>
        <w:t>TARİHİ GELİŞİM</w:t>
      </w:r>
      <w:proofErr w:type="gramStart"/>
      <w:r w:rsidRPr="001E7BAD">
        <w:rPr>
          <w:rFonts w:ascii="Tahoma" w:hAnsi="Tahoma" w:cs="Tahoma"/>
          <w:color w:val="000000" w:themeColor="text1"/>
          <w:sz w:val="24"/>
          <w:szCs w:val="24"/>
        </w:rPr>
        <w:t>.......................................................................</w:t>
      </w:r>
      <w:proofErr w:type="gramEnd"/>
    </w:p>
    <w:p w:rsidR="009D7A54" w:rsidRPr="000A3361"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YASAL YÜKÜMLÜLÜKLER VE MEVZUAT ANALİZİ</w:t>
      </w:r>
      <w:proofErr w:type="gramStart"/>
      <w:r w:rsidRPr="000A3361">
        <w:rPr>
          <w:rFonts w:ascii="Tahoma" w:hAnsi="Tahoma" w:cs="Tahoma"/>
          <w:color w:val="000000" w:themeColor="text1"/>
          <w:sz w:val="24"/>
          <w:szCs w:val="24"/>
        </w:rPr>
        <w:t>.........................</w:t>
      </w:r>
      <w:proofErr w:type="gramEnd"/>
    </w:p>
    <w:p w:rsidR="009D7A54" w:rsidRPr="000A3361"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FAALİYET ALANLARI İLE ÜRÜN VE HİZMETLERİN BELİRLENMESİ</w:t>
      </w:r>
      <w:proofErr w:type="gramStart"/>
      <w:r w:rsidRPr="000A3361">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9D7A54"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PAYDAŞ ANALİZİ</w:t>
      </w:r>
      <w:proofErr w:type="gramStart"/>
      <w:r>
        <w:rPr>
          <w:rFonts w:ascii="Tahoma" w:hAnsi="Tahoma" w:cs="Tahoma"/>
          <w:color w:val="000000" w:themeColor="text1"/>
          <w:sz w:val="24"/>
          <w:szCs w:val="24"/>
        </w:rPr>
        <w:t>………………………………………………………………………….</w:t>
      </w:r>
      <w:proofErr w:type="gramEnd"/>
    </w:p>
    <w:p w:rsidR="009D7A54" w:rsidRPr="00392546"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Tespiti</w:t>
      </w:r>
      <w:proofErr w:type="gramStart"/>
      <w:r w:rsidRPr="00392546">
        <w:rPr>
          <w:rFonts w:ascii="Tahoma" w:hAnsi="Tahoma" w:cs="Tahoma"/>
          <w:color w:val="000000" w:themeColor="text1"/>
          <w:sz w:val="24"/>
          <w:szCs w:val="24"/>
        </w:rPr>
        <w:t>.........................................................................</w:t>
      </w:r>
      <w:proofErr w:type="gramEnd"/>
    </w:p>
    <w:p w:rsidR="009D7A54" w:rsidRPr="00392546"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 xml:space="preserve">Paydaşların </w:t>
      </w:r>
      <w:proofErr w:type="spellStart"/>
      <w:r w:rsidRPr="00392546">
        <w:rPr>
          <w:rFonts w:ascii="Tahoma" w:hAnsi="Tahoma" w:cs="Tahoma"/>
          <w:color w:val="0070C0"/>
          <w:sz w:val="24"/>
          <w:szCs w:val="24"/>
        </w:rPr>
        <w:t>Önceliklendirilmesi</w:t>
      </w:r>
      <w:proofErr w:type="spellEnd"/>
    </w:p>
    <w:p w:rsidR="009D7A54"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Görüş Ve Önerilerinin Alınması Ve Değerlendirilmesi</w:t>
      </w:r>
      <w:proofErr w:type="gramStart"/>
      <w:r>
        <w:rPr>
          <w:rFonts w:ascii="Tahoma" w:hAnsi="Tahoma" w:cs="Tahoma"/>
          <w:color w:val="0070C0"/>
          <w:sz w:val="24"/>
          <w:szCs w:val="24"/>
        </w:rPr>
        <w:t>……</w:t>
      </w:r>
      <w:proofErr w:type="gramEnd"/>
    </w:p>
    <w:p w:rsidR="009D7A54" w:rsidRPr="00D50100" w:rsidRDefault="009D7A54" w:rsidP="009D7A54">
      <w:pPr>
        <w:pStyle w:val="ListeParagraf"/>
        <w:numPr>
          <w:ilvl w:val="0"/>
          <w:numId w:val="39"/>
        </w:numPr>
        <w:jc w:val="both"/>
        <w:rPr>
          <w:rFonts w:ascii="Tahoma" w:hAnsi="Tahoma" w:cs="Tahoma"/>
          <w:color w:val="FF0000"/>
        </w:rPr>
      </w:pPr>
      <w:r>
        <w:rPr>
          <w:rFonts w:ascii="Tahoma" w:hAnsi="Tahoma" w:cs="Tahoma"/>
          <w:color w:val="FF0000"/>
        </w:rPr>
        <w:t>İç Paydaş</w:t>
      </w:r>
      <w:proofErr w:type="gramStart"/>
      <w:r>
        <w:rPr>
          <w:rFonts w:ascii="Tahoma" w:hAnsi="Tahoma" w:cs="Tahoma"/>
          <w:color w:val="FF0000"/>
        </w:rPr>
        <w:t>………………………………………………………..</w:t>
      </w:r>
      <w:proofErr w:type="gramEnd"/>
    </w:p>
    <w:p w:rsidR="009D7A54" w:rsidRPr="008B6666" w:rsidRDefault="009D7A54" w:rsidP="009D7A54">
      <w:pPr>
        <w:pStyle w:val="ListeParagraf"/>
        <w:numPr>
          <w:ilvl w:val="0"/>
          <w:numId w:val="39"/>
        </w:numPr>
        <w:jc w:val="both"/>
        <w:rPr>
          <w:rFonts w:ascii="Tahoma" w:hAnsi="Tahoma" w:cs="Tahoma"/>
          <w:color w:val="FF0000"/>
        </w:rPr>
      </w:pPr>
      <w:r>
        <w:rPr>
          <w:rFonts w:ascii="Tahoma" w:hAnsi="Tahoma" w:cs="Tahoma"/>
          <w:color w:val="FF0000"/>
        </w:rPr>
        <w:t>Dış Paydaş</w:t>
      </w:r>
      <w:proofErr w:type="gramStart"/>
      <w:r>
        <w:rPr>
          <w:rFonts w:ascii="Tahoma" w:hAnsi="Tahoma" w:cs="Tahoma"/>
          <w:color w:val="FF0000"/>
        </w:rPr>
        <w:t>………………………………………………………………………………..</w:t>
      </w:r>
      <w:proofErr w:type="gramEnd"/>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 xml:space="preserve">KURUM </w:t>
      </w:r>
      <w:r w:rsidRPr="00C95322">
        <w:rPr>
          <w:rFonts w:ascii="Tahoma" w:hAnsi="Tahoma" w:cs="Tahoma"/>
          <w:color w:val="000000" w:themeColor="text1"/>
          <w:sz w:val="24"/>
          <w:szCs w:val="24"/>
        </w:rPr>
        <w:t xml:space="preserve"> İÇİ ANALİZ</w:t>
      </w:r>
      <w:proofErr w:type="gramStart"/>
      <w:r w:rsidRPr="00C95322">
        <w:rPr>
          <w:rFonts w:ascii="Tahoma" w:hAnsi="Tahoma" w:cs="Tahoma"/>
          <w:color w:val="000000" w:themeColor="text1"/>
          <w:sz w:val="24"/>
          <w:szCs w:val="24"/>
        </w:rPr>
        <w:t>…………………………………………</w:t>
      </w:r>
      <w:proofErr w:type="gramEnd"/>
    </w:p>
    <w:p w:rsidR="009D7A54" w:rsidRPr="00D50100" w:rsidRDefault="009D7A54" w:rsidP="009D7A54">
      <w:pPr>
        <w:pStyle w:val="ListeParagraf"/>
        <w:numPr>
          <w:ilvl w:val="0"/>
          <w:numId w:val="29"/>
        </w:numPr>
        <w:spacing w:after="160"/>
        <w:rPr>
          <w:rFonts w:ascii="Tahoma" w:eastAsiaTheme="minorHAnsi" w:hAnsi="Tahoma" w:cs="Tahoma"/>
          <w:color w:val="0070C0"/>
          <w:lang w:eastAsia="en-US"/>
        </w:rPr>
      </w:pPr>
      <w:r w:rsidRPr="00D50100">
        <w:rPr>
          <w:rFonts w:ascii="Tahoma" w:eastAsiaTheme="minorHAnsi" w:hAnsi="Tahoma" w:cs="Tahoma"/>
          <w:color w:val="0070C0"/>
          <w:lang w:eastAsia="en-US"/>
        </w:rPr>
        <w:t>Teşkilat Yapısı</w:t>
      </w:r>
      <w:proofErr w:type="gramStart"/>
      <w:r>
        <w:rPr>
          <w:rFonts w:ascii="Tahoma" w:eastAsiaTheme="minorHAnsi" w:hAnsi="Tahoma" w:cs="Tahoma"/>
          <w:color w:val="0070C0"/>
          <w:lang w:eastAsia="en-US"/>
        </w:rPr>
        <w:t>…………………………………………………</w:t>
      </w:r>
      <w:proofErr w:type="gramEnd"/>
    </w:p>
    <w:p w:rsidR="009D7A54" w:rsidRPr="00D50100" w:rsidRDefault="009D7A54" w:rsidP="009D7A54">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İnsan Kaynakları</w:t>
      </w:r>
      <w:proofErr w:type="gramStart"/>
      <w:r>
        <w:rPr>
          <w:rFonts w:ascii="Tahoma" w:hAnsi="Tahoma" w:cs="Tahoma"/>
          <w:color w:val="0070C0"/>
        </w:rPr>
        <w:t>……………………………………………..</w:t>
      </w:r>
      <w:proofErr w:type="gramEnd"/>
    </w:p>
    <w:p w:rsidR="009D7A54" w:rsidRPr="00D50100" w:rsidRDefault="009D7A54" w:rsidP="009D7A54">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 xml:space="preserve">Kurum Kültürü </w:t>
      </w:r>
      <w:proofErr w:type="gramStart"/>
      <w:r>
        <w:rPr>
          <w:rFonts w:ascii="Tahoma" w:hAnsi="Tahoma" w:cs="Tahoma"/>
          <w:color w:val="0070C0"/>
        </w:rPr>
        <w:t>………………………………………………………….</w:t>
      </w:r>
      <w:proofErr w:type="gramEnd"/>
    </w:p>
    <w:p w:rsidR="009D7A54" w:rsidRPr="00D50100" w:rsidRDefault="009D7A54" w:rsidP="009D7A54">
      <w:pPr>
        <w:pStyle w:val="ListeParagraf"/>
        <w:numPr>
          <w:ilvl w:val="0"/>
          <w:numId w:val="29"/>
        </w:numPr>
        <w:jc w:val="both"/>
        <w:rPr>
          <w:rFonts w:ascii="Tahoma" w:hAnsi="Tahoma" w:cs="Tahoma"/>
          <w:color w:val="0070C0"/>
        </w:rPr>
      </w:pPr>
      <w:r w:rsidRPr="00D50100">
        <w:rPr>
          <w:rFonts w:ascii="Tahoma" w:hAnsi="Tahoma" w:cs="Tahoma"/>
          <w:color w:val="0070C0"/>
        </w:rPr>
        <w:t>Teknoloji</w:t>
      </w:r>
      <w:proofErr w:type="gramStart"/>
      <w:r>
        <w:rPr>
          <w:rFonts w:ascii="Tahoma" w:hAnsi="Tahoma" w:cs="Tahoma"/>
          <w:color w:val="0070C0"/>
        </w:rPr>
        <w:t>…………………………………………………………………….</w:t>
      </w:r>
      <w:proofErr w:type="gramEnd"/>
    </w:p>
    <w:p w:rsidR="009D7A54" w:rsidRPr="00D50100" w:rsidRDefault="009D7A54" w:rsidP="009D7A54">
      <w:pPr>
        <w:pStyle w:val="ListeParagraf"/>
        <w:numPr>
          <w:ilvl w:val="0"/>
          <w:numId w:val="29"/>
        </w:numPr>
        <w:jc w:val="both"/>
        <w:rPr>
          <w:rFonts w:ascii="Tahoma" w:hAnsi="Tahoma" w:cs="Tahoma"/>
          <w:color w:val="0070C0"/>
        </w:rPr>
      </w:pPr>
      <w:r w:rsidRPr="00D50100">
        <w:rPr>
          <w:rFonts w:ascii="Tahoma" w:hAnsi="Tahoma" w:cs="Tahoma"/>
          <w:color w:val="0070C0"/>
        </w:rPr>
        <w:t>Mali Durum</w:t>
      </w:r>
      <w:proofErr w:type="gramStart"/>
      <w:r>
        <w:rPr>
          <w:rFonts w:ascii="Tahoma" w:hAnsi="Tahoma" w:cs="Tahoma"/>
          <w:color w:val="0070C0"/>
        </w:rPr>
        <w:t>……………………………………………………………………………</w:t>
      </w:r>
      <w:proofErr w:type="gramEnd"/>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KURUM DIŞI  ANALİZ</w:t>
      </w:r>
      <w:proofErr w:type="gramStart"/>
      <w:r w:rsidRPr="00D50100">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9D7A54" w:rsidRPr="00D50100" w:rsidRDefault="009D7A54" w:rsidP="009D7A54">
      <w:pPr>
        <w:pStyle w:val="Balk3"/>
        <w:numPr>
          <w:ilvl w:val="0"/>
          <w:numId w:val="31"/>
        </w:numPr>
        <w:jc w:val="both"/>
        <w:rPr>
          <w:rFonts w:ascii="Tahoma" w:hAnsi="Tahoma" w:cs="Tahoma"/>
          <w:color w:val="0070C0"/>
          <w:sz w:val="22"/>
          <w:szCs w:val="22"/>
        </w:rPr>
      </w:pPr>
      <w:r w:rsidRPr="00D50100">
        <w:rPr>
          <w:rFonts w:ascii="Tahoma" w:hAnsi="Tahoma" w:cs="Tahoma"/>
          <w:color w:val="0070C0"/>
          <w:sz w:val="22"/>
          <w:szCs w:val="22"/>
        </w:rPr>
        <w:t>Politik Faktörler</w:t>
      </w:r>
      <w:proofErr w:type="gramStart"/>
      <w:r>
        <w:rPr>
          <w:rFonts w:ascii="Tahoma" w:hAnsi="Tahoma" w:cs="Tahoma"/>
          <w:color w:val="0070C0"/>
          <w:sz w:val="22"/>
          <w:szCs w:val="22"/>
        </w:rPr>
        <w:t>……………………………………………………………..</w:t>
      </w:r>
      <w:proofErr w:type="gramEnd"/>
    </w:p>
    <w:p w:rsidR="009D7A54" w:rsidRPr="00D50100"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Ekonomik Faktörler</w:t>
      </w:r>
      <w:proofErr w:type="gramStart"/>
      <w:r>
        <w:rPr>
          <w:rFonts w:ascii="Tahoma" w:hAnsi="Tahoma" w:cs="Tahoma"/>
          <w:color w:val="0070C0"/>
        </w:rPr>
        <w:t>………………………………………….</w:t>
      </w:r>
      <w:proofErr w:type="gramEnd"/>
    </w:p>
    <w:p w:rsidR="009D7A54" w:rsidRPr="00D50100"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Sosyal Faktörler</w:t>
      </w:r>
      <w:proofErr w:type="gramStart"/>
      <w:r>
        <w:rPr>
          <w:rFonts w:ascii="Tahoma" w:hAnsi="Tahoma" w:cs="Tahoma"/>
          <w:color w:val="0070C0"/>
        </w:rPr>
        <w:t>…………………………………………………….</w:t>
      </w:r>
      <w:proofErr w:type="gramEnd"/>
    </w:p>
    <w:p w:rsidR="009D7A54" w:rsidRPr="00F02269"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Teknolojik Faktörler</w:t>
      </w:r>
      <w:proofErr w:type="gramStart"/>
      <w:r>
        <w:rPr>
          <w:rFonts w:ascii="Tahoma" w:hAnsi="Tahoma" w:cs="Tahoma"/>
          <w:color w:val="0070C0"/>
        </w:rPr>
        <w:t>……………………………………………………………………..</w:t>
      </w:r>
      <w:proofErr w:type="gramEnd"/>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sidRPr="00D50100">
        <w:rPr>
          <w:rFonts w:ascii="Tahoma" w:hAnsi="Tahoma" w:cs="Tahoma"/>
          <w:color w:val="000000" w:themeColor="text1"/>
          <w:sz w:val="24"/>
          <w:szCs w:val="24"/>
        </w:rPr>
        <w:t>GZFT ANALİZİ</w:t>
      </w:r>
      <w:proofErr w:type="gramStart"/>
      <w:r w:rsidRPr="00D50100">
        <w:rPr>
          <w:rFonts w:ascii="Tahoma" w:hAnsi="Tahoma" w:cs="Tahoma"/>
          <w:color w:val="000000" w:themeColor="text1"/>
          <w:sz w:val="24"/>
          <w:szCs w:val="24"/>
        </w:rPr>
        <w:t>…………………………………..</w:t>
      </w:r>
      <w:proofErr w:type="gramEnd"/>
    </w:p>
    <w:p w:rsidR="009D7A54" w:rsidRPr="00BA519F" w:rsidRDefault="009D7A54" w:rsidP="009D7A54">
      <w:pPr>
        <w:pStyle w:val="ListeParagraf"/>
        <w:numPr>
          <w:ilvl w:val="0"/>
          <w:numId w:val="25"/>
        </w:numPr>
        <w:rPr>
          <w:rFonts w:ascii="Tahoma" w:hAnsi="Tahoma" w:cs="Tahoma"/>
          <w:color w:val="000000" w:themeColor="text1"/>
          <w:sz w:val="24"/>
          <w:szCs w:val="24"/>
        </w:rPr>
      </w:pPr>
      <w:r w:rsidRPr="00BA519F">
        <w:rPr>
          <w:rFonts w:ascii="Tahoma" w:hAnsi="Tahoma" w:cs="Tahoma"/>
          <w:color w:val="000000" w:themeColor="text1"/>
          <w:sz w:val="24"/>
          <w:szCs w:val="24"/>
        </w:rPr>
        <w:t xml:space="preserve">GELİŞİM/SORUN ALANLARI </w:t>
      </w:r>
      <w:proofErr w:type="gramStart"/>
      <w:r w:rsidRPr="00BA519F">
        <w:rPr>
          <w:rFonts w:ascii="Tahoma" w:hAnsi="Tahoma" w:cs="Tahoma"/>
          <w:color w:val="000000" w:themeColor="text1"/>
          <w:sz w:val="24"/>
          <w:szCs w:val="24"/>
        </w:rPr>
        <w:t>………………………………….</w:t>
      </w:r>
      <w:proofErr w:type="gramEnd"/>
    </w:p>
    <w:p w:rsidR="009D7A54" w:rsidRPr="0096563A" w:rsidRDefault="009D7A54" w:rsidP="009D7A54">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GELECEĞE YÖNELİM</w:t>
      </w:r>
      <w:proofErr w:type="gramStart"/>
      <w:r>
        <w:rPr>
          <w:rFonts w:ascii="Tahoma" w:hAnsi="Tahoma" w:cs="Tahoma"/>
          <w:b/>
          <w:color w:val="0070C0"/>
          <w:sz w:val="24"/>
          <w:szCs w:val="24"/>
        </w:rPr>
        <w:t>……………………………………………………</w:t>
      </w:r>
      <w:proofErr w:type="gramEnd"/>
    </w:p>
    <w:p w:rsidR="009D7A54" w:rsidRPr="001E7BAD"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MİSYON BİLDİRİMİ</w:t>
      </w:r>
      <w:proofErr w:type="gramStart"/>
      <w:r w:rsidRPr="001E7BAD">
        <w:rPr>
          <w:rFonts w:ascii="Tahoma" w:hAnsi="Tahoma" w:cs="Tahoma"/>
          <w:sz w:val="24"/>
          <w:szCs w:val="24"/>
        </w:rPr>
        <w:t>........................................</w:t>
      </w:r>
      <w:r>
        <w:rPr>
          <w:rFonts w:ascii="Tahoma" w:hAnsi="Tahoma" w:cs="Tahoma"/>
          <w:sz w:val="24"/>
          <w:szCs w:val="24"/>
        </w:rPr>
        <w:t>............................</w:t>
      </w:r>
      <w:proofErr w:type="gramEnd"/>
    </w:p>
    <w:p w:rsidR="009D7A54" w:rsidRPr="000A3361"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 xml:space="preserve">VİZYON BİLDİRİMİ </w:t>
      </w:r>
      <w:proofErr w:type="gramStart"/>
      <w:r w:rsidRPr="000A3361">
        <w:rPr>
          <w:rFonts w:ascii="Tahoma" w:hAnsi="Tahoma" w:cs="Tahoma"/>
          <w:sz w:val="24"/>
          <w:szCs w:val="24"/>
        </w:rPr>
        <w:t>..................................................</w:t>
      </w:r>
      <w:r>
        <w:rPr>
          <w:rFonts w:ascii="Tahoma" w:hAnsi="Tahoma" w:cs="Tahoma"/>
          <w:sz w:val="24"/>
          <w:szCs w:val="24"/>
        </w:rPr>
        <w:t>.................</w:t>
      </w:r>
      <w:proofErr w:type="gramEnd"/>
    </w:p>
    <w:p w:rsidR="009D7A54" w:rsidRPr="000A3361"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 xml:space="preserve">TEMEL DEĞERLER </w:t>
      </w:r>
      <w:proofErr w:type="gramStart"/>
      <w:r w:rsidRPr="000A3361">
        <w:rPr>
          <w:rFonts w:ascii="Tahoma" w:hAnsi="Tahoma" w:cs="Tahoma"/>
          <w:sz w:val="24"/>
          <w:szCs w:val="24"/>
        </w:rPr>
        <w:t>...................................................</w:t>
      </w:r>
      <w:r>
        <w:rPr>
          <w:rFonts w:ascii="Tahoma" w:hAnsi="Tahoma" w:cs="Tahoma"/>
          <w:sz w:val="24"/>
          <w:szCs w:val="24"/>
        </w:rPr>
        <w:t>...................</w:t>
      </w:r>
      <w:proofErr w:type="gramEnd"/>
    </w:p>
    <w:p w:rsidR="009D7A54" w:rsidRPr="001C4F3C"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 xml:space="preserve">TEMALAR </w:t>
      </w:r>
      <w:proofErr w:type="gramStart"/>
      <w:r w:rsidRPr="001E7BAD">
        <w:rPr>
          <w:rFonts w:ascii="Tahoma" w:hAnsi="Tahoma" w:cs="Tahoma"/>
          <w:sz w:val="24"/>
          <w:szCs w:val="24"/>
        </w:rPr>
        <w:t>................................................................................</w:t>
      </w:r>
      <w:proofErr w:type="gramEnd"/>
    </w:p>
    <w:p w:rsidR="009D7A54" w:rsidRPr="009720F2" w:rsidRDefault="009D7A54" w:rsidP="009D7A54">
      <w:pPr>
        <w:pStyle w:val="ListeParagraf"/>
        <w:numPr>
          <w:ilvl w:val="0"/>
          <w:numId w:val="24"/>
        </w:numPr>
        <w:autoSpaceDE w:val="0"/>
        <w:autoSpaceDN w:val="0"/>
        <w:adjustRightInd w:val="0"/>
        <w:spacing w:after="0"/>
        <w:rPr>
          <w:rFonts w:ascii="Tahoma" w:hAnsi="Tahoma" w:cs="Tahoma"/>
          <w:b/>
          <w:color w:val="0070C0"/>
          <w:sz w:val="24"/>
          <w:szCs w:val="24"/>
        </w:rPr>
      </w:pPr>
      <w:r w:rsidRPr="009720F2">
        <w:rPr>
          <w:rFonts w:ascii="Tahoma" w:hAnsi="Tahoma" w:cs="Tahoma"/>
          <w:b/>
          <w:color w:val="0070C0"/>
          <w:sz w:val="24"/>
          <w:szCs w:val="24"/>
        </w:rPr>
        <w:t>MAALİYETLENDİRME</w:t>
      </w:r>
      <w:proofErr w:type="gramStart"/>
      <w:r w:rsidRPr="009720F2">
        <w:rPr>
          <w:rFonts w:ascii="Tahoma" w:hAnsi="Tahoma" w:cs="Tahoma"/>
          <w:b/>
          <w:color w:val="0070C0"/>
          <w:sz w:val="24"/>
          <w:szCs w:val="24"/>
        </w:rPr>
        <w:t>……………………………………….</w:t>
      </w:r>
      <w:proofErr w:type="gramEnd"/>
    </w:p>
    <w:p w:rsidR="009D7A54" w:rsidRPr="00681AC9" w:rsidRDefault="009D7A54" w:rsidP="009D7A54">
      <w:pPr>
        <w:pStyle w:val="ListeParagraf"/>
        <w:numPr>
          <w:ilvl w:val="0"/>
          <w:numId w:val="24"/>
        </w:numPr>
        <w:tabs>
          <w:tab w:val="left" w:pos="3540"/>
        </w:tabs>
        <w:autoSpaceDE w:val="0"/>
        <w:autoSpaceDN w:val="0"/>
        <w:adjustRightInd w:val="0"/>
        <w:spacing w:after="0"/>
        <w:rPr>
          <w:rFonts w:ascii="Tahoma" w:hAnsi="Tahoma" w:cs="Tahoma"/>
          <w:b/>
          <w:color w:val="FF0000"/>
          <w:sz w:val="24"/>
          <w:szCs w:val="24"/>
        </w:rPr>
      </w:pPr>
      <w:r w:rsidRPr="00FD4C28">
        <w:rPr>
          <w:rFonts w:ascii="Tahoma" w:hAnsi="Tahoma" w:cs="Tahoma"/>
          <w:b/>
          <w:color w:val="0070C0"/>
          <w:sz w:val="24"/>
          <w:szCs w:val="24"/>
        </w:rPr>
        <w:t>İZLEME VE DEĞERLENDİRME</w:t>
      </w:r>
      <w:proofErr w:type="gramStart"/>
      <w:r w:rsidRPr="00FD4C28">
        <w:rPr>
          <w:rFonts w:ascii="Tahoma" w:hAnsi="Tahoma" w:cs="Tahoma"/>
          <w:b/>
          <w:color w:val="0070C0"/>
          <w:sz w:val="24"/>
          <w:szCs w:val="24"/>
        </w:rPr>
        <w:t>…………………………………</w:t>
      </w:r>
      <w:commentRangeEnd w:id="3"/>
      <w:proofErr w:type="gramEnd"/>
      <w:r w:rsidR="00967E24">
        <w:rPr>
          <w:rStyle w:val="AklamaBavurusu"/>
          <w:rFonts w:eastAsiaTheme="minorHAnsi"/>
          <w:lang w:eastAsia="en-US"/>
        </w:rPr>
        <w:commentReference w:id="3"/>
      </w:r>
    </w:p>
    <w:p w:rsidR="00D265FA" w:rsidRDefault="00D265FA" w:rsidP="00A40337">
      <w:pPr>
        <w:tabs>
          <w:tab w:val="left" w:pos="3540"/>
        </w:tabs>
        <w:jc w:val="center"/>
        <w:rPr>
          <w:rFonts w:ascii="Tahoma" w:hAnsi="Tahoma" w:cs="Tahoma"/>
          <w:b/>
          <w:color w:val="0070C0"/>
          <w:sz w:val="24"/>
          <w:szCs w:val="24"/>
        </w:rPr>
      </w:pPr>
    </w:p>
    <w:p w:rsidR="00A40337" w:rsidRPr="00A40337" w:rsidRDefault="00A40337" w:rsidP="00A40337">
      <w:pPr>
        <w:tabs>
          <w:tab w:val="left" w:pos="3540"/>
        </w:tabs>
        <w:jc w:val="center"/>
        <w:rPr>
          <w:rFonts w:ascii="Tahoma" w:hAnsi="Tahoma" w:cs="Tahoma"/>
          <w:b/>
          <w:color w:val="0070C0"/>
          <w:sz w:val="24"/>
          <w:szCs w:val="24"/>
        </w:rPr>
      </w:pPr>
      <w:r w:rsidRPr="00A40337">
        <w:rPr>
          <w:rFonts w:ascii="Tahoma" w:hAnsi="Tahoma" w:cs="Tahoma"/>
          <w:b/>
          <w:color w:val="0070C0"/>
          <w:sz w:val="24"/>
          <w:szCs w:val="24"/>
        </w:rPr>
        <w:lastRenderedPageBreak/>
        <w:t>TABLOLAR DİZİNİ</w:t>
      </w:r>
    </w:p>
    <w:tbl>
      <w:tblPr>
        <w:tblStyle w:val="OrtaKlavuz1-Vurgu4"/>
        <w:tblW w:w="0" w:type="auto"/>
        <w:tblLayout w:type="fixed"/>
        <w:tblLook w:val="04A0" w:firstRow="1" w:lastRow="0" w:firstColumn="1" w:lastColumn="0" w:noHBand="0" w:noVBand="1"/>
      </w:tblPr>
      <w:tblGrid>
        <w:gridCol w:w="1681"/>
        <w:gridCol w:w="6082"/>
        <w:gridCol w:w="1525"/>
      </w:tblGrid>
      <w:tr w:rsidR="00A40337" w:rsidRPr="00A40337" w:rsidTr="0072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A40337" w:rsidRPr="00A40337" w:rsidRDefault="00A40337" w:rsidP="008B7063">
            <w:pPr>
              <w:tabs>
                <w:tab w:val="left" w:pos="3540"/>
              </w:tabs>
              <w:rPr>
                <w:rFonts w:ascii="Tahoma" w:hAnsi="Tahoma" w:cs="Tahoma"/>
                <w:sz w:val="24"/>
                <w:szCs w:val="24"/>
              </w:rPr>
            </w:pPr>
            <w:r>
              <w:rPr>
                <w:rFonts w:ascii="Tahoma" w:hAnsi="Tahoma" w:cs="Tahoma"/>
                <w:sz w:val="24"/>
                <w:szCs w:val="24"/>
              </w:rPr>
              <w:t>TABLO</w:t>
            </w:r>
          </w:p>
        </w:tc>
        <w:tc>
          <w:tcPr>
            <w:tcW w:w="6082" w:type="dxa"/>
          </w:tcPr>
          <w:p w:rsidR="00A40337" w:rsidRPr="00A40337" w:rsidRDefault="00A40337" w:rsidP="00186E7A">
            <w:pPr>
              <w:tabs>
                <w:tab w:val="left" w:pos="3540"/>
              </w:tabs>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525" w:type="dxa"/>
          </w:tcPr>
          <w:p w:rsidR="00A40337" w:rsidRPr="00A40337" w:rsidRDefault="00A40337" w:rsidP="00A40337">
            <w:pPr>
              <w:tabs>
                <w:tab w:val="left" w:pos="3540"/>
              </w:tabs>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SAYFA</w:t>
            </w:r>
          </w:p>
        </w:tc>
      </w:tr>
      <w:tr w:rsidR="006413FE"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6413FE" w:rsidRPr="00A40337" w:rsidRDefault="006413FE" w:rsidP="008B7063">
            <w:pPr>
              <w:tabs>
                <w:tab w:val="left" w:pos="3540"/>
              </w:tabs>
              <w:rPr>
                <w:rFonts w:ascii="Tahoma" w:hAnsi="Tahoma" w:cs="Tahoma"/>
                <w:b w:val="0"/>
                <w:sz w:val="24"/>
                <w:szCs w:val="24"/>
              </w:rPr>
            </w:pPr>
            <w:r w:rsidRPr="00A40337">
              <w:rPr>
                <w:rFonts w:ascii="Tahoma" w:hAnsi="Tahoma" w:cs="Tahoma"/>
                <w:b w:val="0"/>
                <w:sz w:val="24"/>
                <w:szCs w:val="24"/>
              </w:rPr>
              <w:t>TABLO 1</w:t>
            </w:r>
          </w:p>
        </w:tc>
        <w:tc>
          <w:tcPr>
            <w:tcW w:w="6082" w:type="dxa"/>
          </w:tcPr>
          <w:p w:rsidR="006413FE" w:rsidRPr="00A40337" w:rsidRDefault="006413FE" w:rsidP="00574AE1">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bCs/>
                <w:color w:val="000000" w:themeColor="text1"/>
                <w:sz w:val="24"/>
                <w:szCs w:val="24"/>
              </w:rPr>
              <w:t>Kısaltmalar</w:t>
            </w:r>
          </w:p>
        </w:tc>
        <w:tc>
          <w:tcPr>
            <w:tcW w:w="1525" w:type="dxa"/>
          </w:tcPr>
          <w:p w:rsidR="006413FE" w:rsidRPr="00A40337" w:rsidRDefault="00720B72"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8</w:t>
            </w:r>
          </w:p>
        </w:tc>
      </w:tr>
      <w:tr w:rsidR="006413FE"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2</w:t>
            </w:r>
          </w:p>
        </w:tc>
        <w:tc>
          <w:tcPr>
            <w:tcW w:w="6082" w:type="dxa"/>
          </w:tcPr>
          <w:p w:rsidR="006413FE" w:rsidRPr="00A40337" w:rsidRDefault="006413FE" w:rsidP="00574AE1">
            <w:pPr>
              <w:tabs>
                <w:tab w:val="left" w:pos="3540"/>
              </w:tabs>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Yasal Yükümlülükler Ve Mevzuat Analizi</w:t>
            </w:r>
          </w:p>
        </w:tc>
        <w:tc>
          <w:tcPr>
            <w:tcW w:w="1525" w:type="dxa"/>
          </w:tcPr>
          <w:p w:rsidR="006413FE" w:rsidRPr="00A40337" w:rsidRDefault="00720B72" w:rsidP="00A40337">
            <w:pPr>
              <w:tabs>
                <w:tab w:val="left" w:pos="354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13</w:t>
            </w:r>
          </w:p>
        </w:tc>
      </w:tr>
      <w:tr w:rsidR="006413FE"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3</w:t>
            </w:r>
          </w:p>
        </w:tc>
        <w:tc>
          <w:tcPr>
            <w:tcW w:w="6082" w:type="dxa"/>
          </w:tcPr>
          <w:p w:rsidR="006413FE" w:rsidRPr="00A40337" w:rsidRDefault="006413FE" w:rsidP="00574AE1">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Yasal Dayanaklalar</w:t>
            </w:r>
          </w:p>
        </w:tc>
        <w:tc>
          <w:tcPr>
            <w:tcW w:w="1525" w:type="dxa"/>
          </w:tcPr>
          <w:p w:rsidR="006413FE" w:rsidRPr="00A40337" w:rsidRDefault="00720B72"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13</w:t>
            </w:r>
          </w:p>
        </w:tc>
      </w:tr>
      <w:tr w:rsidR="006413FE"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4</w:t>
            </w:r>
          </w:p>
        </w:tc>
        <w:tc>
          <w:tcPr>
            <w:tcW w:w="6082" w:type="dxa"/>
          </w:tcPr>
          <w:p w:rsidR="006413FE" w:rsidRPr="00A40337" w:rsidRDefault="006413FE" w:rsidP="00186E7A">
            <w:pPr>
              <w:tabs>
                <w:tab w:val="left" w:pos="3540"/>
              </w:tabs>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Ürün Ve Hizmetler</w:t>
            </w:r>
          </w:p>
        </w:tc>
        <w:tc>
          <w:tcPr>
            <w:tcW w:w="1525" w:type="dxa"/>
          </w:tcPr>
          <w:p w:rsidR="006413FE" w:rsidRPr="00A40337" w:rsidRDefault="00720B72" w:rsidP="00A40337">
            <w:pPr>
              <w:tabs>
                <w:tab w:val="left" w:pos="354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14</w:t>
            </w:r>
          </w:p>
        </w:tc>
      </w:tr>
      <w:tr w:rsidR="006413FE"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5</w:t>
            </w:r>
          </w:p>
        </w:tc>
        <w:tc>
          <w:tcPr>
            <w:tcW w:w="6082" w:type="dxa"/>
          </w:tcPr>
          <w:p w:rsidR="006413FE" w:rsidRPr="00A40337" w:rsidRDefault="003E7C58" w:rsidP="00186E7A">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Paydaş Tablosu</w:t>
            </w:r>
          </w:p>
        </w:tc>
        <w:tc>
          <w:tcPr>
            <w:tcW w:w="1525" w:type="dxa"/>
          </w:tcPr>
          <w:p w:rsidR="006413FE" w:rsidRPr="00A40337" w:rsidRDefault="00720B72"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17</w:t>
            </w:r>
          </w:p>
        </w:tc>
      </w:tr>
      <w:tr w:rsidR="00574AE1"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6</w:t>
            </w:r>
          </w:p>
        </w:tc>
        <w:tc>
          <w:tcPr>
            <w:tcW w:w="6082" w:type="dxa"/>
          </w:tcPr>
          <w:p w:rsidR="00574AE1" w:rsidRPr="00A40337" w:rsidRDefault="00A66DED" w:rsidP="00574AE1">
            <w:pPr>
              <w:tabs>
                <w:tab w:val="left" w:pos="3540"/>
              </w:tabs>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Vilayetler Hizmet Birliği</w:t>
            </w:r>
            <w:r w:rsidR="00574AE1">
              <w:rPr>
                <w:rFonts w:ascii="Tahoma" w:hAnsi="Tahoma" w:cs="Tahoma"/>
                <w:sz w:val="24"/>
                <w:szCs w:val="24"/>
              </w:rPr>
              <w:t xml:space="preserve"> Anaokulu </w:t>
            </w:r>
            <w:r w:rsidR="00574AE1" w:rsidRPr="00A40337">
              <w:rPr>
                <w:rFonts w:ascii="Tahoma" w:hAnsi="Tahoma" w:cs="Tahoma"/>
                <w:sz w:val="24"/>
                <w:szCs w:val="24"/>
              </w:rPr>
              <w:t>Personel Durumu</w:t>
            </w:r>
          </w:p>
        </w:tc>
        <w:tc>
          <w:tcPr>
            <w:tcW w:w="1525" w:type="dxa"/>
          </w:tcPr>
          <w:p w:rsidR="00574AE1" w:rsidRPr="00A40337" w:rsidRDefault="00574AE1" w:rsidP="00A40337">
            <w:pPr>
              <w:tabs>
                <w:tab w:val="left" w:pos="354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18</w:t>
            </w:r>
          </w:p>
        </w:tc>
      </w:tr>
      <w:tr w:rsidR="00574AE1"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7</w:t>
            </w:r>
          </w:p>
        </w:tc>
        <w:tc>
          <w:tcPr>
            <w:tcW w:w="6082" w:type="dxa"/>
          </w:tcPr>
          <w:p w:rsidR="00574AE1" w:rsidRPr="00A40337" w:rsidRDefault="00A66DED" w:rsidP="00574AE1">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Vilayetler Hizmet Birliği</w:t>
            </w:r>
            <w:r w:rsidR="00574AE1">
              <w:rPr>
                <w:rFonts w:ascii="Tahoma" w:hAnsi="Tahoma" w:cs="Tahoma"/>
                <w:sz w:val="24"/>
                <w:szCs w:val="24"/>
              </w:rPr>
              <w:t xml:space="preserve"> Anaokulu</w:t>
            </w:r>
            <w:r w:rsidR="00574AE1" w:rsidRPr="00A40337">
              <w:rPr>
                <w:rFonts w:ascii="Tahoma" w:hAnsi="Tahoma" w:cs="Tahoma"/>
                <w:sz w:val="24"/>
                <w:szCs w:val="24"/>
              </w:rPr>
              <w:t xml:space="preserve"> Öğretmen Sayıları</w:t>
            </w:r>
          </w:p>
        </w:tc>
        <w:tc>
          <w:tcPr>
            <w:tcW w:w="1525" w:type="dxa"/>
          </w:tcPr>
          <w:p w:rsidR="00574AE1" w:rsidRPr="00A40337" w:rsidRDefault="00574AE1"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19</w:t>
            </w:r>
          </w:p>
        </w:tc>
      </w:tr>
      <w:tr w:rsidR="00574AE1"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8</w:t>
            </w:r>
          </w:p>
        </w:tc>
        <w:tc>
          <w:tcPr>
            <w:tcW w:w="6082" w:type="dxa"/>
          </w:tcPr>
          <w:p w:rsidR="00574AE1" w:rsidRPr="006413FE" w:rsidRDefault="00A66DED" w:rsidP="00574AE1">
            <w:pPr>
              <w:tabs>
                <w:tab w:val="left" w:pos="3540"/>
              </w:tabs>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Vilayetler Hizmet Birliği</w:t>
            </w:r>
            <w:r w:rsidR="00574AE1">
              <w:rPr>
                <w:rFonts w:ascii="Tahoma" w:hAnsi="Tahoma" w:cs="Tahoma"/>
                <w:sz w:val="24"/>
                <w:szCs w:val="24"/>
              </w:rPr>
              <w:t xml:space="preserve"> Anaokulu</w:t>
            </w:r>
            <w:r w:rsidR="00574AE1" w:rsidRPr="006413FE">
              <w:rPr>
                <w:rFonts w:ascii="Tahoma" w:hAnsi="Tahoma" w:cs="Tahoma"/>
                <w:iCs/>
                <w:sz w:val="24"/>
                <w:szCs w:val="24"/>
              </w:rPr>
              <w:t xml:space="preserve"> Okul teknoloji istatistiği</w:t>
            </w:r>
          </w:p>
        </w:tc>
        <w:tc>
          <w:tcPr>
            <w:tcW w:w="1525" w:type="dxa"/>
          </w:tcPr>
          <w:p w:rsidR="00574AE1" w:rsidRPr="00A40337" w:rsidRDefault="00574AE1" w:rsidP="00A40337">
            <w:pPr>
              <w:tabs>
                <w:tab w:val="left" w:pos="354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20</w:t>
            </w:r>
          </w:p>
        </w:tc>
      </w:tr>
      <w:tr w:rsidR="00574AE1"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9</w:t>
            </w:r>
          </w:p>
        </w:tc>
        <w:tc>
          <w:tcPr>
            <w:tcW w:w="6082" w:type="dxa"/>
          </w:tcPr>
          <w:p w:rsidR="00574AE1" w:rsidRPr="00A40337" w:rsidRDefault="00574AE1" w:rsidP="00574AE1">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 xml:space="preserve">2015-2019 Tahmini </w:t>
            </w:r>
            <w:proofErr w:type="spellStart"/>
            <w:r w:rsidRPr="00A40337">
              <w:rPr>
                <w:rFonts w:ascii="Tahoma" w:hAnsi="Tahoma" w:cs="Tahoma"/>
                <w:sz w:val="24"/>
                <w:szCs w:val="24"/>
              </w:rPr>
              <w:t>Maliyetlendirme</w:t>
            </w:r>
            <w:proofErr w:type="spellEnd"/>
            <w:r w:rsidRPr="00A40337">
              <w:rPr>
                <w:rFonts w:ascii="Tahoma" w:hAnsi="Tahoma" w:cs="Tahoma"/>
                <w:sz w:val="24"/>
                <w:szCs w:val="24"/>
              </w:rPr>
              <w:t xml:space="preserve"> Tablosu</w:t>
            </w:r>
          </w:p>
        </w:tc>
        <w:tc>
          <w:tcPr>
            <w:tcW w:w="1525" w:type="dxa"/>
          </w:tcPr>
          <w:p w:rsidR="00574AE1" w:rsidRPr="00A40337" w:rsidRDefault="00574AE1"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20</w:t>
            </w:r>
          </w:p>
        </w:tc>
      </w:tr>
      <w:tr w:rsidR="00574AE1"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sz w:val="24"/>
                <w:szCs w:val="24"/>
              </w:rPr>
            </w:pPr>
            <w:r w:rsidRPr="00A40337">
              <w:rPr>
                <w:rFonts w:ascii="Tahoma" w:hAnsi="Tahoma" w:cs="Tahoma"/>
                <w:b w:val="0"/>
                <w:sz w:val="24"/>
                <w:szCs w:val="24"/>
              </w:rPr>
              <w:t xml:space="preserve">TABLO </w:t>
            </w:r>
            <w:r>
              <w:rPr>
                <w:rFonts w:ascii="Tahoma" w:hAnsi="Tahoma" w:cs="Tahoma"/>
                <w:b w:val="0"/>
                <w:sz w:val="24"/>
                <w:szCs w:val="24"/>
              </w:rPr>
              <w:t>10</w:t>
            </w:r>
          </w:p>
        </w:tc>
        <w:tc>
          <w:tcPr>
            <w:tcW w:w="6082" w:type="dxa"/>
          </w:tcPr>
          <w:p w:rsidR="00574AE1" w:rsidRPr="00A40337" w:rsidRDefault="00574AE1" w:rsidP="00574AE1">
            <w:pPr>
              <w:tabs>
                <w:tab w:val="left" w:pos="3540"/>
              </w:tabs>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İzleme Ve Değerlendirme Süreci</w:t>
            </w:r>
          </w:p>
        </w:tc>
        <w:tc>
          <w:tcPr>
            <w:tcW w:w="1525" w:type="dxa"/>
          </w:tcPr>
          <w:p w:rsidR="00574AE1" w:rsidRPr="00A40337" w:rsidRDefault="00574AE1" w:rsidP="00A40337">
            <w:pPr>
              <w:tabs>
                <w:tab w:val="left" w:pos="3540"/>
              </w:tabs>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41</w:t>
            </w:r>
          </w:p>
        </w:tc>
      </w:tr>
      <w:tr w:rsidR="00574AE1"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574AE1" w:rsidRPr="00A40337" w:rsidRDefault="00574AE1" w:rsidP="00574AE1">
            <w:pPr>
              <w:tabs>
                <w:tab w:val="left" w:pos="3540"/>
              </w:tabs>
              <w:rPr>
                <w:rFonts w:ascii="Tahoma" w:hAnsi="Tahoma" w:cs="Tahoma"/>
                <w:sz w:val="24"/>
                <w:szCs w:val="24"/>
              </w:rPr>
            </w:pPr>
            <w:r w:rsidRPr="00A40337">
              <w:rPr>
                <w:rFonts w:ascii="Tahoma" w:hAnsi="Tahoma" w:cs="Tahoma"/>
                <w:b w:val="0"/>
                <w:sz w:val="24"/>
                <w:szCs w:val="24"/>
              </w:rPr>
              <w:t xml:space="preserve">TABLO </w:t>
            </w:r>
            <w:r>
              <w:rPr>
                <w:rFonts w:ascii="Tahoma" w:hAnsi="Tahoma" w:cs="Tahoma"/>
                <w:b w:val="0"/>
                <w:sz w:val="24"/>
                <w:szCs w:val="24"/>
              </w:rPr>
              <w:t>11</w:t>
            </w:r>
          </w:p>
        </w:tc>
        <w:tc>
          <w:tcPr>
            <w:tcW w:w="6082" w:type="dxa"/>
          </w:tcPr>
          <w:p w:rsidR="00574AE1" w:rsidRPr="00A40337" w:rsidRDefault="00574AE1" w:rsidP="00574AE1">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İzleme Ve Değerlendirme Süreci</w:t>
            </w:r>
          </w:p>
        </w:tc>
        <w:tc>
          <w:tcPr>
            <w:tcW w:w="1525" w:type="dxa"/>
          </w:tcPr>
          <w:p w:rsidR="00574AE1" w:rsidRDefault="00574AE1" w:rsidP="00A40337">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43</w:t>
            </w:r>
          </w:p>
        </w:tc>
      </w:tr>
    </w:tbl>
    <w:p w:rsidR="008B7063" w:rsidRDefault="008B7063" w:rsidP="00186E7A">
      <w:pPr>
        <w:tabs>
          <w:tab w:val="left" w:pos="3540"/>
        </w:tabs>
        <w:rPr>
          <w:rFonts w:ascii="Times New Roman" w:hAnsi="Times New Roman" w:cs="Times New Roman"/>
          <w:b/>
          <w:sz w:val="24"/>
          <w:szCs w:val="24"/>
        </w:rPr>
      </w:pPr>
    </w:p>
    <w:p w:rsidR="0010321C" w:rsidRDefault="0010321C" w:rsidP="00A40337">
      <w:pPr>
        <w:tabs>
          <w:tab w:val="left" w:pos="3540"/>
        </w:tabs>
        <w:jc w:val="center"/>
        <w:rPr>
          <w:rFonts w:ascii="Tahoma" w:hAnsi="Tahoma" w:cs="Tahoma"/>
          <w:b/>
          <w:color w:val="0070C0"/>
          <w:sz w:val="24"/>
          <w:szCs w:val="24"/>
        </w:rPr>
      </w:pPr>
    </w:p>
    <w:p w:rsidR="00A40337" w:rsidRPr="00A40337" w:rsidRDefault="00A40337" w:rsidP="00A40337">
      <w:pPr>
        <w:tabs>
          <w:tab w:val="left" w:pos="3540"/>
        </w:tabs>
        <w:jc w:val="center"/>
        <w:rPr>
          <w:rFonts w:ascii="Tahoma" w:hAnsi="Tahoma" w:cs="Tahoma"/>
          <w:b/>
          <w:color w:val="0070C0"/>
          <w:sz w:val="24"/>
          <w:szCs w:val="24"/>
        </w:rPr>
      </w:pPr>
      <w:r>
        <w:rPr>
          <w:rFonts w:ascii="Tahoma" w:hAnsi="Tahoma" w:cs="Tahoma"/>
          <w:b/>
          <w:color w:val="0070C0"/>
          <w:sz w:val="24"/>
          <w:szCs w:val="24"/>
        </w:rPr>
        <w:t>ŞEKİLLER</w:t>
      </w:r>
      <w:r w:rsidRPr="00A40337">
        <w:rPr>
          <w:rFonts w:ascii="Tahoma" w:hAnsi="Tahoma" w:cs="Tahoma"/>
          <w:b/>
          <w:color w:val="0070C0"/>
          <w:sz w:val="24"/>
          <w:szCs w:val="24"/>
        </w:rPr>
        <w:t xml:space="preserve"> DİZİNİ</w:t>
      </w:r>
    </w:p>
    <w:tbl>
      <w:tblPr>
        <w:tblStyle w:val="OrtaKlavuz1-Vurgu4"/>
        <w:tblW w:w="0" w:type="auto"/>
        <w:tblLook w:val="04A0" w:firstRow="1" w:lastRow="0" w:firstColumn="1" w:lastColumn="0" w:noHBand="0" w:noVBand="1"/>
      </w:tblPr>
      <w:tblGrid>
        <w:gridCol w:w="1668"/>
        <w:gridCol w:w="6095"/>
        <w:gridCol w:w="1449"/>
      </w:tblGrid>
      <w:tr w:rsidR="00A40337" w:rsidRPr="00A40337" w:rsidTr="00A40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40337" w:rsidRPr="00A40337" w:rsidRDefault="00401B3E" w:rsidP="00D22F04">
            <w:pPr>
              <w:tabs>
                <w:tab w:val="left" w:pos="3540"/>
              </w:tabs>
              <w:rPr>
                <w:rFonts w:ascii="Tahoma" w:hAnsi="Tahoma" w:cs="Tahoma"/>
                <w:sz w:val="24"/>
                <w:szCs w:val="24"/>
              </w:rPr>
            </w:pPr>
            <w:r>
              <w:rPr>
                <w:rFonts w:ascii="Tahoma" w:hAnsi="Tahoma" w:cs="Tahoma"/>
                <w:sz w:val="24"/>
                <w:szCs w:val="24"/>
              </w:rPr>
              <w:t xml:space="preserve">ŞEKİL </w:t>
            </w:r>
          </w:p>
        </w:tc>
        <w:tc>
          <w:tcPr>
            <w:tcW w:w="6095" w:type="dxa"/>
          </w:tcPr>
          <w:p w:rsidR="00A40337" w:rsidRPr="00A40337" w:rsidRDefault="00A40337" w:rsidP="00D22F04">
            <w:pPr>
              <w:tabs>
                <w:tab w:val="left" w:pos="3540"/>
              </w:tabs>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449" w:type="dxa"/>
          </w:tcPr>
          <w:p w:rsidR="00A40337" w:rsidRPr="00A40337" w:rsidRDefault="00A40337" w:rsidP="00D22F04">
            <w:pPr>
              <w:tabs>
                <w:tab w:val="left" w:pos="3540"/>
              </w:tabs>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SAYFA</w:t>
            </w:r>
          </w:p>
        </w:tc>
      </w:tr>
      <w:tr w:rsidR="00A40337" w:rsidRPr="00A40337" w:rsidTr="00A40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40337" w:rsidRPr="00A40337" w:rsidRDefault="00401B3E" w:rsidP="00D22F04">
            <w:pPr>
              <w:tabs>
                <w:tab w:val="left" w:pos="3540"/>
              </w:tabs>
              <w:rPr>
                <w:rFonts w:ascii="Tahoma" w:hAnsi="Tahoma" w:cs="Tahoma"/>
                <w:b w:val="0"/>
                <w:sz w:val="24"/>
                <w:szCs w:val="24"/>
              </w:rPr>
            </w:pPr>
            <w:r w:rsidRPr="00A40337">
              <w:rPr>
                <w:rFonts w:ascii="Tahoma" w:hAnsi="Tahoma" w:cs="Tahoma"/>
                <w:b w:val="0"/>
                <w:sz w:val="24"/>
                <w:szCs w:val="24"/>
              </w:rPr>
              <w:t>ŞEKİL 1</w:t>
            </w:r>
          </w:p>
        </w:tc>
        <w:tc>
          <w:tcPr>
            <w:tcW w:w="6095" w:type="dxa"/>
          </w:tcPr>
          <w:p w:rsidR="00A40337" w:rsidRPr="00A40337" w:rsidRDefault="0087668A" w:rsidP="00D22F04">
            <w:pPr>
              <w:tabs>
                <w:tab w:val="left" w:pos="3540"/>
              </w:tabs>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7668A">
              <w:rPr>
                <w:rFonts w:ascii="Tahoma" w:hAnsi="Tahoma" w:cs="Tahoma"/>
                <w:bCs/>
                <w:sz w:val="24"/>
                <w:szCs w:val="24"/>
              </w:rPr>
              <w:t>Vilayetler Hizmet Birliği</w:t>
            </w:r>
            <w:r w:rsidR="0010321C">
              <w:rPr>
                <w:rFonts w:ascii="Tahoma" w:hAnsi="Tahoma" w:cs="Tahoma"/>
                <w:sz w:val="24"/>
                <w:szCs w:val="24"/>
              </w:rPr>
              <w:t xml:space="preserve"> Anaokulu Teşkilat Şeması</w:t>
            </w:r>
          </w:p>
        </w:tc>
        <w:tc>
          <w:tcPr>
            <w:tcW w:w="1449" w:type="dxa"/>
          </w:tcPr>
          <w:p w:rsidR="00A40337" w:rsidRPr="00401B3E" w:rsidRDefault="00571AE8" w:rsidP="00574AE1">
            <w:pPr>
              <w:tabs>
                <w:tab w:val="left" w:pos="3540"/>
              </w:tabs>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1</w:t>
            </w:r>
            <w:r w:rsidR="00574AE1">
              <w:rPr>
                <w:rFonts w:ascii="Tahoma" w:hAnsi="Tahoma" w:cs="Tahoma"/>
                <w:sz w:val="24"/>
                <w:szCs w:val="24"/>
              </w:rPr>
              <w:t>8</w:t>
            </w:r>
          </w:p>
        </w:tc>
      </w:tr>
    </w:tbl>
    <w:p w:rsidR="008B7063" w:rsidRDefault="008B7063" w:rsidP="00186E7A">
      <w:pPr>
        <w:tabs>
          <w:tab w:val="left" w:pos="3540"/>
        </w:tabs>
        <w:rPr>
          <w:rFonts w:ascii="Times New Roman" w:hAnsi="Times New Roman" w:cs="Times New Roman"/>
          <w:b/>
          <w:sz w:val="24"/>
          <w:szCs w:val="24"/>
        </w:rPr>
      </w:pPr>
    </w:p>
    <w:p w:rsidR="0010321C" w:rsidRDefault="0010321C" w:rsidP="00186E7A">
      <w:pPr>
        <w:tabs>
          <w:tab w:val="left" w:pos="3540"/>
        </w:tabs>
        <w:rPr>
          <w:rFonts w:ascii="Times New Roman" w:hAnsi="Times New Roman" w:cs="Times New Roman"/>
          <w:b/>
          <w:sz w:val="24"/>
          <w:szCs w:val="24"/>
        </w:rPr>
      </w:pPr>
    </w:p>
    <w:p w:rsidR="006413FE" w:rsidRPr="00401B3E" w:rsidRDefault="006413FE" w:rsidP="006413FE">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t>Tablo 1: Kısaltmalar</w:t>
      </w:r>
    </w:p>
    <w:tbl>
      <w:tblPr>
        <w:tblStyle w:val="TabloKlavuzu"/>
        <w:tblW w:w="9356" w:type="dxa"/>
        <w:tblInd w:w="108" w:type="dxa"/>
        <w:shd w:val="clear" w:color="auto" w:fill="DAEEF3" w:themeFill="accent5" w:themeFillTint="33"/>
        <w:tblLook w:val="04A0" w:firstRow="1" w:lastRow="0" w:firstColumn="1" w:lastColumn="0" w:noHBand="0" w:noVBand="1"/>
      </w:tblPr>
      <w:tblGrid>
        <w:gridCol w:w="1560"/>
        <w:gridCol w:w="7796"/>
      </w:tblGrid>
      <w:tr w:rsidR="00CD7DCF" w:rsidRPr="001324A1" w:rsidTr="00B00EE3">
        <w:tc>
          <w:tcPr>
            <w:tcW w:w="9356" w:type="dxa"/>
            <w:gridSpan w:val="2"/>
            <w:shd w:val="clear" w:color="auto" w:fill="DAEEF3" w:themeFill="accent5" w:themeFillTint="33"/>
          </w:tcPr>
          <w:p w:rsidR="00CD7DCF" w:rsidRPr="00330849" w:rsidRDefault="00CD7DCF" w:rsidP="00B00EE3">
            <w:pPr>
              <w:pStyle w:val="AralkYok"/>
              <w:jc w:val="center"/>
              <w:rPr>
                <w:rFonts w:ascii="Tahoma" w:hAnsi="Tahoma" w:cs="Tahoma"/>
                <w:b/>
                <w:color w:val="0070C0"/>
                <w:sz w:val="24"/>
                <w:szCs w:val="24"/>
              </w:rPr>
            </w:pPr>
            <w:r w:rsidRPr="00330849">
              <w:rPr>
                <w:rFonts w:ascii="Tahoma" w:hAnsi="Tahoma" w:cs="Tahoma"/>
                <w:b/>
                <w:color w:val="0070C0"/>
                <w:sz w:val="24"/>
                <w:szCs w:val="24"/>
              </w:rPr>
              <w:t>KISALTMALAR</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rPr>
            </w:pPr>
            <w:r w:rsidRPr="00330849">
              <w:rPr>
                <w:rFonts w:ascii="Tahoma" w:hAnsi="Tahoma" w:cs="Tahoma"/>
                <w:b/>
                <w:color w:val="0070C0"/>
                <w:sz w:val="24"/>
                <w:szCs w:val="24"/>
              </w:rPr>
              <w:t>DPT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rPr>
            </w:pPr>
            <w:r w:rsidRPr="001324A1">
              <w:rPr>
                <w:rFonts w:ascii="Tahoma" w:hAnsi="Tahoma" w:cs="Tahoma"/>
                <w:sz w:val="24"/>
                <w:szCs w:val="24"/>
              </w:rPr>
              <w:t>Devlet Planlama Teşkilatı</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rPr>
            </w:pPr>
            <w:r w:rsidRPr="00330849">
              <w:rPr>
                <w:rFonts w:ascii="Tahoma" w:hAnsi="Tahoma" w:cs="Tahoma"/>
                <w:b/>
                <w:color w:val="0070C0"/>
                <w:sz w:val="24"/>
                <w:szCs w:val="24"/>
              </w:rPr>
              <w:t>GZFT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rPr>
            </w:pPr>
            <w:r w:rsidRPr="001324A1">
              <w:rPr>
                <w:rFonts w:ascii="Tahoma" w:hAnsi="Tahoma" w:cs="Tahoma"/>
                <w:sz w:val="24"/>
                <w:szCs w:val="24"/>
              </w:rPr>
              <w:t>Güçlü Yanlar, Zayıf Yanlar, Fırsatlar, Tehditler</w:t>
            </w:r>
          </w:p>
        </w:tc>
      </w:tr>
      <w:tr w:rsidR="0010321C" w:rsidRPr="001324A1" w:rsidTr="00B00EE3">
        <w:tc>
          <w:tcPr>
            <w:tcW w:w="1560" w:type="dxa"/>
            <w:shd w:val="clear" w:color="auto" w:fill="DAEEF3" w:themeFill="accent5" w:themeFillTint="33"/>
          </w:tcPr>
          <w:p w:rsidR="0010321C" w:rsidRPr="00330849" w:rsidRDefault="0010321C" w:rsidP="00574AE1">
            <w:pPr>
              <w:pStyle w:val="AralkYok"/>
              <w:tabs>
                <w:tab w:val="left" w:pos="1005"/>
              </w:tabs>
              <w:rPr>
                <w:rFonts w:ascii="Tahoma" w:hAnsi="Tahoma" w:cs="Tahoma"/>
                <w:b/>
                <w:color w:val="0070C0"/>
                <w:sz w:val="24"/>
                <w:szCs w:val="24"/>
              </w:rPr>
            </w:pPr>
            <w:r w:rsidRPr="00330849">
              <w:rPr>
                <w:rFonts w:ascii="Tahoma" w:hAnsi="Tahoma" w:cs="Tahoma"/>
                <w:b/>
                <w:color w:val="0070C0"/>
                <w:sz w:val="24"/>
                <w:szCs w:val="24"/>
              </w:rPr>
              <w:t>MEB</w:t>
            </w:r>
            <w:r>
              <w:rPr>
                <w:rFonts w:ascii="Tahoma" w:hAnsi="Tahoma" w:cs="Tahoma"/>
                <w:b/>
                <w:color w:val="0070C0"/>
                <w:sz w:val="24"/>
                <w:szCs w:val="24"/>
              </w:rPr>
              <w:tab/>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rPr>
            </w:pPr>
            <w:r>
              <w:rPr>
                <w:rFonts w:ascii="Tahoma" w:hAnsi="Tahoma" w:cs="Tahoma"/>
                <w:sz w:val="24"/>
                <w:szCs w:val="24"/>
              </w:rPr>
              <w:t xml:space="preserve">Milli Eğitim Bakanlığı </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rPr>
            </w:pPr>
            <w:r w:rsidRPr="00330849">
              <w:rPr>
                <w:rFonts w:ascii="Tahoma" w:hAnsi="Tahoma" w:cs="Tahoma"/>
                <w:b/>
                <w:color w:val="0070C0"/>
                <w:sz w:val="24"/>
                <w:szCs w:val="24"/>
              </w:rPr>
              <w:t>PEST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rPr>
            </w:pPr>
            <w:r>
              <w:rPr>
                <w:rFonts w:ascii="Tahoma" w:hAnsi="Tahoma" w:cs="Tahoma"/>
                <w:sz w:val="24"/>
                <w:szCs w:val="24"/>
              </w:rPr>
              <w:t>Politik Ekonomik Sosyal Teknolojik</w:t>
            </w:r>
          </w:p>
        </w:tc>
      </w:tr>
      <w:tr w:rsidR="0010321C" w:rsidRPr="001324A1" w:rsidTr="00B00EE3">
        <w:tc>
          <w:tcPr>
            <w:tcW w:w="1560" w:type="dxa"/>
            <w:shd w:val="clear" w:color="auto" w:fill="DAEEF3" w:themeFill="accent5" w:themeFillTint="33"/>
          </w:tcPr>
          <w:p w:rsidR="0010321C" w:rsidRPr="00330849" w:rsidRDefault="0010321C" w:rsidP="00B00EE3">
            <w:pPr>
              <w:pStyle w:val="AralkYok"/>
              <w:rPr>
                <w:rFonts w:ascii="Tahoma" w:hAnsi="Tahoma" w:cs="Tahoma"/>
                <w:b/>
                <w:color w:val="0070C0"/>
                <w:sz w:val="24"/>
                <w:szCs w:val="24"/>
              </w:rPr>
            </w:pPr>
            <w:r>
              <w:rPr>
                <w:rFonts w:ascii="Tahoma" w:hAnsi="Tahoma" w:cs="Tahoma"/>
                <w:b/>
                <w:color w:val="0070C0"/>
                <w:sz w:val="24"/>
                <w:szCs w:val="24"/>
              </w:rPr>
              <w:t>ÖĞTR.</w:t>
            </w:r>
          </w:p>
        </w:tc>
        <w:tc>
          <w:tcPr>
            <w:tcW w:w="7796" w:type="dxa"/>
            <w:shd w:val="clear" w:color="auto" w:fill="DAEEF3" w:themeFill="accent5" w:themeFillTint="33"/>
          </w:tcPr>
          <w:p w:rsidR="0010321C" w:rsidRPr="001324A1" w:rsidRDefault="0010321C" w:rsidP="00B00EE3">
            <w:pPr>
              <w:pStyle w:val="AralkYok"/>
              <w:ind w:left="156"/>
              <w:rPr>
                <w:rFonts w:ascii="Tahoma" w:hAnsi="Tahoma" w:cs="Tahoma"/>
                <w:sz w:val="24"/>
                <w:szCs w:val="24"/>
              </w:rPr>
            </w:pPr>
            <w:r>
              <w:rPr>
                <w:rFonts w:ascii="Tahoma" w:hAnsi="Tahoma" w:cs="Tahoma"/>
                <w:sz w:val="24"/>
                <w:szCs w:val="24"/>
              </w:rPr>
              <w:t>Öğretmen</w:t>
            </w:r>
          </w:p>
        </w:tc>
      </w:tr>
    </w:tbl>
    <w:p w:rsidR="0010321C" w:rsidRDefault="0010321C" w:rsidP="002F6016">
      <w:pPr>
        <w:tabs>
          <w:tab w:val="left" w:pos="3540"/>
        </w:tabs>
        <w:ind w:left="360"/>
        <w:jc w:val="center"/>
        <w:rPr>
          <w:rFonts w:ascii="Tahoma" w:hAnsi="Tahoma" w:cs="Tahoma"/>
          <w:b/>
          <w:color w:val="0070C0"/>
          <w:sz w:val="24"/>
          <w:szCs w:val="24"/>
        </w:rPr>
      </w:pPr>
    </w:p>
    <w:p w:rsidR="002F6016" w:rsidRDefault="002F6016" w:rsidP="002F6016">
      <w:pPr>
        <w:tabs>
          <w:tab w:val="left" w:pos="3540"/>
        </w:tabs>
        <w:ind w:left="360"/>
        <w:jc w:val="center"/>
        <w:rPr>
          <w:rFonts w:ascii="Tahoma" w:hAnsi="Tahoma" w:cs="Tahoma"/>
          <w:b/>
          <w:color w:val="0070C0"/>
          <w:sz w:val="24"/>
          <w:szCs w:val="24"/>
        </w:rPr>
      </w:pPr>
      <w:r w:rsidRPr="007F09C6">
        <w:rPr>
          <w:rFonts w:ascii="Tahoma" w:hAnsi="Tahoma" w:cs="Tahoma"/>
          <w:b/>
          <w:color w:val="0070C0"/>
          <w:sz w:val="24"/>
          <w:szCs w:val="24"/>
        </w:rPr>
        <w:t>GİRİŞ</w:t>
      </w:r>
    </w:p>
    <w:p w:rsidR="00D00974" w:rsidRPr="00A65013" w:rsidRDefault="0010321C" w:rsidP="0010321C">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D00974" w:rsidRPr="00D00974">
        <w:rPr>
          <w:rFonts w:ascii="Tahoma" w:hAnsi="Tahoma" w:cs="Tahoma"/>
          <w:sz w:val="24"/>
          <w:szCs w:val="24"/>
        </w:rPr>
        <w:t>Hazırladığımız bu Stratejik plan ile okulumuzun mevcut durumunu göz önüne alarak ulaşmak istediğimiz hedeflere tüm etkenleri dikkate alarak özveri, işbirliği, etkin iletişim ile hedeflerimize ulaşmak için çaba sarf edeceğiz. Plan dâhilinde sadece yazılı metin olarak değil amaçlar doğrultusunda çalışmalarımız ile nitelikli bir Stratejik Planlama gerçekleştirmek için tüm kaynak ve olanakları kullanmaya gayret edeceğiz. Bizlere rehberlik edecek olan bu plan kısa vadede değil de uzun vadede eğitimin bir parçası olarak bizlerin yolunu görmede önemli kaynak olarak yanımızda yer alacaktır</w:t>
      </w:r>
      <w:r w:rsidR="00D00974" w:rsidRPr="00A65013">
        <w:rPr>
          <w:rFonts w:ascii="Times New Roman" w:hAnsi="Times New Roman"/>
          <w:sz w:val="24"/>
          <w:szCs w:val="24"/>
        </w:rPr>
        <w:t>.</w:t>
      </w:r>
    </w:p>
    <w:p w:rsidR="00D22F04" w:rsidRDefault="00D22F04" w:rsidP="002F6016">
      <w:pPr>
        <w:tabs>
          <w:tab w:val="left" w:pos="3540"/>
        </w:tabs>
        <w:ind w:left="360"/>
        <w:jc w:val="center"/>
        <w:rPr>
          <w:rFonts w:ascii="Tahoma" w:hAnsi="Tahoma" w:cs="Tahoma"/>
          <w:b/>
          <w:color w:val="0070C0"/>
          <w:sz w:val="24"/>
          <w:szCs w:val="24"/>
        </w:rPr>
      </w:pPr>
    </w:p>
    <w:p w:rsidR="00D22F04" w:rsidRDefault="00D00974" w:rsidP="008616BE">
      <w:pPr>
        <w:tabs>
          <w:tab w:val="left" w:pos="3540"/>
        </w:tabs>
        <w:ind w:left="360"/>
        <w:rPr>
          <w:rFonts w:ascii="Tahoma" w:hAnsi="Tahoma" w:cs="Tahoma"/>
          <w:b/>
          <w:color w:val="0070C0"/>
          <w:sz w:val="24"/>
          <w:szCs w:val="24"/>
        </w:rPr>
      </w:pPr>
      <w:r>
        <w:rPr>
          <w:rFonts w:ascii="Tahoma" w:hAnsi="Tahoma" w:cs="Tahoma"/>
          <w:b/>
          <w:color w:val="0070C0"/>
          <w:sz w:val="24"/>
          <w:szCs w:val="24"/>
        </w:rPr>
        <w:tab/>
      </w:r>
      <w:r>
        <w:rPr>
          <w:rFonts w:ascii="Tahoma" w:hAnsi="Tahoma" w:cs="Tahoma"/>
          <w:b/>
          <w:color w:val="0070C0"/>
          <w:sz w:val="24"/>
          <w:szCs w:val="24"/>
        </w:rPr>
        <w:tab/>
      </w:r>
      <w:r w:rsidRPr="00B32273">
        <w:rPr>
          <w:rFonts w:ascii="Tahoma" w:hAnsi="Tahoma" w:cs="Tahoma"/>
          <w:b/>
          <w:color w:val="0070C0"/>
          <w:sz w:val="24"/>
          <w:szCs w:val="24"/>
        </w:rPr>
        <w:t>STATEJİK PLANLAMA EKİBİ</w:t>
      </w:r>
    </w:p>
    <w:p w:rsidR="002F6016" w:rsidRPr="00B32273" w:rsidRDefault="002F6016" w:rsidP="002F6016">
      <w:pPr>
        <w:pStyle w:val="ListeParagraf"/>
        <w:tabs>
          <w:tab w:val="left" w:pos="3540"/>
        </w:tabs>
        <w:ind w:left="360"/>
        <w:jc w:val="center"/>
        <w:rPr>
          <w:rFonts w:ascii="Tahoma" w:hAnsi="Tahoma" w:cs="Tahoma"/>
          <w:b/>
          <w:color w:val="0070C0"/>
          <w:sz w:val="24"/>
          <w:szCs w:val="24"/>
        </w:rPr>
      </w:pPr>
      <w:r>
        <w:rPr>
          <w:rFonts w:ascii="Tahoma" w:hAnsi="Tahoma" w:cs="Tahoma"/>
          <w:b/>
          <w:sz w:val="24"/>
          <w:szCs w:val="24"/>
        </w:rPr>
        <w:t xml:space="preserve">                                                           </w:t>
      </w:r>
    </w:p>
    <w:p w:rsidR="00707010" w:rsidRDefault="00707010" w:rsidP="00186E7A">
      <w:pPr>
        <w:tabs>
          <w:tab w:val="left" w:pos="3540"/>
        </w:tabs>
        <w:rPr>
          <w:rFonts w:ascii="Times New Roman" w:hAnsi="Times New Roman" w:cs="Times New Roman"/>
          <w:b/>
          <w:sz w:val="24"/>
          <w:szCs w:val="24"/>
        </w:rPr>
      </w:pPr>
    </w:p>
    <w:p w:rsidR="007F09C6" w:rsidRPr="007100FE" w:rsidRDefault="00286ACA" w:rsidP="007100FE">
      <w:pPr>
        <w:tabs>
          <w:tab w:val="left" w:pos="3540"/>
        </w:tabs>
        <w:jc w:val="center"/>
        <w:rPr>
          <w:rFonts w:ascii="Tahoma" w:hAnsi="Tahoma" w:cs="Tahoma"/>
          <w:b/>
          <w:sz w:val="24"/>
          <w:szCs w:val="24"/>
        </w:rPr>
      </w:pPr>
      <w:r>
        <w:rPr>
          <w:rFonts w:ascii="Tahoma" w:hAnsi="Tahoma" w:cs="Tahoma"/>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-153670</wp:posOffset>
                </wp:positionH>
                <wp:positionV relativeFrom="paragraph">
                  <wp:posOffset>-57785</wp:posOffset>
                </wp:positionV>
                <wp:extent cx="5708015" cy="8214995"/>
                <wp:effectExtent l="12700" t="14605" r="13335" b="28575"/>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82149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67E24" w:rsidRDefault="00967E24" w:rsidP="007100FE">
                            <w:pPr>
                              <w:jc w:val="center"/>
                              <w:rPr>
                                <w:rFonts w:ascii="Tahoma" w:hAnsi="Tahoma" w:cs="Tahoma"/>
                                <w:b/>
                                <w:sz w:val="24"/>
                                <w:szCs w:val="24"/>
                              </w:rPr>
                            </w:pPr>
                          </w:p>
                          <w:p w:rsidR="00967E24" w:rsidRDefault="00967E24" w:rsidP="007100FE">
                            <w:pPr>
                              <w:pStyle w:val="ListeParagraf"/>
                              <w:tabs>
                                <w:tab w:val="left" w:pos="3540"/>
                              </w:tabs>
                              <w:rPr>
                                <w:rFonts w:ascii="Tahoma" w:hAnsi="Tahoma" w:cs="Tahoma"/>
                                <w:b/>
                                <w:sz w:val="24"/>
                                <w:szCs w:val="24"/>
                              </w:rPr>
                            </w:pPr>
                          </w:p>
                          <w:p w:rsidR="00967E24" w:rsidRDefault="00967E24" w:rsidP="007100FE">
                            <w:pPr>
                              <w:pStyle w:val="ListeParagraf"/>
                              <w:tabs>
                                <w:tab w:val="left" w:pos="3540"/>
                              </w:tabs>
                              <w:rPr>
                                <w:rFonts w:ascii="Tahoma" w:hAnsi="Tahoma" w:cs="Tahoma"/>
                                <w:b/>
                                <w:sz w:val="24"/>
                                <w:szCs w:val="24"/>
                              </w:rPr>
                            </w:pPr>
                          </w:p>
                          <w:p w:rsidR="00967E24" w:rsidRPr="007100FE" w:rsidRDefault="00967E24" w:rsidP="007100FE">
                            <w:pPr>
                              <w:tabs>
                                <w:tab w:val="left" w:pos="3540"/>
                              </w:tabs>
                              <w:ind w:left="360"/>
                              <w:jc w:val="center"/>
                              <w:rPr>
                                <w:rFonts w:ascii="Tahoma" w:hAnsi="Tahoma" w:cs="Tahoma"/>
                                <w:b/>
                                <w:sz w:val="36"/>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Pr="007100FE" w:rsidRDefault="00967E24" w:rsidP="007100FE">
                            <w:pPr>
                              <w:pStyle w:val="ListeParagraf"/>
                              <w:tabs>
                                <w:tab w:val="left" w:pos="3540"/>
                              </w:tabs>
                              <w:jc w:val="center"/>
                              <w:rPr>
                                <w:rFonts w:ascii="Tahoma" w:hAnsi="Tahoma" w:cs="Tahoma"/>
                                <w:b/>
                                <w:color w:val="0070C0"/>
                                <w:sz w:val="40"/>
                                <w:szCs w:val="28"/>
                              </w:rPr>
                            </w:pPr>
                          </w:p>
                          <w:p w:rsidR="00967E24" w:rsidRPr="007100FE" w:rsidRDefault="00967E24" w:rsidP="007100F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967E24" w:rsidRDefault="00967E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2.1pt;margin-top:-4.55pt;width:449.45pt;height:64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jH3gIAAOAGAAAOAAAAZHJzL2Uyb0RvYy54bWy0VVtv0zAUfkfiP1h+Z0nadE2jpdPYGEIa&#10;F2lDPLuOk1g4trHdpuPXc2y3WcQmGAj6ENnnHJ/rd76ene97gXbMWK5khbOTFCMmqaq5bCv8+e76&#10;VYGRdUTWRCjJKnzPLD5fv3xxNuiSzVSnRM0MAifSloOucOecLpPE0o71xJ4ozSQoG2V64uBq2qQ2&#10;ZADvvUhmaXqaDMrU2ijKrAXpVVTidfDfNIy6j01jmUOiwpCbC18Tvhv/TdZnpGwN0R2nhzTIX2TR&#10;Ey4h6OjqijiCtoY/ctVzapRVjTuhqk9U03DKQg1QTZb+VM1tRzQLtUBzrB7bZP+dW/ph98kgXld4&#10;McdIkh5mdMf2Dr1WezTPfX8GbUswu9Vg6PYghzmHWq2+UfSrRVJddkS27MIYNXSM1JBf5l8mk6fR&#10;j/VONsN7VUMcsnUqONo3pvfNg3Yg8A5zuh9n43OhIFws0yLNFhhR0BWzLF+tFiEGKY/PtbHuLVM9&#10;8ocKGxh+cE92N9b5dEh5NDmMqr7mQiCj3BfuutBtHzcoLbyJB6QVFBTFAZfsUhi0I4AoQimTLg8v&#10;xLaHsqL8NIVfxBaIAYFRnB/FkMnoKeTV2mmsRbDzktHq1/FgE56KVxzFv4mXebv/XyBk0R7bKrhE&#10;gBkASrGK0ZGlRDAAYoROWKUwH98HIdEAmtnymKYSfFQ+s0l/PBQ7DdJzB0QleA/oiwkH6vBwfyPr&#10;cHaEi3iGSoX0ebNAQQcoqS24uO3qAdXcA3RWzFdAjzUHPpoX6Wm6WmJERAtESp3BT+LymbVGBIWs&#10;pgA8YJII3ZGIqNHwEUTGbANAJ4WErfaLHFfa7Td7CORXfaPqe9hv2Ce/L/5vAQ6dMt8xGoBiK2y/&#10;bYlhGIl3ElZqleW55+RwyRfLGVzMVLOZaoik4KrCDnoUjpcu8vhWG952ECmyklQXwCsNDxv/kNWB&#10;jYBG48JFyvc8Pb0Hq4c/pvUPAAAA//8DAFBLAwQUAAYACAAAACEAV3574N8AAAALAQAADwAAAGRy&#10;cy9kb3ducmV2LnhtbEyPQU7DMBBF90jcwRokdq1TK2pNiFMhJIRQy6ItB3Bik0TY48h223B7hhXs&#10;ZjRPf96vt7N37GJjGgMqWC0LYBa7YEbsFXycXhYSWMoajXYBrYJvm2Db3N7UujLhigd7OeaeUQim&#10;SisYcp4qzlM3WK/TMkwW6fYZoteZ1thzE/WVwr3joijW3OsR6cOgJ/s82O7rePYKpHvt2vZdimBO&#10;u715k7vZ7aNS93fz0yOwbOf8B8OvPqlDQ05tOKNJzClYiFIQSsPDChgBclNugLVEClmugTc1/9+h&#10;+QEAAP//AwBQSwECLQAUAAYACAAAACEAtoM4kv4AAADhAQAAEwAAAAAAAAAAAAAAAAAAAAAAW0Nv&#10;bnRlbnRfVHlwZXNdLnhtbFBLAQItABQABgAIAAAAIQA4/SH/1gAAAJQBAAALAAAAAAAAAAAAAAAA&#10;AC8BAABfcmVscy8ucmVsc1BLAQItABQABgAIAAAAIQBhE8jH3gIAAOAGAAAOAAAAAAAAAAAAAAAA&#10;AC4CAABkcnMvZTJvRG9jLnhtbFBLAQItABQABgAIAAAAIQBXfnvg3wAAAAsBAAAPAAAAAAAAAAAA&#10;AAAAADgFAABkcnMvZG93bnJldi54bWxQSwUGAAAAAAQABADzAAAARAYAAAAA&#10;" fillcolor="#b2a1c7 [1943]" strokecolor="#b2a1c7 [1943]" strokeweight="1pt">
                <v:fill color2="#e5dfec [663]" angle="135" focus="50%" type="gradient"/>
                <v:shadow on="t" color="#3f3151 [1607]" opacity=".5" offset="1pt"/>
                <v:textbox>
                  <w:txbxContent>
                    <w:p w:rsidR="00967E24" w:rsidRDefault="00967E24" w:rsidP="007100FE">
                      <w:pPr>
                        <w:jc w:val="center"/>
                        <w:rPr>
                          <w:rFonts w:ascii="Tahoma" w:hAnsi="Tahoma" w:cs="Tahoma"/>
                          <w:b/>
                          <w:sz w:val="24"/>
                          <w:szCs w:val="24"/>
                        </w:rPr>
                      </w:pPr>
                    </w:p>
                    <w:p w:rsidR="00967E24" w:rsidRDefault="00967E24" w:rsidP="007100FE">
                      <w:pPr>
                        <w:pStyle w:val="ListeParagraf"/>
                        <w:tabs>
                          <w:tab w:val="left" w:pos="3540"/>
                        </w:tabs>
                        <w:rPr>
                          <w:rFonts w:ascii="Tahoma" w:hAnsi="Tahoma" w:cs="Tahoma"/>
                          <w:b/>
                          <w:sz w:val="24"/>
                          <w:szCs w:val="24"/>
                        </w:rPr>
                      </w:pPr>
                    </w:p>
                    <w:p w:rsidR="00967E24" w:rsidRDefault="00967E24" w:rsidP="007100FE">
                      <w:pPr>
                        <w:pStyle w:val="ListeParagraf"/>
                        <w:tabs>
                          <w:tab w:val="left" w:pos="3540"/>
                        </w:tabs>
                        <w:rPr>
                          <w:rFonts w:ascii="Tahoma" w:hAnsi="Tahoma" w:cs="Tahoma"/>
                          <w:b/>
                          <w:sz w:val="24"/>
                          <w:szCs w:val="24"/>
                        </w:rPr>
                      </w:pPr>
                    </w:p>
                    <w:p w:rsidR="00967E24" w:rsidRPr="007100FE" w:rsidRDefault="00967E24" w:rsidP="007100FE">
                      <w:pPr>
                        <w:tabs>
                          <w:tab w:val="left" w:pos="3540"/>
                        </w:tabs>
                        <w:ind w:left="360"/>
                        <w:jc w:val="center"/>
                        <w:rPr>
                          <w:rFonts w:ascii="Tahoma" w:hAnsi="Tahoma" w:cs="Tahoma"/>
                          <w:b/>
                          <w:sz w:val="36"/>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Default="00967E24" w:rsidP="007100FE">
                      <w:pPr>
                        <w:pStyle w:val="ListeParagraf"/>
                        <w:tabs>
                          <w:tab w:val="left" w:pos="3540"/>
                        </w:tabs>
                        <w:jc w:val="center"/>
                        <w:rPr>
                          <w:rFonts w:ascii="Tahoma" w:hAnsi="Tahoma" w:cs="Tahoma"/>
                          <w:b/>
                          <w:color w:val="0070C0"/>
                          <w:sz w:val="28"/>
                          <w:szCs w:val="28"/>
                        </w:rPr>
                      </w:pPr>
                    </w:p>
                    <w:p w:rsidR="00967E24" w:rsidRPr="007100FE" w:rsidRDefault="00967E24" w:rsidP="007100FE">
                      <w:pPr>
                        <w:pStyle w:val="ListeParagraf"/>
                        <w:tabs>
                          <w:tab w:val="left" w:pos="3540"/>
                        </w:tabs>
                        <w:jc w:val="center"/>
                        <w:rPr>
                          <w:rFonts w:ascii="Tahoma" w:hAnsi="Tahoma" w:cs="Tahoma"/>
                          <w:b/>
                          <w:color w:val="0070C0"/>
                          <w:sz w:val="40"/>
                          <w:szCs w:val="28"/>
                        </w:rPr>
                      </w:pPr>
                    </w:p>
                    <w:p w:rsidR="00967E24" w:rsidRPr="007100FE" w:rsidRDefault="00967E24" w:rsidP="007100F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967E24" w:rsidRDefault="00967E24"/>
                  </w:txbxContent>
                </v:textbox>
              </v:shape>
            </w:pict>
          </mc:Fallback>
        </mc:AlternateContent>
      </w: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9E1ECF" w:rsidRDefault="009E1ECF" w:rsidP="00186E7A">
      <w:pPr>
        <w:tabs>
          <w:tab w:val="left" w:pos="3540"/>
        </w:tabs>
        <w:rPr>
          <w:rFonts w:ascii="Times New Roman" w:hAnsi="Times New Roman" w:cs="Times New Roman"/>
          <w:b/>
          <w:sz w:val="24"/>
          <w:szCs w:val="24"/>
        </w:rPr>
      </w:pPr>
    </w:p>
    <w:p w:rsidR="00D60EA9" w:rsidRDefault="007100FE" w:rsidP="003C2780">
      <w:pPr>
        <w:pStyle w:val="ListeParagraf"/>
        <w:numPr>
          <w:ilvl w:val="0"/>
          <w:numId w:val="22"/>
        </w:numPr>
        <w:tabs>
          <w:tab w:val="left" w:pos="3540"/>
        </w:tabs>
        <w:rPr>
          <w:rFonts w:ascii="Tahoma" w:hAnsi="Tahoma" w:cs="Tahoma"/>
          <w:b/>
          <w:color w:val="0070C0"/>
          <w:sz w:val="28"/>
          <w:szCs w:val="28"/>
        </w:rPr>
      </w:pPr>
      <w:r>
        <w:rPr>
          <w:rFonts w:ascii="Tahoma" w:hAnsi="Tahoma" w:cs="Tahoma"/>
          <w:b/>
          <w:color w:val="0070C0"/>
          <w:sz w:val="28"/>
          <w:szCs w:val="28"/>
        </w:rPr>
        <w:t>STARTEJİK PLAN HAZIRLIK SÜRECİ</w:t>
      </w:r>
    </w:p>
    <w:p w:rsidR="00B869E4" w:rsidRPr="00B869E4" w:rsidRDefault="00B869E4" w:rsidP="00B869E4">
      <w:pPr>
        <w:pStyle w:val="ListeParagraf"/>
        <w:tabs>
          <w:tab w:val="left" w:pos="3540"/>
        </w:tabs>
        <w:rPr>
          <w:rFonts w:ascii="Tahoma" w:hAnsi="Tahoma" w:cs="Tahoma"/>
          <w:b/>
          <w:color w:val="0070C0"/>
          <w:sz w:val="16"/>
          <w:szCs w:val="16"/>
        </w:rPr>
      </w:pPr>
    </w:p>
    <w:p w:rsidR="00BA1307" w:rsidRDefault="00BA1307" w:rsidP="003C2780">
      <w:pPr>
        <w:pStyle w:val="ListeParagraf"/>
        <w:numPr>
          <w:ilvl w:val="0"/>
          <w:numId w:val="18"/>
        </w:numPr>
        <w:tabs>
          <w:tab w:val="left" w:pos="3540"/>
        </w:tabs>
        <w:rPr>
          <w:rFonts w:ascii="Tahoma" w:hAnsi="Tahoma" w:cs="Tahoma"/>
          <w:b/>
          <w:color w:val="0070C0"/>
          <w:sz w:val="24"/>
          <w:szCs w:val="24"/>
        </w:rPr>
      </w:pPr>
      <w:r w:rsidRPr="00BA1307">
        <w:rPr>
          <w:rFonts w:ascii="Tahoma" w:hAnsi="Tahoma" w:cs="Tahoma"/>
          <w:b/>
          <w:color w:val="0070C0"/>
          <w:sz w:val="24"/>
          <w:szCs w:val="24"/>
        </w:rPr>
        <w:t>PLANIN SAHİPLENİLMESİ</w:t>
      </w:r>
    </w:p>
    <w:p w:rsidR="0058798E" w:rsidRPr="0075451D" w:rsidRDefault="0058798E" w:rsidP="0058798E">
      <w:pPr>
        <w:pStyle w:val="ListeParagraf"/>
        <w:tabs>
          <w:tab w:val="left" w:pos="3540"/>
        </w:tabs>
        <w:ind w:left="750"/>
        <w:rPr>
          <w:rFonts w:ascii="Tahoma" w:hAnsi="Tahoma" w:cs="Tahoma"/>
          <w:b/>
          <w:color w:val="0070C0"/>
          <w:sz w:val="24"/>
          <w:szCs w:val="24"/>
        </w:rPr>
      </w:pPr>
    </w:p>
    <w:p w:rsidR="0058798E" w:rsidRDefault="00945C3E" w:rsidP="00945C3E">
      <w:pPr>
        <w:pStyle w:val="ListeParagraf"/>
        <w:autoSpaceDE w:val="0"/>
        <w:autoSpaceDN w:val="0"/>
        <w:adjustRightInd w:val="0"/>
        <w:spacing w:after="0"/>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7668A" w:rsidRPr="0087668A">
        <w:rPr>
          <w:rFonts w:ascii="Tahoma" w:hAnsi="Tahoma" w:cs="Tahoma"/>
          <w:bCs/>
          <w:sz w:val="24"/>
          <w:szCs w:val="24"/>
        </w:rPr>
        <w:t>Vilayetler Hizmet Birliği</w:t>
      </w:r>
      <w:r>
        <w:rPr>
          <w:rFonts w:ascii="Tahoma" w:hAnsi="Tahoma" w:cs="Tahoma"/>
          <w:sz w:val="24"/>
          <w:szCs w:val="24"/>
        </w:rPr>
        <w:t xml:space="preserve"> Anaokulu için hazırlanmış olan </w:t>
      </w:r>
      <w:r w:rsidRPr="0058798E">
        <w:rPr>
          <w:rFonts w:ascii="Tahoma" w:hAnsi="Tahoma" w:cs="Tahoma"/>
          <w:sz w:val="24"/>
          <w:szCs w:val="24"/>
        </w:rPr>
        <w:t xml:space="preserve">stratejik </w:t>
      </w:r>
      <w:r w:rsidR="0058798E" w:rsidRPr="0058798E">
        <w:rPr>
          <w:rFonts w:ascii="Tahoma" w:hAnsi="Tahoma" w:cs="Tahoma"/>
          <w:sz w:val="24"/>
          <w:szCs w:val="24"/>
        </w:rPr>
        <w:t xml:space="preserve">planlamanın </w:t>
      </w:r>
      <w:r>
        <w:rPr>
          <w:rFonts w:ascii="Tahoma" w:hAnsi="Tahoma" w:cs="Tahoma"/>
          <w:sz w:val="24"/>
          <w:szCs w:val="24"/>
        </w:rPr>
        <w:t xml:space="preserve">amacına ulaşabilmesi </w:t>
      </w:r>
      <w:r w:rsidR="0058798E" w:rsidRPr="0058798E">
        <w:rPr>
          <w:rFonts w:ascii="Tahoma" w:hAnsi="Tahoma" w:cs="Tahoma"/>
          <w:sz w:val="24"/>
          <w:szCs w:val="24"/>
        </w:rPr>
        <w:t xml:space="preserve">için kurumun tüm çalışanlarının planı sahiplenmesi gerekmektedir. Özellikle </w:t>
      </w:r>
      <w:r>
        <w:rPr>
          <w:rFonts w:ascii="Tahoma" w:hAnsi="Tahoma" w:cs="Tahoma"/>
          <w:sz w:val="24"/>
          <w:szCs w:val="24"/>
        </w:rPr>
        <w:t xml:space="preserve">okul idaresinin </w:t>
      </w:r>
      <w:r w:rsidR="0058798E" w:rsidRPr="0058798E">
        <w:rPr>
          <w:rFonts w:ascii="Tahoma" w:hAnsi="Tahoma" w:cs="Tahoma"/>
          <w:sz w:val="24"/>
          <w:szCs w:val="24"/>
        </w:rPr>
        <w:t xml:space="preserve">desteği ve </w:t>
      </w:r>
      <w:r>
        <w:rPr>
          <w:rFonts w:ascii="Tahoma" w:hAnsi="Tahoma" w:cs="Tahoma"/>
          <w:sz w:val="24"/>
          <w:szCs w:val="24"/>
        </w:rPr>
        <w:t>katılımı</w:t>
      </w:r>
      <w:r w:rsidR="0058798E" w:rsidRPr="0058798E">
        <w:rPr>
          <w:rFonts w:ascii="Tahoma" w:hAnsi="Tahoma" w:cs="Tahoma"/>
          <w:sz w:val="24"/>
          <w:szCs w:val="24"/>
        </w:rPr>
        <w:t xml:space="preserve">, stratejik planlamanın vazgeçilmez koşuludur. Bu nedenle </w:t>
      </w:r>
      <w:r w:rsidR="00827B76">
        <w:rPr>
          <w:rFonts w:ascii="Tahoma" w:hAnsi="Tahoma" w:cs="Tahoma"/>
          <w:sz w:val="24"/>
          <w:szCs w:val="24"/>
        </w:rPr>
        <w:t xml:space="preserve">Okul müdürümüz </w:t>
      </w:r>
      <w:r w:rsidR="0058798E" w:rsidRPr="0058798E">
        <w:rPr>
          <w:rFonts w:ascii="Tahoma" w:hAnsi="Tahoma" w:cs="Tahoma"/>
          <w:sz w:val="24"/>
          <w:szCs w:val="24"/>
        </w:rPr>
        <w:t>ile bir araya gelerek konunun önemi üzerinde durulmuştur. Ayrıca kurumda çalışanların</w:t>
      </w:r>
      <w:r>
        <w:rPr>
          <w:rFonts w:ascii="Tahoma" w:hAnsi="Tahoma" w:cs="Tahoma"/>
          <w:sz w:val="24"/>
          <w:szCs w:val="24"/>
        </w:rPr>
        <w:t>,</w:t>
      </w:r>
      <w:r w:rsidR="0058798E" w:rsidRPr="0058798E">
        <w:rPr>
          <w:rFonts w:ascii="Tahoma" w:hAnsi="Tahoma" w:cs="Tahoma"/>
          <w:sz w:val="24"/>
          <w:szCs w:val="24"/>
        </w:rPr>
        <w:t xml:space="preserve"> </w:t>
      </w:r>
      <w:r>
        <w:rPr>
          <w:rFonts w:ascii="Tahoma" w:hAnsi="Tahoma" w:cs="Tahoma"/>
          <w:sz w:val="24"/>
          <w:szCs w:val="24"/>
        </w:rPr>
        <w:t>planı</w:t>
      </w:r>
      <w:r w:rsidR="0058798E" w:rsidRPr="0058798E">
        <w:rPr>
          <w:rFonts w:ascii="Tahoma" w:hAnsi="Tahoma" w:cs="Tahoma"/>
          <w:sz w:val="24"/>
          <w:szCs w:val="24"/>
        </w:rPr>
        <w:t xml:space="preserve"> </w:t>
      </w:r>
      <w:r w:rsidR="00B869E4">
        <w:rPr>
          <w:rFonts w:ascii="Tahoma" w:hAnsi="Tahoma" w:cs="Tahoma"/>
          <w:sz w:val="24"/>
          <w:szCs w:val="24"/>
        </w:rPr>
        <w:t>sahiplen</w:t>
      </w:r>
      <w:r>
        <w:rPr>
          <w:rFonts w:ascii="Tahoma" w:hAnsi="Tahoma" w:cs="Tahoma"/>
          <w:sz w:val="24"/>
          <w:szCs w:val="24"/>
        </w:rPr>
        <w:t>eb</w:t>
      </w:r>
      <w:r w:rsidR="00B869E4">
        <w:rPr>
          <w:rFonts w:ascii="Tahoma" w:hAnsi="Tahoma" w:cs="Tahoma"/>
          <w:sz w:val="24"/>
          <w:szCs w:val="24"/>
        </w:rPr>
        <w:t>ilmesi</w:t>
      </w:r>
      <w:r>
        <w:rPr>
          <w:rFonts w:ascii="Tahoma" w:hAnsi="Tahoma" w:cs="Tahoma"/>
          <w:sz w:val="24"/>
          <w:szCs w:val="24"/>
        </w:rPr>
        <w:t xml:space="preserve"> için plan hazırlığının her aşamasında okulun tüm çalışanları aktif rol almışlardır.</w:t>
      </w:r>
    </w:p>
    <w:p w:rsidR="00B869E4" w:rsidRPr="00B869E4" w:rsidRDefault="00B869E4" w:rsidP="0058798E">
      <w:pPr>
        <w:pStyle w:val="ListeParagraf"/>
        <w:autoSpaceDE w:val="0"/>
        <w:autoSpaceDN w:val="0"/>
        <w:adjustRightInd w:val="0"/>
        <w:spacing w:after="0"/>
        <w:ind w:left="0"/>
        <w:jc w:val="both"/>
        <w:rPr>
          <w:rFonts w:ascii="Tahoma" w:hAnsi="Tahoma" w:cs="Tahoma"/>
          <w:sz w:val="16"/>
          <w:szCs w:val="16"/>
        </w:rPr>
      </w:pPr>
    </w:p>
    <w:p w:rsidR="00AE035E" w:rsidRDefault="00B410F0" w:rsidP="003C2780">
      <w:pPr>
        <w:pStyle w:val="ListeParagraf"/>
        <w:numPr>
          <w:ilvl w:val="0"/>
          <w:numId w:val="18"/>
        </w:numPr>
        <w:tabs>
          <w:tab w:val="left" w:pos="3540"/>
        </w:tabs>
        <w:rPr>
          <w:rFonts w:ascii="Tahoma" w:hAnsi="Tahoma" w:cs="Tahoma"/>
          <w:b/>
          <w:color w:val="0070C0"/>
          <w:sz w:val="24"/>
          <w:szCs w:val="24"/>
        </w:rPr>
      </w:pPr>
      <w:r w:rsidRPr="00B410F0">
        <w:rPr>
          <w:rFonts w:ascii="Tahoma" w:hAnsi="Tahoma" w:cs="Tahoma"/>
          <w:b/>
          <w:color w:val="0070C0"/>
          <w:sz w:val="24"/>
          <w:szCs w:val="24"/>
        </w:rPr>
        <w:t>PLANLAMA SÜRECİNİN ORGANİZASYONU</w:t>
      </w:r>
    </w:p>
    <w:p w:rsidR="0058798E" w:rsidRDefault="00E44B90" w:rsidP="0058798E">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58798E" w:rsidRPr="0058798E">
        <w:rPr>
          <w:rFonts w:ascii="Tahoma" w:hAnsi="Tahoma" w:cs="Tahoma"/>
          <w:sz w:val="24"/>
          <w:szCs w:val="24"/>
        </w:rPr>
        <w:t xml:space="preserve">Stratejik planlamayı hazırlayacak ekiplerin/kurulların tespiti ve bu süreç içerisinde üstlenecekleri işlevlerin belirlenmesi gereklidir. Bu nedenle stratejik planlama sürecine </w:t>
      </w:r>
      <w:proofErr w:type="gramStart"/>
      <w:r w:rsidR="0058798E" w:rsidRPr="0058798E">
        <w:rPr>
          <w:rFonts w:ascii="Tahoma" w:hAnsi="Tahoma" w:cs="Tahoma"/>
          <w:sz w:val="24"/>
          <w:szCs w:val="24"/>
        </w:rPr>
        <w:t>dahil</w:t>
      </w:r>
      <w:proofErr w:type="gramEnd"/>
      <w:r w:rsidR="0058798E" w:rsidRPr="0058798E">
        <w:rPr>
          <w:rFonts w:ascii="Tahoma" w:hAnsi="Tahoma" w:cs="Tahoma"/>
          <w:sz w:val="24"/>
          <w:szCs w:val="24"/>
        </w:rPr>
        <w:t xml:space="preserve"> olması gereken ekipler/kurullar aşağıda yer almaktadır.</w:t>
      </w:r>
    </w:p>
    <w:p w:rsidR="00B869E4" w:rsidRPr="00B869E4" w:rsidRDefault="00B869E4" w:rsidP="0058798E">
      <w:pPr>
        <w:autoSpaceDE w:val="0"/>
        <w:autoSpaceDN w:val="0"/>
        <w:adjustRightInd w:val="0"/>
        <w:spacing w:after="0"/>
        <w:jc w:val="both"/>
        <w:rPr>
          <w:rFonts w:ascii="Tahoma" w:hAnsi="Tahoma" w:cs="Tahoma"/>
          <w:sz w:val="16"/>
          <w:szCs w:val="16"/>
        </w:rPr>
      </w:pPr>
    </w:p>
    <w:p w:rsidR="00AE035E" w:rsidRPr="001E6486" w:rsidRDefault="0087668A" w:rsidP="003C2780">
      <w:pPr>
        <w:pStyle w:val="ListeParagraf"/>
        <w:numPr>
          <w:ilvl w:val="0"/>
          <w:numId w:val="19"/>
        </w:numPr>
        <w:autoSpaceDE w:val="0"/>
        <w:autoSpaceDN w:val="0"/>
        <w:adjustRightInd w:val="0"/>
        <w:spacing w:after="0"/>
        <w:rPr>
          <w:rFonts w:ascii="Tahoma" w:hAnsi="Tahoma" w:cs="Tahoma"/>
          <w:color w:val="0070C0"/>
          <w:sz w:val="24"/>
          <w:szCs w:val="24"/>
        </w:rPr>
      </w:pPr>
      <w:r w:rsidRPr="0087668A">
        <w:rPr>
          <w:rFonts w:ascii="Tahoma" w:hAnsi="Tahoma" w:cs="Tahoma"/>
          <w:b/>
          <w:bCs/>
          <w:caps/>
          <w:color w:val="0070C0"/>
          <w:sz w:val="24"/>
          <w:szCs w:val="24"/>
        </w:rPr>
        <w:t>Vilayetler Hizmet Birliği</w:t>
      </w:r>
      <w:r w:rsidR="0058798E">
        <w:rPr>
          <w:rFonts w:ascii="Tahoma" w:hAnsi="Tahoma" w:cs="Tahoma"/>
          <w:b/>
          <w:bCs/>
          <w:color w:val="0070C0"/>
          <w:sz w:val="24"/>
          <w:szCs w:val="24"/>
        </w:rPr>
        <w:t xml:space="preserve"> ANAO</w:t>
      </w:r>
      <w:r w:rsidR="00D22F04">
        <w:rPr>
          <w:rFonts w:ascii="Tahoma" w:hAnsi="Tahoma" w:cs="Tahoma"/>
          <w:b/>
          <w:bCs/>
          <w:color w:val="0070C0"/>
          <w:sz w:val="24"/>
          <w:szCs w:val="24"/>
        </w:rPr>
        <w:t>KULU</w:t>
      </w:r>
      <w:r w:rsidR="001E6486" w:rsidRPr="001E6486">
        <w:rPr>
          <w:rFonts w:ascii="Tahoma" w:hAnsi="Tahoma" w:cs="Tahoma"/>
          <w:b/>
          <w:bCs/>
          <w:color w:val="0070C0"/>
          <w:sz w:val="24"/>
          <w:szCs w:val="24"/>
        </w:rPr>
        <w:t xml:space="preserve"> Stratejik Plan Üst Kurulu</w:t>
      </w:r>
      <w:r w:rsidR="001E6486">
        <w:rPr>
          <w:rFonts w:ascii="Tahoma" w:hAnsi="Tahoma" w:cs="Tahoma"/>
          <w:b/>
          <w:bCs/>
          <w:color w:val="0070C0"/>
          <w:sz w:val="24"/>
          <w:szCs w:val="24"/>
        </w:rPr>
        <w:t xml:space="preserve">   </w:t>
      </w:r>
    </w:p>
    <w:p w:rsidR="00827B76" w:rsidRDefault="00827B76" w:rsidP="00827B76">
      <w:pPr>
        <w:pStyle w:val="ListeParagraf"/>
        <w:autoSpaceDE w:val="0"/>
        <w:autoSpaceDN w:val="0"/>
        <w:adjustRightInd w:val="0"/>
        <w:spacing w:after="0"/>
        <w:ind w:left="0"/>
        <w:jc w:val="both"/>
        <w:rPr>
          <w:rFonts w:ascii="Tahoma" w:hAnsi="Tahoma" w:cs="Tahoma"/>
          <w:sz w:val="24"/>
          <w:szCs w:val="24"/>
        </w:rPr>
      </w:pPr>
    </w:p>
    <w:p w:rsidR="001E6486" w:rsidRPr="00827B76" w:rsidRDefault="00E44B90" w:rsidP="00827B76">
      <w:pPr>
        <w:pStyle w:val="ListeParagraf"/>
        <w:autoSpaceDE w:val="0"/>
        <w:autoSpaceDN w:val="0"/>
        <w:adjustRightInd w:val="0"/>
        <w:spacing w:after="0"/>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27B76">
        <w:rPr>
          <w:rFonts w:ascii="Tahoma" w:hAnsi="Tahoma" w:cs="Tahoma"/>
          <w:sz w:val="24"/>
          <w:szCs w:val="24"/>
        </w:rPr>
        <w:t>Okul Müdürümüzün başkanlığında, bir müdür yardımcısı</w:t>
      </w:r>
      <w:r w:rsidR="00B80E17">
        <w:rPr>
          <w:rFonts w:ascii="Tahoma" w:hAnsi="Tahoma" w:cs="Tahoma"/>
          <w:sz w:val="24"/>
          <w:szCs w:val="24"/>
        </w:rPr>
        <w:t>, okul aile birliği başkanımız</w:t>
      </w:r>
      <w:r w:rsidR="00EC6B78">
        <w:rPr>
          <w:rFonts w:ascii="Tahoma" w:hAnsi="Tahoma" w:cs="Tahoma"/>
          <w:sz w:val="24"/>
          <w:szCs w:val="24"/>
        </w:rPr>
        <w:t>, okul aile birliği yönetim kurulu üyelerinden biri</w:t>
      </w:r>
      <w:r w:rsidR="00B80E17">
        <w:rPr>
          <w:rFonts w:ascii="Tahoma" w:hAnsi="Tahoma" w:cs="Tahoma"/>
          <w:sz w:val="24"/>
          <w:szCs w:val="24"/>
        </w:rPr>
        <w:t xml:space="preserve"> </w:t>
      </w:r>
      <w:r w:rsidR="00EC6B78">
        <w:rPr>
          <w:rFonts w:ascii="Tahoma" w:hAnsi="Tahoma" w:cs="Tahoma"/>
          <w:sz w:val="24"/>
          <w:szCs w:val="24"/>
        </w:rPr>
        <w:t>ve</w:t>
      </w:r>
      <w:r w:rsidR="004C5951">
        <w:rPr>
          <w:rFonts w:ascii="Tahoma" w:hAnsi="Tahoma" w:cs="Tahoma"/>
          <w:sz w:val="24"/>
          <w:szCs w:val="24"/>
        </w:rPr>
        <w:t xml:space="preserve"> okulumuzun bir öğretmeninden oluşmaktadır.</w:t>
      </w:r>
      <w:r w:rsidR="00B80E17">
        <w:rPr>
          <w:rFonts w:ascii="Tahoma" w:hAnsi="Tahoma" w:cs="Tahoma"/>
          <w:sz w:val="24"/>
          <w:szCs w:val="24"/>
        </w:rPr>
        <w:t xml:space="preserve"> </w:t>
      </w:r>
    </w:p>
    <w:p w:rsidR="00266D50" w:rsidRPr="00B610BB" w:rsidRDefault="00266D50" w:rsidP="00266D50">
      <w:pPr>
        <w:autoSpaceDE w:val="0"/>
        <w:autoSpaceDN w:val="0"/>
        <w:adjustRightInd w:val="0"/>
        <w:spacing w:after="0"/>
        <w:jc w:val="both"/>
      </w:pPr>
    </w:p>
    <w:p w:rsidR="001E6486" w:rsidRPr="003D0251" w:rsidRDefault="0087668A" w:rsidP="003C2780">
      <w:pPr>
        <w:pStyle w:val="ListeParagraf"/>
        <w:numPr>
          <w:ilvl w:val="0"/>
          <w:numId w:val="19"/>
        </w:numPr>
        <w:autoSpaceDE w:val="0"/>
        <w:autoSpaceDN w:val="0"/>
        <w:adjustRightInd w:val="0"/>
        <w:spacing w:after="0"/>
        <w:rPr>
          <w:rFonts w:ascii="Tahoma" w:hAnsi="Tahoma" w:cs="Tahoma"/>
          <w:b/>
          <w:color w:val="0070C0"/>
          <w:sz w:val="24"/>
          <w:szCs w:val="24"/>
        </w:rPr>
      </w:pPr>
      <w:r w:rsidRPr="0087668A">
        <w:rPr>
          <w:rFonts w:ascii="Tahoma" w:hAnsi="Tahoma" w:cs="Tahoma"/>
          <w:b/>
          <w:bCs/>
          <w:caps/>
          <w:color w:val="0070C0"/>
          <w:sz w:val="24"/>
          <w:szCs w:val="24"/>
        </w:rPr>
        <w:t>Vilayetler Hizmet Birliği</w:t>
      </w:r>
      <w:r w:rsidR="0058798E">
        <w:rPr>
          <w:rFonts w:ascii="Tahoma" w:hAnsi="Tahoma" w:cs="Tahoma"/>
          <w:b/>
          <w:bCs/>
          <w:color w:val="0070C0"/>
          <w:sz w:val="24"/>
          <w:szCs w:val="24"/>
        </w:rPr>
        <w:t xml:space="preserve"> ANAOKULU</w:t>
      </w:r>
      <w:r w:rsidR="0058798E" w:rsidRPr="001E6486">
        <w:rPr>
          <w:rFonts w:ascii="Tahoma" w:hAnsi="Tahoma" w:cs="Tahoma"/>
          <w:b/>
          <w:bCs/>
          <w:color w:val="0070C0"/>
          <w:sz w:val="24"/>
          <w:szCs w:val="24"/>
        </w:rPr>
        <w:t xml:space="preserve"> </w:t>
      </w:r>
      <w:r w:rsidR="003D0251" w:rsidRPr="003D0251">
        <w:rPr>
          <w:rFonts w:ascii="Tahoma" w:hAnsi="Tahoma" w:cs="Tahoma"/>
          <w:b/>
          <w:bCs/>
          <w:color w:val="0070C0"/>
          <w:sz w:val="24"/>
          <w:szCs w:val="24"/>
        </w:rPr>
        <w:t>Stratejik Plan Koordinasyon Ekibi</w:t>
      </w:r>
    </w:p>
    <w:p w:rsidR="003D0251" w:rsidRPr="003D0251" w:rsidRDefault="003D0251" w:rsidP="00186E7A">
      <w:pPr>
        <w:pStyle w:val="ListeParagraf"/>
        <w:autoSpaceDE w:val="0"/>
        <w:autoSpaceDN w:val="0"/>
        <w:adjustRightInd w:val="0"/>
        <w:spacing w:after="0"/>
        <w:rPr>
          <w:rFonts w:ascii="Tahoma" w:hAnsi="Tahoma" w:cs="Tahoma"/>
          <w:b/>
          <w:color w:val="0070C0"/>
          <w:sz w:val="24"/>
          <w:szCs w:val="24"/>
        </w:rPr>
      </w:pPr>
    </w:p>
    <w:p w:rsidR="00B80E17" w:rsidRDefault="00E44B90" w:rsidP="00B80E17">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B80E17" w:rsidRPr="003D0251">
        <w:rPr>
          <w:rFonts w:ascii="Tahoma" w:hAnsi="Tahoma" w:cs="Tahoma"/>
          <w:sz w:val="24"/>
          <w:szCs w:val="24"/>
        </w:rPr>
        <w:t xml:space="preserve">Milli Eğitim Bakanlığının 2013/26 </w:t>
      </w:r>
      <w:proofErr w:type="spellStart"/>
      <w:r w:rsidR="00B80E17" w:rsidRPr="003D0251">
        <w:rPr>
          <w:rFonts w:ascii="Tahoma" w:hAnsi="Tahoma" w:cs="Tahoma"/>
          <w:sz w:val="24"/>
          <w:szCs w:val="24"/>
        </w:rPr>
        <w:t>no’lu</w:t>
      </w:r>
      <w:proofErr w:type="spellEnd"/>
      <w:r w:rsidR="00B80E17" w:rsidRPr="003D0251">
        <w:rPr>
          <w:rFonts w:ascii="Tahoma" w:hAnsi="Tahoma" w:cs="Tahoma"/>
          <w:sz w:val="24"/>
          <w:szCs w:val="24"/>
        </w:rPr>
        <w:t xml:space="preserve"> genelgesi gereği </w:t>
      </w:r>
      <w:r w:rsidR="00B80E17">
        <w:rPr>
          <w:rFonts w:ascii="Tahoma" w:hAnsi="Tahoma" w:cs="Tahoma"/>
          <w:sz w:val="24"/>
          <w:szCs w:val="24"/>
        </w:rPr>
        <w:t xml:space="preserve">okulumuzun </w:t>
      </w:r>
      <w:r w:rsidR="00B80E17" w:rsidRPr="003D0251">
        <w:rPr>
          <w:rFonts w:ascii="Tahoma" w:hAnsi="Tahoma" w:cs="Tahoma"/>
          <w:sz w:val="24"/>
          <w:szCs w:val="24"/>
        </w:rPr>
        <w:t xml:space="preserve">Stratejik Planlama çalışmalarının koordinasyonunu sağlamak üzere </w:t>
      </w:r>
      <w:r w:rsidR="00B80E17">
        <w:rPr>
          <w:rFonts w:ascii="Tahoma" w:hAnsi="Tahoma" w:cs="Tahoma"/>
          <w:sz w:val="24"/>
          <w:szCs w:val="24"/>
        </w:rPr>
        <w:t>ilgili</w:t>
      </w:r>
      <w:r w:rsidR="00B80E17" w:rsidRPr="003D0251">
        <w:rPr>
          <w:rFonts w:ascii="Tahoma" w:hAnsi="Tahoma" w:cs="Tahoma"/>
          <w:sz w:val="24"/>
          <w:szCs w:val="24"/>
        </w:rPr>
        <w:t xml:space="preserve"> Müdür</w:t>
      </w:r>
      <w:r w:rsidR="00B80E17">
        <w:rPr>
          <w:rFonts w:ascii="Tahoma" w:hAnsi="Tahoma" w:cs="Tahoma"/>
          <w:sz w:val="24"/>
          <w:szCs w:val="24"/>
        </w:rPr>
        <w:t xml:space="preserve"> Yardımcısı</w:t>
      </w:r>
      <w:r w:rsidR="00B80E17" w:rsidRPr="003D0251">
        <w:rPr>
          <w:rFonts w:ascii="Tahoma" w:hAnsi="Tahoma" w:cs="Tahoma"/>
          <w:sz w:val="24"/>
          <w:szCs w:val="24"/>
        </w:rPr>
        <w:t xml:space="preserve"> başkanlığında </w:t>
      </w:r>
      <w:r w:rsidR="00B80E17" w:rsidRPr="00186E7A">
        <w:rPr>
          <w:rFonts w:ascii="Tahoma" w:hAnsi="Tahoma" w:cs="Tahoma"/>
          <w:bCs/>
          <w:i/>
          <w:iCs/>
          <w:sz w:val="24"/>
          <w:szCs w:val="24"/>
        </w:rPr>
        <w:t>“</w:t>
      </w:r>
      <w:r w:rsidR="0087668A">
        <w:rPr>
          <w:rFonts w:ascii="Tahoma" w:hAnsi="Tahoma" w:cs="Tahoma"/>
          <w:bCs/>
          <w:i/>
          <w:iCs/>
          <w:sz w:val="24"/>
          <w:szCs w:val="24"/>
        </w:rPr>
        <w:t xml:space="preserve"> Vilayetler Hizmet Birliği </w:t>
      </w:r>
      <w:r w:rsidR="00B80E17">
        <w:rPr>
          <w:rFonts w:ascii="Tahoma" w:hAnsi="Tahoma" w:cs="Tahoma"/>
          <w:bCs/>
          <w:i/>
          <w:iCs/>
          <w:sz w:val="24"/>
          <w:szCs w:val="24"/>
        </w:rPr>
        <w:t>Anaokul</w:t>
      </w:r>
      <w:r w:rsidR="004C5951">
        <w:rPr>
          <w:rFonts w:ascii="Tahoma" w:hAnsi="Tahoma" w:cs="Tahoma"/>
          <w:bCs/>
          <w:i/>
          <w:iCs/>
          <w:sz w:val="24"/>
          <w:szCs w:val="24"/>
        </w:rPr>
        <w:t>u</w:t>
      </w:r>
      <w:r w:rsidR="00B80E17">
        <w:rPr>
          <w:rFonts w:ascii="Tahoma" w:hAnsi="Tahoma" w:cs="Tahoma"/>
          <w:bCs/>
          <w:i/>
          <w:iCs/>
          <w:sz w:val="24"/>
          <w:szCs w:val="24"/>
        </w:rPr>
        <w:t xml:space="preserve"> Müdürlüğü </w:t>
      </w:r>
      <w:r w:rsidR="00B80E17" w:rsidRPr="00186E7A">
        <w:rPr>
          <w:rFonts w:ascii="Tahoma" w:hAnsi="Tahoma" w:cs="Tahoma"/>
          <w:bCs/>
          <w:i/>
          <w:iCs/>
          <w:sz w:val="24"/>
          <w:szCs w:val="24"/>
        </w:rPr>
        <w:t>Stratejik Plan Koordinasyon Ekibi”</w:t>
      </w:r>
      <w:r w:rsidR="00B80E17" w:rsidRPr="003D0251">
        <w:rPr>
          <w:rFonts w:ascii="Tahoma" w:hAnsi="Tahoma" w:cs="Tahoma"/>
          <w:b/>
          <w:bCs/>
          <w:i/>
          <w:iCs/>
          <w:sz w:val="24"/>
          <w:szCs w:val="24"/>
        </w:rPr>
        <w:t xml:space="preserve"> </w:t>
      </w:r>
      <w:r w:rsidR="00B80E17">
        <w:rPr>
          <w:rFonts w:ascii="Tahoma" w:hAnsi="Tahoma" w:cs="Tahoma"/>
          <w:b/>
          <w:bCs/>
          <w:i/>
          <w:iCs/>
          <w:sz w:val="24"/>
          <w:szCs w:val="24"/>
        </w:rPr>
        <w:t xml:space="preserve"> </w:t>
      </w:r>
      <w:r w:rsidR="00B80E17">
        <w:rPr>
          <w:rFonts w:ascii="Tahoma" w:hAnsi="Tahoma" w:cs="Tahoma"/>
          <w:sz w:val="24"/>
          <w:szCs w:val="24"/>
        </w:rPr>
        <w:t>oluşturulmuş</w:t>
      </w:r>
      <w:r w:rsidR="00B80E17" w:rsidRPr="003D0251">
        <w:rPr>
          <w:rFonts w:ascii="Tahoma" w:hAnsi="Tahoma" w:cs="Tahoma"/>
          <w:sz w:val="24"/>
          <w:szCs w:val="24"/>
        </w:rPr>
        <w:t>tur.</w:t>
      </w:r>
    </w:p>
    <w:p w:rsidR="00B869E4" w:rsidRPr="00B869E4" w:rsidRDefault="00B869E4" w:rsidP="00B80E17">
      <w:pPr>
        <w:autoSpaceDE w:val="0"/>
        <w:autoSpaceDN w:val="0"/>
        <w:adjustRightInd w:val="0"/>
        <w:spacing w:after="0"/>
        <w:jc w:val="both"/>
        <w:rPr>
          <w:rFonts w:ascii="Tahoma" w:hAnsi="Tahoma" w:cs="Tahoma"/>
          <w:b/>
          <w:color w:val="FF0000"/>
          <w:sz w:val="16"/>
          <w:szCs w:val="16"/>
        </w:rPr>
      </w:pPr>
    </w:p>
    <w:p w:rsidR="003D0251" w:rsidRDefault="003D0251" w:rsidP="003C2780">
      <w:pPr>
        <w:pStyle w:val="ListeParagraf"/>
        <w:numPr>
          <w:ilvl w:val="0"/>
          <w:numId w:val="18"/>
        </w:numPr>
        <w:autoSpaceDE w:val="0"/>
        <w:autoSpaceDN w:val="0"/>
        <w:adjustRightInd w:val="0"/>
        <w:spacing w:after="0"/>
        <w:rPr>
          <w:rFonts w:ascii="Tahoma" w:hAnsi="Tahoma" w:cs="Tahoma"/>
          <w:b/>
          <w:color w:val="0070C0"/>
          <w:sz w:val="24"/>
          <w:szCs w:val="24"/>
        </w:rPr>
      </w:pPr>
      <w:r w:rsidRPr="003D0251">
        <w:rPr>
          <w:rFonts w:ascii="Tahoma" w:hAnsi="Tahoma" w:cs="Tahoma"/>
          <w:b/>
          <w:color w:val="0070C0"/>
          <w:sz w:val="24"/>
          <w:szCs w:val="24"/>
        </w:rPr>
        <w:t>İHTİYAÇLARIN TESPİTİ</w:t>
      </w:r>
    </w:p>
    <w:p w:rsidR="00B869E4" w:rsidRDefault="00B869E4" w:rsidP="00B869E4">
      <w:pPr>
        <w:pStyle w:val="ListeParagraf"/>
        <w:autoSpaceDE w:val="0"/>
        <w:autoSpaceDN w:val="0"/>
        <w:adjustRightInd w:val="0"/>
        <w:spacing w:after="0"/>
        <w:ind w:left="142"/>
        <w:rPr>
          <w:rFonts w:ascii="Tahoma" w:hAnsi="Tahoma" w:cs="Tahoma"/>
          <w:b/>
          <w:color w:val="0070C0"/>
          <w:sz w:val="24"/>
          <w:szCs w:val="24"/>
        </w:rPr>
      </w:pPr>
    </w:p>
    <w:p w:rsidR="00EE2E7F" w:rsidRDefault="00B869E4" w:rsidP="00B869E4">
      <w:pPr>
        <w:pStyle w:val="ListeParagraf"/>
        <w:autoSpaceDE w:val="0"/>
        <w:autoSpaceDN w:val="0"/>
        <w:adjustRightInd w:val="0"/>
        <w:spacing w:after="0"/>
        <w:ind w:left="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Pr="00646F33">
        <w:rPr>
          <w:rFonts w:ascii="Tahoma" w:hAnsi="Tahoma" w:cs="Tahoma"/>
          <w:color w:val="000000"/>
          <w:sz w:val="24"/>
          <w:szCs w:val="24"/>
        </w:rPr>
        <w:t>Stratejik Plan Koordinasyon Ekibi Üyeleri</w:t>
      </w:r>
      <w:r>
        <w:rPr>
          <w:rFonts w:ascii="Tahoma" w:hAnsi="Tahoma" w:cs="Tahoma"/>
          <w:color w:val="000000"/>
          <w:sz w:val="24"/>
          <w:szCs w:val="24"/>
        </w:rPr>
        <w:t xml:space="preserve">miz ile toplantı gerçekleştirilmiştir. Yapılan toplantıda alınan karar sonucunda okulumuzun </w:t>
      </w:r>
      <w:r w:rsidRPr="006E5346">
        <w:rPr>
          <w:rFonts w:ascii="Tahoma" w:hAnsi="Tahoma" w:cs="Tahoma"/>
          <w:i/>
          <w:color w:val="000000"/>
          <w:sz w:val="24"/>
          <w:szCs w:val="24"/>
        </w:rPr>
        <w:t>stratejik planlama koordinasyon eki</w:t>
      </w:r>
      <w:r>
        <w:rPr>
          <w:rFonts w:ascii="Tahoma" w:hAnsi="Tahoma" w:cs="Tahoma"/>
          <w:i/>
          <w:color w:val="000000"/>
          <w:sz w:val="24"/>
          <w:szCs w:val="24"/>
        </w:rPr>
        <w:t xml:space="preserve">bi </w:t>
      </w:r>
      <w:r>
        <w:rPr>
          <w:rFonts w:ascii="Tahoma" w:hAnsi="Tahoma" w:cs="Tahoma"/>
          <w:color w:val="000000"/>
          <w:sz w:val="24"/>
          <w:szCs w:val="24"/>
        </w:rPr>
        <w:t>ile atölye çalışması yapılarak okulumuzun stratejik planının genel çerçevesi oluşturulmuştur. Çalışmalar esnasında doğru verilere ulaşmak için okul müdürü ve idaresi ile koordineli bir şekilde çalışılarak en güncel veriler ışında planımızın hazırlanması sağlanmıştır.</w:t>
      </w:r>
    </w:p>
    <w:p w:rsidR="001B7A5F" w:rsidRDefault="001B7A5F" w:rsidP="00B869E4">
      <w:pPr>
        <w:pStyle w:val="ListeParagraf"/>
        <w:autoSpaceDE w:val="0"/>
        <w:autoSpaceDN w:val="0"/>
        <w:adjustRightInd w:val="0"/>
        <w:spacing w:after="0"/>
        <w:ind w:left="0"/>
        <w:jc w:val="both"/>
        <w:rPr>
          <w:rFonts w:ascii="Tahoma" w:hAnsi="Tahoma" w:cs="Tahoma"/>
          <w:color w:val="000000"/>
          <w:sz w:val="24"/>
          <w:szCs w:val="24"/>
        </w:rPr>
      </w:pPr>
    </w:p>
    <w:p w:rsidR="00B869E4" w:rsidRPr="00B869E4" w:rsidRDefault="00B869E4" w:rsidP="00B869E4">
      <w:pPr>
        <w:pStyle w:val="ListeParagraf"/>
        <w:autoSpaceDE w:val="0"/>
        <w:autoSpaceDN w:val="0"/>
        <w:adjustRightInd w:val="0"/>
        <w:spacing w:after="0"/>
        <w:ind w:left="0"/>
        <w:jc w:val="both"/>
        <w:rPr>
          <w:rFonts w:ascii="Tahoma" w:hAnsi="Tahoma" w:cs="Tahoma"/>
          <w:b/>
          <w:color w:val="0070C0"/>
          <w:sz w:val="16"/>
          <w:szCs w:val="16"/>
        </w:rPr>
      </w:pPr>
    </w:p>
    <w:p w:rsidR="003D0251" w:rsidRDefault="0075451D" w:rsidP="003C2780">
      <w:pPr>
        <w:pStyle w:val="ListeParagraf"/>
        <w:numPr>
          <w:ilvl w:val="0"/>
          <w:numId w:val="18"/>
        </w:numPr>
        <w:autoSpaceDE w:val="0"/>
        <w:autoSpaceDN w:val="0"/>
        <w:adjustRightInd w:val="0"/>
        <w:spacing w:after="0"/>
        <w:rPr>
          <w:rFonts w:ascii="Tahoma" w:hAnsi="Tahoma" w:cs="Tahoma"/>
          <w:b/>
          <w:color w:val="0070C0"/>
          <w:sz w:val="24"/>
          <w:szCs w:val="24"/>
        </w:rPr>
      </w:pPr>
      <w:r>
        <w:rPr>
          <w:rFonts w:ascii="Tahoma" w:hAnsi="Tahoma" w:cs="Tahoma"/>
          <w:b/>
          <w:color w:val="0070C0"/>
          <w:sz w:val="24"/>
          <w:szCs w:val="24"/>
        </w:rPr>
        <w:t>ZAMAN PLANI</w:t>
      </w:r>
    </w:p>
    <w:p w:rsidR="00FA1386" w:rsidRDefault="00FA1386" w:rsidP="00186E7A">
      <w:pPr>
        <w:pStyle w:val="ListeParagraf"/>
        <w:autoSpaceDE w:val="0"/>
        <w:autoSpaceDN w:val="0"/>
        <w:adjustRightInd w:val="0"/>
        <w:spacing w:after="0"/>
        <w:rPr>
          <w:rFonts w:ascii="Tahoma" w:hAnsi="Tahoma" w:cs="Tahoma"/>
          <w:b/>
          <w:color w:val="0070C0"/>
          <w:sz w:val="24"/>
          <w:szCs w:val="24"/>
        </w:rPr>
      </w:pPr>
    </w:p>
    <w:p w:rsidR="00827B76" w:rsidRDefault="00E44B90" w:rsidP="00827B76">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27B76">
        <w:rPr>
          <w:rFonts w:ascii="Tahoma" w:hAnsi="Tahoma" w:cs="Tahoma"/>
          <w:sz w:val="24"/>
          <w:szCs w:val="24"/>
        </w:rPr>
        <w:t>Uzun</w:t>
      </w:r>
      <w:r w:rsidR="00827B76" w:rsidRPr="00FA1386">
        <w:rPr>
          <w:rFonts w:ascii="Tahoma" w:hAnsi="Tahoma" w:cs="Tahoma"/>
          <w:sz w:val="24"/>
          <w:szCs w:val="24"/>
        </w:rPr>
        <w:t xml:space="preserve"> bir</w:t>
      </w:r>
      <w:r w:rsidR="00827B76">
        <w:rPr>
          <w:rFonts w:ascii="Tahoma" w:hAnsi="Tahoma" w:cs="Tahoma"/>
          <w:sz w:val="24"/>
          <w:szCs w:val="24"/>
        </w:rPr>
        <w:t xml:space="preserve"> çalışma süreci olan stratejik p</w:t>
      </w:r>
      <w:r w:rsidR="00827B76" w:rsidRPr="00FA1386">
        <w:rPr>
          <w:rFonts w:ascii="Tahoma" w:hAnsi="Tahoma" w:cs="Tahoma"/>
          <w:sz w:val="24"/>
          <w:szCs w:val="24"/>
        </w:rPr>
        <w:t>lanın öngörülen zamanda</w:t>
      </w:r>
      <w:r w:rsidR="00827B76">
        <w:rPr>
          <w:rFonts w:ascii="Tahoma" w:hAnsi="Tahoma" w:cs="Tahoma"/>
          <w:sz w:val="24"/>
          <w:szCs w:val="24"/>
        </w:rPr>
        <w:t xml:space="preserve"> </w:t>
      </w:r>
      <w:r w:rsidR="00827B76" w:rsidRPr="00FA1386">
        <w:rPr>
          <w:rFonts w:ascii="Tahoma" w:hAnsi="Tahoma" w:cs="Tahoma"/>
          <w:sz w:val="24"/>
          <w:szCs w:val="24"/>
        </w:rPr>
        <w:t>tamamlanabilmesi için aşamalar belirlenm</w:t>
      </w:r>
      <w:r w:rsidR="00827B76">
        <w:rPr>
          <w:rFonts w:ascii="Tahoma" w:hAnsi="Tahoma" w:cs="Tahoma"/>
          <w:sz w:val="24"/>
          <w:szCs w:val="24"/>
        </w:rPr>
        <w:t>iştir. B</w:t>
      </w:r>
      <w:r w:rsidR="00827B76" w:rsidRPr="00FA1386">
        <w:rPr>
          <w:rFonts w:ascii="Tahoma" w:hAnsi="Tahoma" w:cs="Tahoma"/>
          <w:sz w:val="24"/>
          <w:szCs w:val="24"/>
        </w:rPr>
        <w:t>u aşamaların hangi tarihlerde</w:t>
      </w:r>
      <w:r w:rsidR="00827B76">
        <w:rPr>
          <w:rFonts w:ascii="Tahoma" w:hAnsi="Tahoma" w:cs="Tahoma"/>
          <w:sz w:val="24"/>
          <w:szCs w:val="24"/>
        </w:rPr>
        <w:t xml:space="preserve"> </w:t>
      </w:r>
      <w:r w:rsidR="00827B76" w:rsidRPr="00FA1386">
        <w:rPr>
          <w:rFonts w:ascii="Tahoma" w:hAnsi="Tahoma" w:cs="Tahoma"/>
          <w:sz w:val="24"/>
          <w:szCs w:val="24"/>
        </w:rPr>
        <w:t>sonuçlandırılabileceği hazırlık çalışmaları dâhilinde ortaya konulm</w:t>
      </w:r>
      <w:r w:rsidR="00827B76">
        <w:rPr>
          <w:rFonts w:ascii="Tahoma" w:hAnsi="Tahoma" w:cs="Tahoma"/>
          <w:sz w:val="24"/>
          <w:szCs w:val="24"/>
        </w:rPr>
        <w:t>uştur.</w:t>
      </w:r>
    </w:p>
    <w:p w:rsidR="00703E7E" w:rsidRDefault="00703E7E" w:rsidP="00827B76">
      <w:pPr>
        <w:autoSpaceDE w:val="0"/>
        <w:autoSpaceDN w:val="0"/>
        <w:adjustRightInd w:val="0"/>
        <w:spacing w:after="0"/>
        <w:jc w:val="both"/>
        <w:rPr>
          <w:rFonts w:ascii="Tahoma" w:hAnsi="Tahoma" w:cs="Tahoma"/>
          <w:sz w:val="24"/>
          <w:szCs w:val="24"/>
        </w:rPr>
      </w:pPr>
    </w:p>
    <w:p w:rsidR="007100FE" w:rsidRDefault="00286ACA" w:rsidP="00186E7A">
      <w:pPr>
        <w:autoSpaceDE w:val="0"/>
        <w:autoSpaceDN w:val="0"/>
        <w:adjustRightInd w:val="0"/>
        <w:spacing w:after="0"/>
        <w:jc w:val="both"/>
        <w:rPr>
          <w:rFonts w:ascii="Tahoma" w:hAnsi="Tahoma" w:cs="Tahoma"/>
          <w:b/>
          <w:color w:val="FF0000"/>
          <w:sz w:val="24"/>
          <w:szCs w:val="24"/>
        </w:rPr>
      </w:pPr>
      <w:r>
        <w:rPr>
          <w:rFonts w:ascii="Tahoma" w:hAnsi="Tahoma" w:cs="Tahoma"/>
          <w:b/>
          <w:noProof/>
          <w:color w:val="FF0000"/>
          <w:sz w:val="24"/>
          <w:szCs w:val="24"/>
        </w:rPr>
        <mc:AlternateContent>
          <mc:Choice Requires="wps">
            <w:drawing>
              <wp:anchor distT="0" distB="0" distL="114300" distR="114300" simplePos="0" relativeHeight="251691008" behindDoc="0" locked="0" layoutInCell="1" allowOverlap="1">
                <wp:simplePos x="0" y="0"/>
                <wp:positionH relativeFrom="column">
                  <wp:posOffset>-45720</wp:posOffset>
                </wp:positionH>
                <wp:positionV relativeFrom="paragraph">
                  <wp:posOffset>-70485</wp:posOffset>
                </wp:positionV>
                <wp:extent cx="5844540" cy="8415655"/>
                <wp:effectExtent l="6350" t="10795" r="16510" b="22225"/>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41565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67E24" w:rsidRDefault="00967E24" w:rsidP="00E55923">
                            <w:pPr>
                              <w:jc w:val="center"/>
                              <w:rPr>
                                <w:rFonts w:ascii="Tahoma" w:hAnsi="Tahoma" w:cs="Tahoma"/>
                                <w:b/>
                                <w:sz w:val="24"/>
                                <w:szCs w:val="24"/>
                              </w:rPr>
                            </w:pPr>
                          </w:p>
                          <w:p w:rsidR="00967E24" w:rsidRDefault="00967E24" w:rsidP="00E55923">
                            <w:pPr>
                              <w:pStyle w:val="ListeParagraf"/>
                              <w:tabs>
                                <w:tab w:val="left" w:pos="3540"/>
                              </w:tabs>
                              <w:rPr>
                                <w:rFonts w:ascii="Tahoma" w:hAnsi="Tahoma" w:cs="Tahoma"/>
                                <w:b/>
                                <w:sz w:val="24"/>
                                <w:szCs w:val="24"/>
                              </w:rPr>
                            </w:pPr>
                          </w:p>
                          <w:p w:rsidR="00967E24" w:rsidRDefault="00967E24" w:rsidP="00E55923">
                            <w:pPr>
                              <w:pStyle w:val="ListeParagraf"/>
                              <w:tabs>
                                <w:tab w:val="left" w:pos="3540"/>
                              </w:tabs>
                              <w:rPr>
                                <w:rFonts w:ascii="Tahoma" w:hAnsi="Tahoma" w:cs="Tahoma"/>
                                <w:b/>
                                <w:sz w:val="24"/>
                                <w:szCs w:val="24"/>
                              </w:rPr>
                            </w:pPr>
                          </w:p>
                          <w:p w:rsidR="00967E24" w:rsidRPr="007100FE" w:rsidRDefault="00967E24" w:rsidP="00E55923">
                            <w:pPr>
                              <w:tabs>
                                <w:tab w:val="left" w:pos="3540"/>
                              </w:tabs>
                              <w:ind w:left="360"/>
                              <w:jc w:val="center"/>
                              <w:rPr>
                                <w:rFonts w:ascii="Tahoma" w:hAnsi="Tahoma" w:cs="Tahoma"/>
                                <w:b/>
                                <w:sz w:val="36"/>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7100FE" w:rsidRDefault="00967E24" w:rsidP="00E55923">
                            <w:pPr>
                              <w:tabs>
                                <w:tab w:val="left" w:pos="3540"/>
                              </w:tabs>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7100FE" w:rsidRDefault="00967E24" w:rsidP="00E55923">
                            <w:pPr>
                              <w:pStyle w:val="ListeParagraf"/>
                              <w:tabs>
                                <w:tab w:val="left" w:pos="3540"/>
                              </w:tabs>
                              <w:jc w:val="center"/>
                              <w:rPr>
                                <w:rFonts w:ascii="Tahoma" w:hAnsi="Tahoma" w:cs="Tahoma"/>
                                <w:b/>
                                <w:color w:val="0070C0"/>
                                <w:sz w:val="40"/>
                                <w:szCs w:val="28"/>
                              </w:rPr>
                            </w:pPr>
                          </w:p>
                          <w:p w:rsidR="00967E24" w:rsidRPr="007100FE" w:rsidRDefault="00967E24" w:rsidP="00E55923">
                            <w:pPr>
                              <w:tabs>
                                <w:tab w:val="left" w:pos="3540"/>
                              </w:tabs>
                              <w:jc w:val="center"/>
                              <w:rPr>
                                <w:rFonts w:ascii="Tahoma" w:hAnsi="Tahoma" w:cs="Tahoma"/>
                                <w:b/>
                                <w:sz w:val="36"/>
                                <w:szCs w:val="24"/>
                              </w:rPr>
                            </w:pPr>
                            <w:r>
                              <w:rPr>
                                <w:rFonts w:ascii="Tahoma" w:hAnsi="Tahoma" w:cs="Tahoma"/>
                                <w:b/>
                                <w:color w:val="0070C0"/>
                                <w:sz w:val="40"/>
                                <w:szCs w:val="28"/>
                              </w:rPr>
                              <w:t>DURUM ANALİZİ</w:t>
                            </w:r>
                          </w:p>
                          <w:p w:rsidR="00967E24" w:rsidRDefault="00967E24" w:rsidP="00E55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3.6pt;margin-top:-5.55pt;width:460.2pt;height:66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Pg3wIAAOcGAAAOAAAAZHJzL2Uyb0RvYy54bWy0VW1v0zAQ/o7Ef7D8naXtkq6tlk5jYwhp&#10;vEgb4rPrOImFYxvbXTp+Pedzm0VsgoGgHyL77nyvzz09Pdt1itwJ56XRJZ0eTSgRmptK6qakn2+v&#10;Xi0o8YHpiimjRUnvhadn65cvTnu7EjPTGlUJR8CJ9qvelrQNwa6yzPNWdMwfGSs0KGvjOhbg6pqs&#10;cqwH753KZpPJPOuNq6wzXHgP0sukpGv0X9eCh4917UUgqqSQW8Cvw+8mfrP1KVs1jtlW8n0a7C+y&#10;6JjUEHRwdckCI1snH7nqJHfGmzoccdNlpq4lF1gDVDOd/FTNTcuswFqgOd4ObfL/zi3/cPfJEVmV&#10;tJhRolkHM7oVu0Bemx05nsf+9NavwOzGgmHYgRzmjLV6e234V0+0uWiZbsS5c6ZvBasgv2l8mY2e&#10;Jj8+Otn0700Fcdg2GHS0q10XmwftIOAd5nQ/zCbmwkFYLPK8yEHFQbfIp8W8KDAGWx2eW+fDW2E6&#10;Eg8ldTB8dM/urn2I6bDVwWQ/qupKKkWcCV9kaLHbMS4qPbxJB2INFJTEiEtxoRy5Y4AoxrnQIccX&#10;attBWUk+n8AvYQvEgMAkzg9iyGTwhHk1fhyrQLsoGax+HQ824al4i4P4N/Gm0e7/FwhZNIe2KqkJ&#10;YAaAslim6MRzpgQAMUEHVwnnE/ugNOlBMzs5pGmUHJTPbNIfD8WPg3QyAFEp2QH6UsJIHRHub3SF&#10;58CkSmeoVOmYt0AK2kPJbMHFTVv1pJIRoLPF8RLosZLAR8eLyXyyPKGEqQaIlAdHn8TlM2tNCMKs&#10;xgDcY5Ip27KEqMHwEUSGbBGgo0Jwq+Mip5UOu80OCQTnFjd+Y6p7WHNYq7g28d8BDq1x3ynpgWlL&#10;6r9tmROUqHcaNms5zeNeB7zkxckMLm6s2Yw1THNwVdIArcLjRUh0vrVONi1ESuSkzTnQSy1x8R+y&#10;2pMSsGnau8T8ka7Hd7R6+H9a/wAAAP//AwBQSwMEFAAGAAgAAAAhAPCrmvbfAAAACwEAAA8AAABk&#10;cnMvZG93bnJldi54bWxMj8FOwzAMhu9IvENkJG5bmg5BKU0nhIQmtHFg4wHSxrQViVM12da9PeYE&#10;J8v2p9+fq/XsnTjhFIdAGtQyA4HUBjtQp+Hz8LooQMRkyBoXCDVcMMK6vr6qTGnDmT7wtE+d4BCK&#10;pdHQpzSWUsa2R2/iMoxIvPsKkzeJ26mTdjJnDvdO5ll2L70ZiC/0ZsSXHtvv/dFrKNymbZr3Ig/2&#10;sN3Zt2I7u92k9e3N/PwEIuGc/mD41Wd1qNmpCUeyUTgNi4ecSa5KKRAMPKoVTxomV+ouB1lX8v8P&#10;9Q8AAAD//wMAUEsBAi0AFAAGAAgAAAAhALaDOJL+AAAA4QEAABMAAAAAAAAAAAAAAAAAAAAAAFtD&#10;b250ZW50X1R5cGVzXS54bWxQSwECLQAUAAYACAAAACEAOP0h/9YAAACUAQAACwAAAAAAAAAAAAAA&#10;AAAvAQAAX3JlbHMvLnJlbHNQSwECLQAUAAYACAAAACEAHt9z4N8CAADnBgAADgAAAAAAAAAAAAAA&#10;AAAuAgAAZHJzL2Uyb0RvYy54bWxQSwECLQAUAAYACAAAACEA8Kua9t8AAAALAQAADwAAAAAAAAAA&#10;AAAAAAA5BQAAZHJzL2Rvd25yZXYueG1sUEsFBgAAAAAEAAQA8wAAAEUGAAAAAA==&#10;" fillcolor="#b2a1c7 [1943]" strokecolor="#b2a1c7 [1943]" strokeweight="1pt">
                <v:fill color2="#e5dfec [663]" angle="135" focus="50%" type="gradient"/>
                <v:shadow on="t" color="#3f3151 [1607]" opacity=".5" offset="1pt"/>
                <v:textbox>
                  <w:txbxContent>
                    <w:p w:rsidR="00967E24" w:rsidRDefault="00967E24" w:rsidP="00E55923">
                      <w:pPr>
                        <w:jc w:val="center"/>
                        <w:rPr>
                          <w:rFonts w:ascii="Tahoma" w:hAnsi="Tahoma" w:cs="Tahoma"/>
                          <w:b/>
                          <w:sz w:val="24"/>
                          <w:szCs w:val="24"/>
                        </w:rPr>
                      </w:pPr>
                    </w:p>
                    <w:p w:rsidR="00967E24" w:rsidRDefault="00967E24" w:rsidP="00E55923">
                      <w:pPr>
                        <w:pStyle w:val="ListeParagraf"/>
                        <w:tabs>
                          <w:tab w:val="left" w:pos="3540"/>
                        </w:tabs>
                        <w:rPr>
                          <w:rFonts w:ascii="Tahoma" w:hAnsi="Tahoma" w:cs="Tahoma"/>
                          <w:b/>
                          <w:sz w:val="24"/>
                          <w:szCs w:val="24"/>
                        </w:rPr>
                      </w:pPr>
                    </w:p>
                    <w:p w:rsidR="00967E24" w:rsidRDefault="00967E24" w:rsidP="00E55923">
                      <w:pPr>
                        <w:pStyle w:val="ListeParagraf"/>
                        <w:tabs>
                          <w:tab w:val="left" w:pos="3540"/>
                        </w:tabs>
                        <w:rPr>
                          <w:rFonts w:ascii="Tahoma" w:hAnsi="Tahoma" w:cs="Tahoma"/>
                          <w:b/>
                          <w:sz w:val="24"/>
                          <w:szCs w:val="24"/>
                        </w:rPr>
                      </w:pPr>
                    </w:p>
                    <w:p w:rsidR="00967E24" w:rsidRPr="007100FE" w:rsidRDefault="00967E24" w:rsidP="00E55923">
                      <w:pPr>
                        <w:tabs>
                          <w:tab w:val="left" w:pos="3540"/>
                        </w:tabs>
                        <w:ind w:left="360"/>
                        <w:jc w:val="center"/>
                        <w:rPr>
                          <w:rFonts w:ascii="Tahoma" w:hAnsi="Tahoma" w:cs="Tahoma"/>
                          <w:b/>
                          <w:sz w:val="36"/>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7100FE" w:rsidRDefault="00967E24" w:rsidP="00E55923">
                      <w:pPr>
                        <w:tabs>
                          <w:tab w:val="left" w:pos="3540"/>
                        </w:tabs>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7100FE" w:rsidRDefault="00967E24" w:rsidP="00E55923">
                      <w:pPr>
                        <w:pStyle w:val="ListeParagraf"/>
                        <w:tabs>
                          <w:tab w:val="left" w:pos="3540"/>
                        </w:tabs>
                        <w:jc w:val="center"/>
                        <w:rPr>
                          <w:rFonts w:ascii="Tahoma" w:hAnsi="Tahoma" w:cs="Tahoma"/>
                          <w:b/>
                          <w:color w:val="0070C0"/>
                          <w:sz w:val="40"/>
                          <w:szCs w:val="28"/>
                        </w:rPr>
                      </w:pPr>
                    </w:p>
                    <w:p w:rsidR="00967E24" w:rsidRPr="007100FE" w:rsidRDefault="00967E24" w:rsidP="00E55923">
                      <w:pPr>
                        <w:tabs>
                          <w:tab w:val="left" w:pos="3540"/>
                        </w:tabs>
                        <w:jc w:val="center"/>
                        <w:rPr>
                          <w:rFonts w:ascii="Tahoma" w:hAnsi="Tahoma" w:cs="Tahoma"/>
                          <w:b/>
                          <w:sz w:val="36"/>
                          <w:szCs w:val="24"/>
                        </w:rPr>
                      </w:pPr>
                      <w:r>
                        <w:rPr>
                          <w:rFonts w:ascii="Tahoma" w:hAnsi="Tahoma" w:cs="Tahoma"/>
                          <w:b/>
                          <w:color w:val="0070C0"/>
                          <w:sz w:val="40"/>
                          <w:szCs w:val="28"/>
                        </w:rPr>
                        <w:t>DURUM ANALİZİ</w:t>
                      </w:r>
                    </w:p>
                    <w:p w:rsidR="00967E24" w:rsidRDefault="00967E24" w:rsidP="00E55923"/>
                  </w:txbxContent>
                </v:textbox>
              </v:shape>
            </w:pict>
          </mc:Fallback>
        </mc:AlternateContent>
      </w:r>
    </w:p>
    <w:p w:rsidR="007100FE" w:rsidRDefault="007100FE"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336D70" w:rsidRPr="00A33228" w:rsidRDefault="001064A0" w:rsidP="003C2780">
      <w:pPr>
        <w:pStyle w:val="ListeParagraf"/>
        <w:numPr>
          <w:ilvl w:val="0"/>
          <w:numId w:val="22"/>
        </w:numPr>
        <w:tabs>
          <w:tab w:val="left" w:pos="3540"/>
        </w:tabs>
        <w:rPr>
          <w:rFonts w:ascii="Tahoma" w:hAnsi="Tahoma" w:cs="Tahoma"/>
          <w:b/>
          <w:color w:val="0070C0"/>
          <w:sz w:val="28"/>
          <w:szCs w:val="28"/>
        </w:rPr>
      </w:pPr>
      <w:r w:rsidRPr="00A33228">
        <w:rPr>
          <w:rFonts w:ascii="Tahoma" w:hAnsi="Tahoma" w:cs="Tahoma"/>
          <w:b/>
          <w:color w:val="0070C0"/>
          <w:sz w:val="28"/>
          <w:szCs w:val="28"/>
        </w:rPr>
        <w:t>DURUM ANALİZİ</w:t>
      </w:r>
    </w:p>
    <w:p w:rsidR="000D6D24" w:rsidRPr="000D6D24" w:rsidRDefault="00451069" w:rsidP="000D6D24">
      <w:pPr>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0D6D24" w:rsidRPr="000D6D24">
        <w:rPr>
          <w:rFonts w:ascii="Tahoma" w:hAnsi="Tahoma" w:cs="Tahoma"/>
          <w:sz w:val="24"/>
          <w:szCs w:val="24"/>
        </w:rPr>
        <w:t xml:space="preserve">Mevcut durum analizi Müdürlüğümüzün belirlenen </w:t>
      </w:r>
      <w:proofErr w:type="gramStart"/>
      <w:r w:rsidR="000D6D24" w:rsidRPr="000D6D24">
        <w:rPr>
          <w:rFonts w:ascii="Tahoma" w:hAnsi="Tahoma" w:cs="Tahoma"/>
          <w:sz w:val="24"/>
          <w:szCs w:val="24"/>
        </w:rPr>
        <w:t>vizyonuna</w:t>
      </w:r>
      <w:proofErr w:type="gramEnd"/>
      <w:r w:rsidR="000D6D24" w:rsidRPr="000D6D24">
        <w:rPr>
          <w:rFonts w:ascii="Tahoma" w:hAnsi="Tahoma" w:cs="Tahoma"/>
          <w:sz w:val="24"/>
          <w:szCs w:val="24"/>
        </w:rPr>
        <w:t xml:space="preserve"> ulaşabilmesi için sahip olunan kaynakların tespiti, güçlü ve zayıf yönler ile fırsat ve tehditlerin saptanması amacıyla hazırlanmıştır.</w:t>
      </w:r>
    </w:p>
    <w:p w:rsidR="008B36A9" w:rsidRPr="003A0D77" w:rsidRDefault="008B36A9" w:rsidP="003A0D77">
      <w:pPr>
        <w:tabs>
          <w:tab w:val="left" w:pos="426"/>
        </w:tabs>
        <w:spacing w:after="0"/>
        <w:jc w:val="both"/>
        <w:rPr>
          <w:rFonts w:ascii="Tahoma" w:hAnsi="Tahoma" w:cs="Tahoma"/>
          <w:sz w:val="24"/>
          <w:szCs w:val="24"/>
        </w:rPr>
      </w:pPr>
    </w:p>
    <w:p w:rsidR="00F24938" w:rsidRDefault="00E1656F" w:rsidP="003C2780">
      <w:pPr>
        <w:pStyle w:val="ListeParagraf"/>
        <w:numPr>
          <w:ilvl w:val="0"/>
          <w:numId w:val="23"/>
        </w:numPr>
        <w:tabs>
          <w:tab w:val="left" w:pos="3540"/>
        </w:tabs>
        <w:jc w:val="both"/>
        <w:rPr>
          <w:rFonts w:ascii="Tahoma" w:hAnsi="Tahoma" w:cs="Tahoma"/>
          <w:b/>
          <w:color w:val="0070C0"/>
          <w:sz w:val="24"/>
          <w:szCs w:val="24"/>
        </w:rPr>
      </w:pPr>
      <w:r w:rsidRPr="003A072D">
        <w:rPr>
          <w:rFonts w:ascii="Tahoma" w:hAnsi="Tahoma" w:cs="Tahoma"/>
          <w:b/>
          <w:color w:val="0070C0"/>
          <w:sz w:val="24"/>
          <w:szCs w:val="24"/>
        </w:rPr>
        <w:t>TARİHİ</w:t>
      </w:r>
      <w:r w:rsidR="001064A0" w:rsidRPr="003A072D">
        <w:rPr>
          <w:rFonts w:ascii="Tahoma" w:hAnsi="Tahoma" w:cs="Tahoma"/>
          <w:b/>
          <w:color w:val="0070C0"/>
          <w:sz w:val="24"/>
          <w:szCs w:val="24"/>
        </w:rPr>
        <w:t xml:space="preserve"> GELİŞİM</w:t>
      </w:r>
    </w:p>
    <w:p w:rsidR="00B00E67" w:rsidRPr="003A072D" w:rsidRDefault="00B00E67" w:rsidP="00B00E67">
      <w:pPr>
        <w:pStyle w:val="ListeParagraf"/>
        <w:tabs>
          <w:tab w:val="left" w:pos="3540"/>
        </w:tabs>
        <w:ind w:left="1080"/>
        <w:jc w:val="both"/>
        <w:rPr>
          <w:rFonts w:ascii="Tahoma" w:hAnsi="Tahoma" w:cs="Tahoma"/>
          <w:b/>
          <w:color w:val="0070C0"/>
          <w:sz w:val="24"/>
          <w:szCs w:val="24"/>
        </w:rPr>
      </w:pPr>
    </w:p>
    <w:p w:rsidR="002E5C78" w:rsidRPr="0004761C" w:rsidRDefault="00451069" w:rsidP="00186E7A">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AE68EC">
        <w:rPr>
          <w:rFonts w:ascii="Tahoma" w:hAnsi="Tahoma" w:cs="Tahoma"/>
          <w:sz w:val="24"/>
          <w:szCs w:val="24"/>
        </w:rPr>
        <w:t xml:space="preserve">Vilayetler Hizmet Birliği </w:t>
      </w:r>
      <w:r w:rsidR="000D6D24" w:rsidRPr="0004761C">
        <w:rPr>
          <w:rFonts w:ascii="Tahoma" w:hAnsi="Tahoma" w:cs="Tahoma"/>
          <w:sz w:val="24"/>
          <w:szCs w:val="24"/>
        </w:rPr>
        <w:t>Anaokulu</w:t>
      </w:r>
      <w:r w:rsidR="004C5951" w:rsidRPr="0004761C">
        <w:rPr>
          <w:rFonts w:ascii="Tahoma" w:hAnsi="Tahoma" w:cs="Tahoma"/>
          <w:sz w:val="24"/>
          <w:szCs w:val="24"/>
        </w:rPr>
        <w:t xml:space="preserve"> olarak</w:t>
      </w:r>
      <w:r w:rsidR="000D6D24" w:rsidRPr="0004761C">
        <w:rPr>
          <w:rFonts w:ascii="Tahoma" w:hAnsi="Tahoma" w:cs="Tahoma"/>
          <w:sz w:val="24"/>
          <w:szCs w:val="24"/>
        </w:rPr>
        <w:t xml:space="preserve"> 2010 tarihinde Eğitim Öğretime başlamış</w:t>
      </w:r>
      <w:r w:rsidR="004C5951" w:rsidRPr="0004761C">
        <w:rPr>
          <w:rFonts w:ascii="Tahoma" w:hAnsi="Tahoma" w:cs="Tahoma"/>
          <w:sz w:val="24"/>
          <w:szCs w:val="24"/>
        </w:rPr>
        <w:t xml:space="preserve">tır. </w:t>
      </w:r>
      <w:r w:rsidR="00AE68EC">
        <w:rPr>
          <w:rFonts w:ascii="Tahoma" w:hAnsi="Tahoma" w:cs="Tahoma"/>
          <w:sz w:val="24"/>
          <w:szCs w:val="24"/>
        </w:rPr>
        <w:t xml:space="preserve">Okulumuz bünyesinde 5 derslik, 10 şube, 1 müdür odası, 1 müdür yardımcısı odası, 1 yemekhane, 1 personel odası, 1 mutfak, 3 kız ve 3 erkek tuvaletleri mevcuttur. </w:t>
      </w:r>
    </w:p>
    <w:p w:rsidR="000D6D24" w:rsidRDefault="000D6D24" w:rsidP="00186E7A">
      <w:pPr>
        <w:pStyle w:val="ListeParagraf"/>
        <w:ind w:left="0"/>
        <w:jc w:val="both"/>
        <w:rPr>
          <w:rFonts w:ascii="Tahoma" w:hAnsi="Tahoma" w:cs="Tahoma"/>
          <w:sz w:val="24"/>
          <w:szCs w:val="24"/>
        </w:rPr>
      </w:pPr>
    </w:p>
    <w:p w:rsidR="00A042AB" w:rsidRDefault="001D50A6" w:rsidP="003C2780">
      <w:pPr>
        <w:pStyle w:val="ListeParagraf"/>
        <w:numPr>
          <w:ilvl w:val="0"/>
          <w:numId w:val="23"/>
        </w:numPr>
        <w:jc w:val="both"/>
        <w:rPr>
          <w:rFonts w:ascii="Tahoma" w:hAnsi="Tahoma" w:cs="Tahoma"/>
          <w:b/>
          <w:color w:val="00B0F0"/>
          <w:sz w:val="24"/>
          <w:szCs w:val="24"/>
        </w:rPr>
      </w:pPr>
      <w:r w:rsidRPr="001D50A6">
        <w:rPr>
          <w:rFonts w:ascii="Tahoma" w:hAnsi="Tahoma" w:cs="Tahoma"/>
          <w:b/>
          <w:color w:val="00B0F0"/>
          <w:sz w:val="24"/>
          <w:szCs w:val="24"/>
        </w:rPr>
        <w:t>YASAL YÜKÜMLÜLÜKLER VE MEVZUAT ANALİZİ</w:t>
      </w:r>
    </w:p>
    <w:p w:rsidR="00313ADB" w:rsidRPr="001D50A6" w:rsidRDefault="00313ADB" w:rsidP="00313ADB">
      <w:pPr>
        <w:pStyle w:val="ListeParagraf"/>
        <w:ind w:left="1080"/>
        <w:jc w:val="both"/>
        <w:rPr>
          <w:rFonts w:ascii="Tahoma" w:hAnsi="Tahoma" w:cs="Tahoma"/>
          <w:b/>
          <w:color w:val="00B0F0"/>
          <w:sz w:val="24"/>
          <w:szCs w:val="24"/>
        </w:rPr>
      </w:pPr>
    </w:p>
    <w:p w:rsidR="00710E1B" w:rsidRPr="00401B3E" w:rsidRDefault="00710E1B" w:rsidP="00710E1B">
      <w:pPr>
        <w:pStyle w:val="ListeParagraf"/>
        <w:ind w:left="0"/>
        <w:jc w:val="both"/>
        <w:rPr>
          <w:rFonts w:ascii="Tahoma" w:hAnsi="Tahoma" w:cs="Tahoma"/>
          <w:b/>
          <w:i/>
          <w:sz w:val="20"/>
          <w:szCs w:val="20"/>
        </w:rPr>
      </w:pPr>
      <w:r w:rsidRPr="00401B3E">
        <w:rPr>
          <w:rFonts w:ascii="Tahoma" w:hAnsi="Tahoma" w:cs="Tahoma"/>
          <w:b/>
          <w:i/>
          <w:iCs/>
          <w:sz w:val="20"/>
          <w:szCs w:val="20"/>
        </w:rPr>
        <w:t xml:space="preserve">Tablo </w:t>
      </w:r>
      <w:r w:rsidR="00720B72">
        <w:rPr>
          <w:rFonts w:ascii="Tahoma" w:hAnsi="Tahoma" w:cs="Tahoma"/>
          <w:b/>
          <w:i/>
          <w:iCs/>
          <w:sz w:val="20"/>
          <w:szCs w:val="20"/>
        </w:rPr>
        <w:t>2</w:t>
      </w:r>
      <w:r w:rsidRPr="00401B3E">
        <w:rPr>
          <w:rFonts w:ascii="Tahoma" w:hAnsi="Tahoma" w:cs="Tahoma"/>
          <w:b/>
          <w:i/>
          <w:iCs/>
          <w:sz w:val="20"/>
          <w:szCs w:val="20"/>
        </w:rPr>
        <w:t xml:space="preserve">: </w:t>
      </w:r>
      <w:r w:rsidRPr="00401B3E">
        <w:rPr>
          <w:rFonts w:ascii="Tahoma" w:hAnsi="Tahoma" w:cs="Tahoma"/>
          <w:b/>
          <w:i/>
          <w:sz w:val="20"/>
          <w:szCs w:val="20"/>
        </w:rPr>
        <w:t>Yasal Yükümlülükler Ve Mevzuat Analizi</w:t>
      </w:r>
    </w:p>
    <w:tbl>
      <w:tblPr>
        <w:tblStyle w:val="OrtaListe1-Vurgu12"/>
        <w:tblW w:w="9498" w:type="dxa"/>
        <w:tblInd w:w="-34" w:type="dxa"/>
        <w:tblLook w:val="04A0" w:firstRow="1" w:lastRow="0" w:firstColumn="1" w:lastColumn="0" w:noHBand="0" w:noVBand="1"/>
      </w:tblPr>
      <w:tblGrid>
        <w:gridCol w:w="9498"/>
      </w:tblGrid>
      <w:tr w:rsidR="000D6D24" w:rsidRPr="00391697" w:rsidTr="004C5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0D6D24" w:rsidRPr="00391697" w:rsidRDefault="000D6D24" w:rsidP="004C5951">
            <w:pPr>
              <w:pStyle w:val="ListeParagraf"/>
              <w:tabs>
                <w:tab w:val="left" w:pos="3540"/>
              </w:tabs>
              <w:ind w:left="1080"/>
              <w:jc w:val="both"/>
              <w:rPr>
                <w:rFonts w:ascii="Tahoma" w:hAnsi="Tahoma" w:cs="Tahoma"/>
                <w:b w:val="0"/>
                <w:color w:val="0070C0"/>
                <w:sz w:val="24"/>
                <w:szCs w:val="24"/>
              </w:rPr>
            </w:pPr>
          </w:p>
        </w:tc>
      </w:tr>
      <w:tr w:rsidR="000D6D24" w:rsidRPr="00391697" w:rsidTr="004C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5018 Sayılı Kamu Mali Yönetimi Ve Kontrol Kanunu</w:t>
            </w:r>
          </w:p>
        </w:tc>
      </w:tr>
      <w:tr w:rsidR="000D6D24" w:rsidRPr="00391697" w:rsidTr="004C5951">
        <w:tc>
          <w:tcPr>
            <w:cnfStyle w:val="001000000000" w:firstRow="0" w:lastRow="0" w:firstColumn="1" w:lastColumn="0" w:oddVBand="0" w:evenVBand="0" w:oddHBand="0" w:evenHBand="0" w:firstRowFirstColumn="0" w:firstRowLastColumn="0" w:lastRowFirstColumn="0" w:lastRowLastColumn="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Kamu İdareleri İçin Stratejik Planlama Kılavuzu (</w:t>
            </w:r>
            <w:proofErr w:type="spellStart"/>
            <w:r w:rsidRPr="00401B3E">
              <w:rPr>
                <w:rFonts w:ascii="Tahoma" w:hAnsi="Tahoma" w:cs="Tahoma"/>
                <w:b w:val="0"/>
              </w:rPr>
              <w:t>Dpt</w:t>
            </w:r>
            <w:proofErr w:type="spellEnd"/>
            <w:r w:rsidRPr="00401B3E">
              <w:rPr>
                <w:rFonts w:ascii="Tahoma" w:hAnsi="Tahoma" w:cs="Tahoma"/>
                <w:b w:val="0"/>
              </w:rPr>
              <w:t>, Haziran 2006)</w:t>
            </w:r>
          </w:p>
        </w:tc>
      </w:tr>
      <w:tr w:rsidR="000D6D24" w:rsidRPr="00391697" w:rsidTr="004C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Kamu İdarelerinde Stratejik Planlamaya İlişkin Usul Ve Esaslar Hakkında Yönetmelik (26.05.2006/26179)</w:t>
            </w:r>
          </w:p>
        </w:tc>
      </w:tr>
      <w:tr w:rsidR="000D6D24" w:rsidRPr="00391697" w:rsidTr="004C5951">
        <w:tc>
          <w:tcPr>
            <w:cnfStyle w:val="001000000000" w:firstRow="0" w:lastRow="0" w:firstColumn="1" w:lastColumn="0" w:oddVBand="0" w:evenVBand="0" w:oddHBand="0" w:evenHBand="0" w:firstRowFirstColumn="0" w:firstRowLastColumn="0" w:lastRowFirstColumn="0" w:lastRowLastColumn="0"/>
            <w:tcW w:w="9498" w:type="dxa"/>
          </w:tcPr>
          <w:p w:rsidR="000D6D24" w:rsidRPr="00401B3E" w:rsidRDefault="000D6D24" w:rsidP="004C5951">
            <w:pPr>
              <w:pStyle w:val="Default"/>
              <w:numPr>
                <w:ilvl w:val="0"/>
                <w:numId w:val="16"/>
              </w:numPr>
              <w:spacing w:line="276" w:lineRule="auto"/>
              <w:rPr>
                <w:rFonts w:ascii="Tahoma" w:hAnsi="Tahoma" w:cs="Tahoma"/>
                <w:b w:val="0"/>
              </w:rPr>
            </w:pPr>
            <w:proofErr w:type="spellStart"/>
            <w:r w:rsidRPr="00401B3E">
              <w:rPr>
                <w:rFonts w:ascii="Tahoma" w:hAnsi="Tahoma" w:cs="Tahoma"/>
                <w:b w:val="0"/>
              </w:rPr>
              <w:t>Meb</w:t>
            </w:r>
            <w:proofErr w:type="spellEnd"/>
            <w:r w:rsidRPr="00401B3E">
              <w:rPr>
                <w:rFonts w:ascii="Tahoma" w:hAnsi="Tahoma" w:cs="Tahoma"/>
                <w:b w:val="0"/>
              </w:rPr>
              <w:t xml:space="preserve"> Strateji Geliştirme Başkanlığı’nın 2013/26 Sayılı Genelgesi</w:t>
            </w:r>
          </w:p>
        </w:tc>
      </w:tr>
      <w:tr w:rsidR="000D6D24" w:rsidRPr="00391697" w:rsidTr="004C5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0D6D24" w:rsidRPr="00401B3E" w:rsidRDefault="005230A3" w:rsidP="004C5951">
            <w:pPr>
              <w:pStyle w:val="Default"/>
              <w:numPr>
                <w:ilvl w:val="0"/>
                <w:numId w:val="16"/>
              </w:numPr>
              <w:spacing w:line="276" w:lineRule="auto"/>
              <w:rPr>
                <w:rFonts w:ascii="Tahoma" w:hAnsi="Tahoma" w:cs="Tahoma"/>
                <w:b w:val="0"/>
              </w:rPr>
            </w:pPr>
            <w:r w:rsidRPr="00401B3E">
              <w:rPr>
                <w:rFonts w:ascii="Tahoma" w:hAnsi="Tahoma" w:cs="Tahoma"/>
                <w:b w:val="0"/>
                <w:bCs w:val="0"/>
                <w:spacing w:val="-1"/>
              </w:rPr>
              <w:t>M</w:t>
            </w:r>
            <w:r w:rsidRPr="00401B3E">
              <w:rPr>
                <w:rFonts w:ascii="Tahoma" w:hAnsi="Tahoma" w:cs="Tahoma"/>
                <w:b w:val="0"/>
                <w:bCs w:val="0"/>
                <w:spacing w:val="-2"/>
              </w:rPr>
              <w:t>i</w:t>
            </w:r>
            <w:r w:rsidRPr="00401B3E">
              <w:rPr>
                <w:rFonts w:ascii="Tahoma" w:hAnsi="Tahoma" w:cs="Tahoma"/>
                <w:b w:val="0"/>
                <w:bCs w:val="0"/>
                <w:spacing w:val="-1"/>
              </w:rPr>
              <w:t>ll</w:t>
            </w:r>
            <w:r w:rsidRPr="00401B3E">
              <w:rPr>
                <w:rFonts w:ascii="Tahoma" w:hAnsi="Tahoma" w:cs="Tahoma"/>
                <w:b w:val="0"/>
                <w:bCs w:val="0"/>
              </w:rPr>
              <w:t xml:space="preserve">i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spacing w:val="-1"/>
              </w:rPr>
              <w:t>i</w:t>
            </w:r>
            <w:r w:rsidRPr="00401B3E">
              <w:rPr>
                <w:rFonts w:ascii="Tahoma" w:hAnsi="Tahoma" w:cs="Tahoma"/>
                <w:b w:val="0"/>
                <w:bCs w:val="0"/>
              </w:rPr>
              <w:t>m</w:t>
            </w:r>
            <w:r w:rsidRPr="00401B3E">
              <w:rPr>
                <w:rFonts w:ascii="Tahoma" w:hAnsi="Tahoma" w:cs="Tahoma"/>
                <w:b w:val="0"/>
                <w:bCs w:val="0"/>
                <w:spacing w:val="1"/>
              </w:rPr>
              <w:t xml:space="preserve"> S</w:t>
            </w:r>
            <w:r w:rsidRPr="00401B3E">
              <w:rPr>
                <w:rFonts w:ascii="Tahoma" w:hAnsi="Tahoma" w:cs="Tahoma"/>
                <w:b w:val="0"/>
                <w:bCs w:val="0"/>
              </w:rPr>
              <w:t>t</w:t>
            </w:r>
            <w:r w:rsidRPr="00401B3E">
              <w:rPr>
                <w:rFonts w:ascii="Tahoma" w:hAnsi="Tahoma" w:cs="Tahoma"/>
                <w:b w:val="0"/>
                <w:bCs w:val="0"/>
                <w:spacing w:val="-2"/>
              </w:rPr>
              <w:t>r</w:t>
            </w:r>
            <w:r w:rsidRPr="00401B3E">
              <w:rPr>
                <w:rFonts w:ascii="Tahoma" w:hAnsi="Tahoma" w:cs="Tahoma"/>
                <w:b w:val="0"/>
                <w:bCs w:val="0"/>
                <w:spacing w:val="1"/>
              </w:rPr>
              <w:t>a</w:t>
            </w:r>
            <w:r w:rsidRPr="00401B3E">
              <w:rPr>
                <w:rFonts w:ascii="Tahoma" w:hAnsi="Tahoma" w:cs="Tahoma"/>
                <w:b w:val="0"/>
                <w:bCs w:val="0"/>
              </w:rPr>
              <w:t>t</w:t>
            </w:r>
            <w:r w:rsidRPr="00401B3E">
              <w:rPr>
                <w:rFonts w:ascii="Tahoma" w:hAnsi="Tahoma" w:cs="Tahoma"/>
                <w:b w:val="0"/>
                <w:bCs w:val="0"/>
                <w:spacing w:val="-1"/>
              </w:rPr>
              <w:t>e</w:t>
            </w:r>
            <w:r w:rsidRPr="00401B3E">
              <w:rPr>
                <w:rFonts w:ascii="Tahoma" w:hAnsi="Tahoma" w:cs="Tahoma"/>
                <w:b w:val="0"/>
                <w:bCs w:val="0"/>
                <w:spacing w:val="1"/>
              </w:rPr>
              <w:t>j</w:t>
            </w:r>
            <w:r w:rsidRPr="00401B3E">
              <w:rPr>
                <w:rFonts w:ascii="Tahoma" w:hAnsi="Tahoma" w:cs="Tahoma"/>
                <w:b w:val="0"/>
                <w:bCs w:val="0"/>
              </w:rPr>
              <w:t xml:space="preserve">i </w:t>
            </w:r>
            <w:r w:rsidRPr="00401B3E">
              <w:rPr>
                <w:rFonts w:ascii="Tahoma" w:hAnsi="Tahoma" w:cs="Tahoma"/>
                <w:b w:val="0"/>
                <w:bCs w:val="0"/>
                <w:spacing w:val="1"/>
              </w:rPr>
              <w:t>B</w:t>
            </w:r>
            <w:r w:rsidRPr="00401B3E">
              <w:rPr>
                <w:rFonts w:ascii="Tahoma" w:hAnsi="Tahoma" w:cs="Tahoma"/>
                <w:b w:val="0"/>
                <w:bCs w:val="0"/>
                <w:spacing w:val="-1"/>
              </w:rPr>
              <w:t>el</w:t>
            </w:r>
            <w:r w:rsidRPr="00401B3E">
              <w:rPr>
                <w:rFonts w:ascii="Tahoma" w:hAnsi="Tahoma" w:cs="Tahoma"/>
                <w:b w:val="0"/>
                <w:bCs w:val="0"/>
                <w:spacing w:val="1"/>
              </w:rPr>
              <w:t>g</w:t>
            </w:r>
            <w:r w:rsidRPr="00401B3E">
              <w:rPr>
                <w:rFonts w:ascii="Tahoma" w:hAnsi="Tahoma" w:cs="Tahoma"/>
                <w:b w:val="0"/>
                <w:bCs w:val="0"/>
                <w:spacing w:val="-1"/>
              </w:rPr>
              <w:t>e</w:t>
            </w:r>
            <w:r w:rsidRPr="00401B3E">
              <w:rPr>
                <w:rFonts w:ascii="Tahoma" w:hAnsi="Tahoma" w:cs="Tahoma"/>
                <w:b w:val="0"/>
                <w:bCs w:val="0"/>
                <w:spacing w:val="-2"/>
              </w:rPr>
              <w:t>s</w:t>
            </w:r>
            <w:r w:rsidRPr="00401B3E">
              <w:rPr>
                <w:rFonts w:ascii="Tahoma" w:hAnsi="Tahoma" w:cs="Tahoma"/>
                <w:b w:val="0"/>
                <w:bCs w:val="0"/>
              </w:rPr>
              <w:t>i</w:t>
            </w:r>
          </w:p>
        </w:tc>
      </w:tr>
    </w:tbl>
    <w:p w:rsidR="002D4C63" w:rsidRDefault="002D4C63" w:rsidP="00710E1B">
      <w:pPr>
        <w:rPr>
          <w:rFonts w:ascii="Tahoma" w:hAnsi="Tahoma" w:cs="Tahoma"/>
          <w:b/>
          <w:i/>
          <w:iCs/>
          <w:sz w:val="20"/>
          <w:szCs w:val="20"/>
        </w:rPr>
      </w:pPr>
    </w:p>
    <w:p w:rsidR="00710E1B" w:rsidRPr="00313ADB" w:rsidRDefault="00710E1B" w:rsidP="00710E1B">
      <w:pPr>
        <w:rPr>
          <w:rFonts w:ascii="Tahoma" w:hAnsi="Tahoma" w:cs="Tahoma"/>
          <w:b/>
          <w:i/>
          <w:sz w:val="20"/>
          <w:szCs w:val="20"/>
        </w:rPr>
      </w:pPr>
      <w:r w:rsidRPr="00313ADB">
        <w:rPr>
          <w:rFonts w:ascii="Tahoma" w:hAnsi="Tahoma" w:cs="Tahoma"/>
          <w:b/>
          <w:i/>
          <w:iCs/>
          <w:sz w:val="20"/>
          <w:szCs w:val="20"/>
        </w:rPr>
        <w:t xml:space="preserve">Tablo </w:t>
      </w:r>
      <w:r w:rsidR="00720B72">
        <w:rPr>
          <w:rFonts w:ascii="Tahoma" w:hAnsi="Tahoma" w:cs="Tahoma"/>
          <w:b/>
          <w:i/>
          <w:iCs/>
          <w:sz w:val="20"/>
          <w:szCs w:val="20"/>
        </w:rPr>
        <w:t>3</w:t>
      </w:r>
      <w:r w:rsidRPr="00313ADB">
        <w:rPr>
          <w:rFonts w:ascii="Tahoma" w:hAnsi="Tahoma" w:cs="Tahoma"/>
          <w:b/>
          <w:i/>
          <w:iCs/>
          <w:sz w:val="20"/>
          <w:szCs w:val="20"/>
        </w:rPr>
        <w:t xml:space="preserve">: </w:t>
      </w:r>
      <w:r w:rsidRPr="00313ADB">
        <w:rPr>
          <w:rFonts w:ascii="Tahoma" w:hAnsi="Tahoma" w:cs="Tahoma"/>
          <w:b/>
          <w:i/>
          <w:sz w:val="20"/>
          <w:szCs w:val="20"/>
        </w:rPr>
        <w:t>Yasal Dayanaklalar</w:t>
      </w:r>
    </w:p>
    <w:tbl>
      <w:tblPr>
        <w:tblStyle w:val="OrtaKlavuz1-Vurgu2"/>
        <w:tblW w:w="5000" w:type="pct"/>
        <w:tblLook w:val="04A0" w:firstRow="1" w:lastRow="0" w:firstColumn="1" w:lastColumn="0" w:noHBand="0" w:noVBand="1"/>
      </w:tblPr>
      <w:tblGrid>
        <w:gridCol w:w="2134"/>
        <w:gridCol w:w="7154"/>
      </w:tblGrid>
      <w:tr w:rsidR="00FB3522" w:rsidRPr="00230D20" w:rsidTr="003C4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tcPr>
          <w:p w:rsidR="00FB3522" w:rsidRPr="00230D20" w:rsidRDefault="00FB3522" w:rsidP="00B610BB">
            <w:pPr>
              <w:jc w:val="center"/>
              <w:rPr>
                <w:rFonts w:ascii="Tahoma" w:hAnsi="Tahoma" w:cs="Tahoma"/>
                <w:b w:val="0"/>
                <w:sz w:val="24"/>
                <w:szCs w:val="24"/>
              </w:rPr>
            </w:pPr>
          </w:p>
          <w:p w:rsidR="00FB3522" w:rsidRPr="00230D20" w:rsidRDefault="00FB3522" w:rsidP="00B610BB">
            <w:pPr>
              <w:jc w:val="center"/>
              <w:rPr>
                <w:rFonts w:ascii="Tahoma" w:hAnsi="Tahoma" w:cs="Tahoma"/>
                <w:b w:val="0"/>
                <w:sz w:val="24"/>
                <w:szCs w:val="24"/>
              </w:rPr>
            </w:pPr>
            <w:r w:rsidRPr="00230D20">
              <w:rPr>
                <w:rFonts w:ascii="Tahoma" w:hAnsi="Tahoma" w:cs="Tahoma"/>
                <w:sz w:val="24"/>
                <w:szCs w:val="24"/>
              </w:rPr>
              <w:t>FAALİYET ALANLARI</w:t>
            </w:r>
          </w:p>
          <w:p w:rsidR="00FB3522" w:rsidRPr="00230D20" w:rsidRDefault="00FB3522" w:rsidP="00B610BB">
            <w:pPr>
              <w:jc w:val="center"/>
              <w:rPr>
                <w:rFonts w:ascii="Tahoma" w:hAnsi="Tahoma" w:cs="Tahoma"/>
                <w:b w:val="0"/>
                <w:sz w:val="24"/>
                <w:szCs w:val="24"/>
              </w:rPr>
            </w:pPr>
          </w:p>
        </w:tc>
        <w:tc>
          <w:tcPr>
            <w:tcW w:w="3851" w:type="pct"/>
          </w:tcPr>
          <w:p w:rsidR="00FB3522" w:rsidRPr="00230D20" w:rsidRDefault="00FB3522" w:rsidP="00B610B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p>
          <w:p w:rsidR="00FB3522" w:rsidRPr="00230D20" w:rsidRDefault="00FB3522" w:rsidP="00B610BB">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4"/>
                <w:szCs w:val="24"/>
              </w:rPr>
            </w:pPr>
            <w:r w:rsidRPr="00230D20">
              <w:rPr>
                <w:rFonts w:ascii="Tahoma" w:hAnsi="Tahoma" w:cs="Tahoma"/>
                <w:sz w:val="24"/>
                <w:szCs w:val="24"/>
              </w:rPr>
              <w:t>YASAL DAYANAK</w:t>
            </w:r>
          </w:p>
        </w:tc>
      </w:tr>
      <w:tr w:rsidR="00710E1B" w:rsidRPr="00230D20" w:rsidTr="003C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vAlign w:val="center"/>
          </w:tcPr>
          <w:p w:rsidR="00710E1B" w:rsidRPr="00820ED8" w:rsidRDefault="00710E1B" w:rsidP="004C5951">
            <w:pPr>
              <w:pStyle w:val="ListeParagraf"/>
              <w:numPr>
                <w:ilvl w:val="0"/>
                <w:numId w:val="54"/>
              </w:numPr>
              <w:ind w:left="0" w:firstLine="5"/>
              <w:rPr>
                <w:rFonts w:ascii="Tahoma" w:hAnsi="Tahoma" w:cs="Tahoma"/>
                <w:sz w:val="24"/>
                <w:szCs w:val="24"/>
              </w:rPr>
            </w:pPr>
            <w:r w:rsidRPr="00820ED8">
              <w:rPr>
                <w:rFonts w:ascii="Tahoma" w:hAnsi="Tahoma" w:cs="Tahoma"/>
                <w:sz w:val="24"/>
                <w:szCs w:val="24"/>
              </w:rPr>
              <w:t>TEMEL EĞİTİM</w:t>
            </w:r>
          </w:p>
        </w:tc>
        <w:tc>
          <w:tcPr>
            <w:tcW w:w="3851" w:type="pct"/>
          </w:tcPr>
          <w:p w:rsidR="00710E1B" w:rsidRPr="00230D20" w:rsidRDefault="00710E1B" w:rsidP="004C5951">
            <w:pPr>
              <w:pStyle w:val="AralkYok"/>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30D20">
              <w:rPr>
                <w:rFonts w:ascii="Tahoma" w:hAnsi="Tahoma" w:cs="Tahoma"/>
                <w:sz w:val="24"/>
                <w:szCs w:val="24"/>
              </w:rPr>
              <w:t xml:space="preserve">2013/5171 </w:t>
            </w:r>
            <w:proofErr w:type="spellStart"/>
            <w:r w:rsidRPr="00230D20">
              <w:rPr>
                <w:rFonts w:ascii="Tahoma" w:hAnsi="Tahoma" w:cs="Tahoma"/>
                <w:sz w:val="24"/>
                <w:szCs w:val="24"/>
              </w:rPr>
              <w:t>nolu</w:t>
            </w:r>
            <w:proofErr w:type="spellEnd"/>
            <w:r w:rsidRPr="00230D20">
              <w:rPr>
                <w:rFonts w:ascii="Tahoma" w:hAnsi="Tahoma" w:cs="Tahoma"/>
                <w:sz w:val="24"/>
                <w:szCs w:val="24"/>
              </w:rPr>
              <w:t xml:space="preserve"> Bakanlar Kurulu Kararı</w:t>
            </w:r>
          </w:p>
          <w:p w:rsidR="00710E1B" w:rsidRPr="00230D20" w:rsidRDefault="00710E1B" w:rsidP="004C5951">
            <w:pPr>
              <w:pStyle w:val="AralkYok"/>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30D20">
              <w:rPr>
                <w:rFonts w:ascii="Tahoma" w:hAnsi="Tahoma" w:cs="Tahoma"/>
                <w:sz w:val="24"/>
                <w:szCs w:val="24"/>
              </w:rPr>
              <w:t>İlköğretim Kurumları Yönetmeliği</w:t>
            </w:r>
          </w:p>
          <w:p w:rsidR="00710E1B" w:rsidRPr="00230D20" w:rsidRDefault="00710E1B" w:rsidP="004C5951">
            <w:pPr>
              <w:pStyle w:val="AralkYok"/>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30D20">
              <w:rPr>
                <w:rFonts w:ascii="Tahoma" w:hAnsi="Tahoma" w:cs="Tahoma"/>
                <w:sz w:val="24"/>
                <w:szCs w:val="24"/>
              </w:rPr>
              <w:t>Denklik Yönetmeliği</w:t>
            </w:r>
          </w:p>
          <w:p w:rsidR="00710E1B" w:rsidRPr="00230D20" w:rsidRDefault="00710E1B" w:rsidP="004C5951">
            <w:pPr>
              <w:pStyle w:val="AralkYok"/>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30D20">
              <w:rPr>
                <w:rFonts w:ascii="Tahoma" w:hAnsi="Tahoma" w:cs="Tahoma"/>
                <w:sz w:val="24"/>
                <w:szCs w:val="24"/>
              </w:rPr>
              <w:t>Okul Öncesi Eğitimi Kurumları Yönetmeliği</w:t>
            </w:r>
          </w:p>
          <w:p w:rsidR="00710E1B" w:rsidRPr="00230D20" w:rsidRDefault="00710E1B" w:rsidP="004C5951">
            <w:pPr>
              <w:pStyle w:val="AralkYok"/>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roofErr w:type="gramStart"/>
            <w:r w:rsidRPr="00230D20">
              <w:rPr>
                <w:rFonts w:ascii="Tahoma" w:hAnsi="Tahoma" w:cs="Tahoma"/>
                <w:sz w:val="24"/>
                <w:szCs w:val="24"/>
              </w:rPr>
              <w:t>03/09/2013</w:t>
            </w:r>
            <w:proofErr w:type="gramEnd"/>
            <w:r w:rsidRPr="00230D20">
              <w:rPr>
                <w:rFonts w:ascii="Tahoma" w:hAnsi="Tahoma" w:cs="Tahoma"/>
                <w:sz w:val="24"/>
                <w:szCs w:val="24"/>
              </w:rPr>
              <w:t xml:space="preserve"> tarihli ve 2296610 sayılı Bakanlık yazısı</w:t>
            </w:r>
          </w:p>
          <w:p w:rsidR="00710E1B" w:rsidRPr="00230D20" w:rsidRDefault="00710E1B" w:rsidP="004C5951">
            <w:pPr>
              <w:pStyle w:val="ListeParagraf"/>
              <w:numPr>
                <w:ilvl w:val="0"/>
                <w:numId w:val="40"/>
              </w:num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230D20">
              <w:rPr>
                <w:rFonts w:ascii="Tahoma" w:hAnsi="Tahoma" w:cs="Tahoma"/>
                <w:sz w:val="24"/>
                <w:szCs w:val="24"/>
              </w:rPr>
              <w:t>MEB Kurum Açma-Kapatma-Ad Verme Yönetmeliği</w:t>
            </w:r>
          </w:p>
        </w:tc>
      </w:tr>
      <w:tr w:rsidR="00710E1B" w:rsidRPr="00230D20" w:rsidTr="003C4E0A">
        <w:tc>
          <w:tcPr>
            <w:cnfStyle w:val="001000000000" w:firstRow="0" w:lastRow="0" w:firstColumn="1" w:lastColumn="0" w:oddVBand="0" w:evenVBand="0" w:oddHBand="0" w:evenHBand="0" w:firstRowFirstColumn="0" w:firstRowLastColumn="0" w:lastRowFirstColumn="0" w:lastRowLastColumn="0"/>
            <w:tcW w:w="1149" w:type="pct"/>
            <w:vAlign w:val="center"/>
          </w:tcPr>
          <w:p w:rsidR="00710E1B" w:rsidRPr="00820ED8" w:rsidRDefault="00710E1B" w:rsidP="004C5951">
            <w:pPr>
              <w:pStyle w:val="ListeParagraf"/>
              <w:numPr>
                <w:ilvl w:val="0"/>
                <w:numId w:val="54"/>
              </w:numPr>
              <w:ind w:left="0" w:firstLine="5"/>
              <w:rPr>
                <w:rFonts w:ascii="Tahoma" w:hAnsi="Tahoma" w:cs="Tahoma"/>
                <w:sz w:val="24"/>
                <w:szCs w:val="24"/>
              </w:rPr>
            </w:pPr>
            <w:r w:rsidRPr="00820ED8">
              <w:rPr>
                <w:rFonts w:ascii="Tahoma" w:hAnsi="Tahoma" w:cs="Tahoma"/>
                <w:sz w:val="24"/>
                <w:szCs w:val="24"/>
              </w:rPr>
              <w:t>ÖZEL EĞİTİM VE REHBERLİK</w:t>
            </w:r>
          </w:p>
        </w:tc>
        <w:tc>
          <w:tcPr>
            <w:tcW w:w="3851" w:type="pct"/>
          </w:tcPr>
          <w:p w:rsidR="00710E1B" w:rsidRPr="00230D20" w:rsidRDefault="00710E1B" w:rsidP="004C5951">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30D20">
              <w:rPr>
                <w:rFonts w:ascii="Tahoma" w:eastAsia="Times New Roman" w:hAnsi="Tahoma" w:cs="Tahoma"/>
                <w:sz w:val="24"/>
                <w:szCs w:val="24"/>
              </w:rPr>
              <w:t>Özürlüler ile ilgili 2002/58 sayılı Başbakanlık Genelgesi</w:t>
            </w:r>
          </w:p>
          <w:p w:rsidR="00710E1B" w:rsidRPr="00201C54" w:rsidRDefault="00710E1B" w:rsidP="004C5951">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30D20">
              <w:rPr>
                <w:rFonts w:ascii="Tahoma" w:hAnsi="Tahoma" w:cs="Tahoma"/>
                <w:spacing w:val="-1"/>
                <w:sz w:val="24"/>
                <w:szCs w:val="24"/>
              </w:rPr>
              <w:t>2006/18 Say</w:t>
            </w:r>
            <w:r w:rsidRPr="00230D20">
              <w:rPr>
                <w:rFonts w:ascii="Tahoma" w:eastAsia="Times New Roman" w:hAnsi="Tahoma" w:cs="Tahoma"/>
                <w:spacing w:val="-1"/>
                <w:sz w:val="24"/>
                <w:szCs w:val="24"/>
              </w:rPr>
              <w:t>ılı Genelge (Kamu binalarının özürlülere uygun duruma</w:t>
            </w:r>
            <w:r>
              <w:rPr>
                <w:rFonts w:ascii="Tahoma" w:eastAsia="Times New Roman" w:hAnsi="Tahoma" w:cs="Tahoma"/>
                <w:spacing w:val="-1"/>
                <w:sz w:val="24"/>
                <w:szCs w:val="24"/>
              </w:rPr>
              <w:t xml:space="preserve"> </w:t>
            </w:r>
            <w:r w:rsidRPr="00201C54">
              <w:rPr>
                <w:rFonts w:ascii="Tahoma" w:hAnsi="Tahoma" w:cs="Tahoma"/>
                <w:sz w:val="24"/>
                <w:szCs w:val="24"/>
              </w:rPr>
              <w:t>getirilmesi)</w:t>
            </w:r>
          </w:p>
          <w:p w:rsidR="00710E1B" w:rsidRPr="00230D20" w:rsidRDefault="00710E1B" w:rsidP="004C5951">
            <w:pPr>
              <w:pStyle w:val="ListeParagraf"/>
              <w:numPr>
                <w:ilvl w:val="0"/>
                <w:numId w:val="40"/>
              </w:numPr>
              <w:spacing w:line="250" w:lineRule="exact"/>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30D20">
              <w:rPr>
                <w:rFonts w:ascii="Tahoma" w:hAnsi="Tahoma" w:cs="Tahoma"/>
                <w:sz w:val="24"/>
                <w:szCs w:val="24"/>
              </w:rPr>
              <w:lastRenderedPageBreak/>
              <w:t>2008/60 Say</w:t>
            </w:r>
            <w:r w:rsidRPr="00230D20">
              <w:rPr>
                <w:rFonts w:ascii="Tahoma" w:eastAsia="Times New Roman" w:hAnsi="Tahoma" w:cs="Tahoma"/>
                <w:sz w:val="24"/>
                <w:szCs w:val="24"/>
              </w:rPr>
              <w:t>ılı Genelge (Kaynaştırma Eğitim Uygulamaları)</w:t>
            </w:r>
          </w:p>
          <w:p w:rsidR="00710E1B" w:rsidRPr="00230D20" w:rsidRDefault="00710E1B" w:rsidP="004C5951">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230D20">
              <w:rPr>
                <w:rFonts w:ascii="Tahoma" w:eastAsia="Times New Roman" w:hAnsi="Tahoma" w:cs="Tahoma"/>
                <w:sz w:val="24"/>
                <w:szCs w:val="24"/>
              </w:rPr>
              <w:t>Özel Eğitim Hizmetleri Yönetmeliği</w:t>
            </w:r>
          </w:p>
        </w:tc>
      </w:tr>
    </w:tbl>
    <w:p w:rsidR="00703E7E" w:rsidRDefault="00703E7E" w:rsidP="00710E1B">
      <w:pPr>
        <w:spacing w:after="160"/>
        <w:jc w:val="center"/>
        <w:rPr>
          <w:rFonts w:ascii="Tahoma" w:hAnsi="Tahoma" w:cs="Tahoma"/>
          <w:b/>
          <w:color w:val="0070C0"/>
          <w:sz w:val="24"/>
          <w:szCs w:val="24"/>
        </w:rPr>
      </w:pPr>
    </w:p>
    <w:p w:rsidR="00E27502" w:rsidRDefault="00DC14D0" w:rsidP="00710E1B">
      <w:pPr>
        <w:spacing w:after="160"/>
        <w:jc w:val="center"/>
        <w:rPr>
          <w:rFonts w:ascii="Tahoma" w:hAnsi="Tahoma" w:cs="Tahoma"/>
          <w:b/>
          <w:color w:val="0070C0"/>
          <w:sz w:val="24"/>
          <w:szCs w:val="24"/>
        </w:rPr>
      </w:pPr>
      <w:r>
        <w:rPr>
          <w:rFonts w:ascii="Tahoma" w:hAnsi="Tahoma" w:cs="Tahoma"/>
          <w:b/>
          <w:color w:val="0070C0"/>
          <w:sz w:val="24"/>
          <w:szCs w:val="24"/>
        </w:rPr>
        <w:t xml:space="preserve">FAALİYET ALANLARI </w:t>
      </w:r>
      <w:r w:rsidR="00E27502" w:rsidRPr="00A55466">
        <w:rPr>
          <w:rFonts w:ascii="Tahoma" w:hAnsi="Tahoma" w:cs="Tahoma"/>
          <w:b/>
          <w:color w:val="0070C0"/>
          <w:sz w:val="24"/>
          <w:szCs w:val="24"/>
        </w:rPr>
        <w:t>ÜRÜN VE HİZMETLER</w:t>
      </w:r>
    </w:p>
    <w:p w:rsidR="00710E1B" w:rsidRPr="00313ADB" w:rsidRDefault="00710E1B" w:rsidP="00710E1B">
      <w:pPr>
        <w:pStyle w:val="ListeParagraf"/>
        <w:spacing w:after="160"/>
        <w:ind w:left="0"/>
        <w:rPr>
          <w:rFonts w:ascii="Times New Roman" w:hAnsi="Times New Roman" w:cs="Times New Roman"/>
          <w:b/>
          <w:sz w:val="20"/>
          <w:szCs w:val="20"/>
        </w:rPr>
      </w:pPr>
      <w:r w:rsidRPr="00313ADB">
        <w:rPr>
          <w:rFonts w:ascii="Tahoma" w:hAnsi="Tahoma" w:cs="Tahoma"/>
          <w:b/>
          <w:i/>
          <w:iCs/>
          <w:sz w:val="20"/>
          <w:szCs w:val="20"/>
        </w:rPr>
        <w:t xml:space="preserve">Tablo </w:t>
      </w:r>
      <w:r w:rsidR="00720B72">
        <w:rPr>
          <w:rFonts w:ascii="Tahoma" w:hAnsi="Tahoma" w:cs="Tahoma"/>
          <w:b/>
          <w:i/>
          <w:iCs/>
          <w:sz w:val="20"/>
          <w:szCs w:val="20"/>
        </w:rPr>
        <w:t>4</w:t>
      </w:r>
      <w:r w:rsidRPr="00313ADB">
        <w:rPr>
          <w:rFonts w:ascii="Tahoma" w:hAnsi="Tahoma" w:cs="Tahoma"/>
          <w:b/>
          <w:i/>
          <w:iCs/>
          <w:sz w:val="20"/>
          <w:szCs w:val="20"/>
        </w:rPr>
        <w:t>: Ürün ve Hizmetler</w:t>
      </w:r>
    </w:p>
    <w:tbl>
      <w:tblPr>
        <w:tblStyle w:val="TabloKlavuzu"/>
        <w:tblW w:w="5000" w:type="pct"/>
        <w:tblLook w:val="04A0" w:firstRow="1" w:lastRow="0" w:firstColumn="1" w:lastColumn="0" w:noHBand="0" w:noVBand="1"/>
      </w:tblPr>
      <w:tblGrid>
        <w:gridCol w:w="9288"/>
      </w:tblGrid>
      <w:tr w:rsidR="009779FF" w:rsidRPr="00420662" w:rsidTr="00B869E4">
        <w:trPr>
          <w:trHeight w:val="686"/>
        </w:trPr>
        <w:tc>
          <w:tcPr>
            <w:tcW w:w="5000" w:type="pct"/>
            <w:shd w:val="clear" w:color="auto" w:fill="FABF8F" w:themeFill="accent6" w:themeFillTint="99"/>
          </w:tcPr>
          <w:p w:rsidR="00710E1B" w:rsidRPr="00420662" w:rsidRDefault="00710E1B" w:rsidP="00710E1B">
            <w:pPr>
              <w:pStyle w:val="Default"/>
              <w:spacing w:line="276" w:lineRule="auto"/>
              <w:jc w:val="center"/>
              <w:rPr>
                <w:rFonts w:ascii="Tahoma" w:hAnsi="Tahoma" w:cs="Tahoma"/>
              </w:rPr>
            </w:pPr>
            <w:r w:rsidRPr="00420662">
              <w:rPr>
                <w:rFonts w:ascii="Tahoma" w:hAnsi="Tahoma" w:cs="Tahoma"/>
              </w:rPr>
              <w:t>EĞİTİM-ÖĞRETİM HİZMETLERİ</w:t>
            </w:r>
          </w:p>
          <w:p w:rsidR="009779FF" w:rsidRPr="00420662" w:rsidRDefault="00710E1B" w:rsidP="00710E1B">
            <w:pPr>
              <w:pStyle w:val="AralkYok"/>
              <w:jc w:val="center"/>
              <w:rPr>
                <w:rFonts w:ascii="Tahoma" w:hAnsi="Tahoma" w:cs="Tahoma"/>
                <w:sz w:val="24"/>
                <w:szCs w:val="24"/>
              </w:rPr>
            </w:pPr>
            <w:r w:rsidRPr="00420662">
              <w:rPr>
                <w:rFonts w:ascii="Tahoma" w:hAnsi="Tahoma" w:cs="Tahoma"/>
                <w:sz w:val="24"/>
                <w:szCs w:val="24"/>
              </w:rPr>
              <w:t>Temel Eğitim</w:t>
            </w:r>
          </w:p>
        </w:tc>
      </w:tr>
      <w:tr w:rsidR="00710E1B" w:rsidRPr="00420662" w:rsidTr="005B242C">
        <w:tc>
          <w:tcPr>
            <w:tcW w:w="5000" w:type="pct"/>
            <w:shd w:val="clear" w:color="auto" w:fill="B8CCE4" w:themeFill="accent1" w:themeFillTint="66"/>
          </w:tcPr>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uygulanması ve uygulama rehberleri hazırlanması,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Pr>
                <w:rFonts w:ascii="Tahoma" w:hAnsi="Tahoma" w:cs="Tahoma"/>
                <w:sz w:val="24"/>
                <w:szCs w:val="24"/>
              </w:rPr>
              <w:t xml:space="preserve">Eğitim ve </w:t>
            </w:r>
            <w:r w:rsidRPr="00420662">
              <w:rPr>
                <w:rFonts w:ascii="Tahoma" w:hAnsi="Tahoma" w:cs="Tahoma"/>
                <w:sz w:val="24"/>
                <w:szCs w:val="24"/>
              </w:rPr>
              <w:t>öğretim materyalleri ve eğitim araç-gereçlerine ilişkin işlemler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Eğitimde fırsat eşitliğini sağlanması,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erişimi teşvik edecek ve artıracak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hizmetlerinin yürütülmesinde verimliliği sağlanması,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 ve öğrencilere yönelik araştırma geliştirme ve saha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moral ortamının, okul ve kurum kültürünün ve öğrenme süreçlerinin geliştirilmesi,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ilişkin projeler geliştirilmesi, uygulanılması ve sonuçlarından yararlanılması,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Ulusal ve uluslararası araştırma ve projeleri takip edilmesi, sonuçlarından yararlanılması,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Kamu ve özel sektör eğitim paydaşlarıyla işbirliği içinde gerekli iş ve işlemler,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Etkili ve öğrenci merkezli eğitimi geliştirilmesi ve iyi uygulamaları teşvik edilmesi,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ortamlarının fiziki imkânlarının geliştirilmesi,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kurumlarının hizmet, verimlilik ve donatım standartlarının uygulanması, yerel ihtiyaçlara göre standartlar geliştirilmesi ve uygulanması,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kurumlarındaki iyi uygulama örneklerini teşvik edilmesi, yaygınlaşması,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Kutlama veya anma gün ve haftalarının programlarını hazırlanması, uygulanması,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 velileri ve diğer tarafların eğitime desteklerini sağlayıcı faaliyetler,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Rehberlik ve yöneltme/yönlendirme çalışmalar</w:t>
            </w:r>
            <w:r w:rsidR="002D4C63">
              <w:rPr>
                <w:rFonts w:ascii="Tahoma" w:hAnsi="Tahoma" w:cs="Tahoma"/>
                <w:sz w:val="24"/>
                <w:szCs w:val="24"/>
              </w:rPr>
              <w:t>ı</w:t>
            </w:r>
            <w:r w:rsidRPr="00420662">
              <w:rPr>
                <w:rFonts w:ascii="Tahoma" w:hAnsi="Tahoma" w:cs="Tahoma"/>
                <w:sz w:val="24"/>
                <w:szCs w:val="24"/>
              </w:rPr>
              <w:t>,</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kurumlarına aidiyet duygusunu geliştirmeye yönelik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kayıt</w:t>
            </w:r>
            <w:r w:rsidR="002D4C63">
              <w:rPr>
                <w:rFonts w:ascii="Tahoma" w:hAnsi="Tahoma" w:cs="Tahoma"/>
                <w:sz w:val="24"/>
                <w:szCs w:val="24"/>
              </w:rPr>
              <w:t>-kabul, nakil, kontenjan, ödül</w:t>
            </w:r>
            <w:r w:rsidRPr="00420662">
              <w:rPr>
                <w:rFonts w:ascii="Tahoma" w:hAnsi="Tahoma" w:cs="Tahoma"/>
                <w:sz w:val="24"/>
                <w:szCs w:val="24"/>
              </w:rPr>
              <w:t xml:space="preserve"> iş ve işlemleri,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ulusal ve uluslararası sosyal, kültürel, sportif ve izcilik etkinliklerine ilişkin iş ve işlemleri,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sistemi dışında bırakılmamasını sağlayacak tedbirleri alınması,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okul dışı etkinliklerine ilişkin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uygulanılmasını izlenmesi ve değerlendirilmesi,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Öğretim materyallerinin kullanımını izlenmesi ve değerlendirilmesi,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Öğretmen yeterliliklerini izlenmesi ve değerlendirilmesi,</w:t>
            </w:r>
          </w:p>
          <w:p w:rsidR="00710E1B" w:rsidRPr="00710E1B" w:rsidRDefault="00710E1B" w:rsidP="00710E1B">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Okul öncesi eğitimi yaygınlaştırılması,</w:t>
            </w:r>
          </w:p>
        </w:tc>
      </w:tr>
      <w:tr w:rsidR="00710E1B" w:rsidRPr="00420662" w:rsidTr="005B242C">
        <w:tc>
          <w:tcPr>
            <w:tcW w:w="5000" w:type="pct"/>
            <w:shd w:val="clear" w:color="auto" w:fill="FABF8F" w:themeFill="accent6" w:themeFillTint="99"/>
          </w:tcPr>
          <w:p w:rsidR="00710E1B" w:rsidRPr="00420662" w:rsidRDefault="006325D4" w:rsidP="00B36312">
            <w:pPr>
              <w:pStyle w:val="Default"/>
              <w:tabs>
                <w:tab w:val="center" w:pos="5032"/>
                <w:tab w:val="left" w:pos="8115"/>
              </w:tabs>
              <w:spacing w:line="276" w:lineRule="auto"/>
              <w:ind w:left="1068"/>
              <w:jc w:val="both"/>
              <w:rPr>
                <w:rFonts w:ascii="Tahoma" w:hAnsi="Tahoma" w:cs="Tahoma"/>
                <w:b/>
                <w:color w:val="0070C0"/>
              </w:rPr>
            </w:pPr>
            <w:r w:rsidRPr="00420662">
              <w:rPr>
                <w:rFonts w:ascii="Tahoma" w:hAnsi="Tahoma" w:cs="Tahoma"/>
              </w:rPr>
              <w:t>ÖZEL EĞİTİM VE REHBERLİK HİZMETLERİ</w:t>
            </w:r>
          </w:p>
        </w:tc>
      </w:tr>
      <w:tr w:rsidR="00710E1B" w:rsidRPr="00420662" w:rsidTr="005B242C">
        <w:tc>
          <w:tcPr>
            <w:tcW w:w="5000" w:type="pct"/>
            <w:shd w:val="clear" w:color="auto" w:fill="B8CCE4" w:themeFill="accent1" w:themeFillTint="66"/>
          </w:tcPr>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eğitimin yaygınlaşmasını ve gelişmesini sağlayıcı çalışmalar,</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 programlarının uygulanma süreçlerini izlenmesi ve değerlendirilmesi,</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lastRenderedPageBreak/>
              <w:t>Bilim sanat merkezleriyle ilgili iş ve işlemler,</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araştırma merkezlerinin nitelikli hizmet verilmesinin sağlanması,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Madde bağımlılığı, şiddet ve benzeri konularda toplum temelli destek sağlanması,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 xml:space="preserve">Engelli öğrencilerin eğitim hizmetleri ile ilgili çalışmalar, </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kaynaştırma uygulamaları,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yetenekli bireylerin tespit edilmesi ve özel eğitime erişimleri,</w:t>
            </w:r>
          </w:p>
          <w:p w:rsidR="00710E1B" w:rsidRPr="00420662" w:rsidRDefault="006325D4" w:rsidP="006325D4">
            <w:pPr>
              <w:pStyle w:val="AralkYok"/>
              <w:numPr>
                <w:ilvl w:val="0"/>
                <w:numId w:val="6"/>
              </w:numPr>
              <w:spacing w:line="276" w:lineRule="auto"/>
              <w:jc w:val="both"/>
              <w:rPr>
                <w:rFonts w:ascii="Tahoma" w:hAnsi="Tahoma" w:cs="Tahoma"/>
                <w:b/>
                <w:color w:val="0070C0"/>
                <w:sz w:val="24"/>
                <w:szCs w:val="24"/>
              </w:rPr>
            </w:pPr>
            <w:r w:rsidRPr="00420662">
              <w:rPr>
                <w:rFonts w:ascii="Tahoma" w:hAnsi="Tahoma" w:cs="Tahoma"/>
                <w:sz w:val="24"/>
                <w:szCs w:val="24"/>
              </w:rPr>
              <w:t>Özel yetenekli birey eğitimine ilişkin araştırma, geliştirme ve planlama çalışmalar.</w:t>
            </w:r>
          </w:p>
        </w:tc>
      </w:tr>
    </w:tbl>
    <w:p w:rsidR="0015265B" w:rsidRDefault="0015265B" w:rsidP="00186E7A">
      <w:pPr>
        <w:rPr>
          <w:b/>
          <w:sz w:val="32"/>
        </w:rPr>
      </w:pPr>
    </w:p>
    <w:p w:rsidR="004159C2" w:rsidRDefault="003157DA" w:rsidP="006325D4">
      <w:pPr>
        <w:pStyle w:val="ListeParagraf"/>
        <w:tabs>
          <w:tab w:val="left" w:pos="3540"/>
        </w:tabs>
        <w:ind w:left="1080"/>
        <w:rPr>
          <w:rFonts w:ascii="Tahoma" w:hAnsi="Tahoma" w:cs="Tahoma"/>
          <w:b/>
          <w:color w:val="0070C0"/>
          <w:sz w:val="24"/>
          <w:szCs w:val="24"/>
        </w:rPr>
      </w:pPr>
      <w:r w:rsidRPr="00A55466">
        <w:rPr>
          <w:rFonts w:ascii="Tahoma" w:hAnsi="Tahoma" w:cs="Tahoma"/>
          <w:b/>
          <w:color w:val="0070C0"/>
          <w:sz w:val="24"/>
          <w:szCs w:val="24"/>
        </w:rPr>
        <w:t>PAYDAŞ ANALİZİ</w:t>
      </w:r>
      <w:r w:rsidR="004F27FD">
        <w:rPr>
          <w:rFonts w:ascii="Tahoma" w:hAnsi="Tahoma" w:cs="Tahoma"/>
          <w:b/>
          <w:color w:val="0070C0"/>
          <w:sz w:val="24"/>
          <w:szCs w:val="24"/>
        </w:rPr>
        <w:t xml:space="preserve"> </w:t>
      </w:r>
    </w:p>
    <w:p w:rsidR="006325D4" w:rsidRDefault="00197DC0" w:rsidP="006325D4">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6325D4" w:rsidRPr="004159C2">
        <w:rPr>
          <w:rFonts w:ascii="Tahoma" w:hAnsi="Tahoma" w:cs="Tahoma"/>
          <w:sz w:val="24"/>
          <w:szCs w:val="24"/>
        </w:rPr>
        <w:t>Müdürlüğümüz etkili ve başarılı olmanın ön koşulu olarak kendisi ile etkileşim içinde bulunan paydaşların görüşlerinin dile getirilebildiği ve dengeli bir biçimde dikkate alındığı katılımcı karar mekanizmalarının varlığına inanmaktadır.</w:t>
      </w:r>
    </w:p>
    <w:p w:rsidR="006325D4" w:rsidRPr="004159C2" w:rsidRDefault="006325D4" w:rsidP="006325D4">
      <w:pPr>
        <w:autoSpaceDE w:val="0"/>
        <w:autoSpaceDN w:val="0"/>
        <w:adjustRightInd w:val="0"/>
        <w:spacing w:after="0"/>
        <w:jc w:val="both"/>
        <w:rPr>
          <w:rFonts w:ascii="Tahoma" w:hAnsi="Tahoma" w:cs="Tahoma"/>
          <w:sz w:val="24"/>
          <w:szCs w:val="24"/>
        </w:rPr>
      </w:pPr>
    </w:p>
    <w:p w:rsidR="006325D4" w:rsidRPr="004159C2" w:rsidRDefault="00197DC0" w:rsidP="006325D4">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6325D4" w:rsidRPr="004159C2">
        <w:rPr>
          <w:rFonts w:ascii="Tahoma" w:hAnsi="Tahoma" w:cs="Tahoma"/>
          <w:sz w:val="24"/>
          <w:szCs w:val="24"/>
        </w:rPr>
        <w:t>Böylece, stratejik planın</w:t>
      </w:r>
      <w:r w:rsidR="006325D4">
        <w:rPr>
          <w:rFonts w:ascii="Tahoma" w:hAnsi="Tahoma" w:cs="Tahoma"/>
          <w:sz w:val="24"/>
          <w:szCs w:val="24"/>
        </w:rPr>
        <w:t xml:space="preserve"> </w:t>
      </w:r>
      <w:r w:rsidR="006325D4" w:rsidRPr="004159C2">
        <w:rPr>
          <w:rFonts w:ascii="Tahoma" w:hAnsi="Tahoma" w:cs="Tahoma"/>
          <w:sz w:val="24"/>
          <w:szCs w:val="24"/>
        </w:rPr>
        <w:t>sahiplenilmesi sağlanarak uygulama şansının artacağına inanmaktadır.</w:t>
      </w:r>
      <w:r w:rsidR="006325D4">
        <w:rPr>
          <w:rFonts w:ascii="Tahoma" w:hAnsi="Tahoma" w:cs="Tahoma"/>
          <w:sz w:val="24"/>
          <w:szCs w:val="24"/>
        </w:rPr>
        <w:t xml:space="preserve"> </w:t>
      </w:r>
      <w:r w:rsidR="006325D4" w:rsidRPr="004159C2">
        <w:rPr>
          <w:rFonts w:ascii="Tahoma" w:hAnsi="Tahoma" w:cs="Tahoma"/>
          <w:sz w:val="24"/>
          <w:szCs w:val="24"/>
        </w:rPr>
        <w:t xml:space="preserve">Bu nedenle müdürlüğümüz paydaş analizi kapsamında aşağıda verilen </w:t>
      </w:r>
      <w:r w:rsidR="006325D4">
        <w:rPr>
          <w:rFonts w:ascii="Tahoma" w:hAnsi="Tahoma" w:cs="Tahoma"/>
          <w:sz w:val="24"/>
          <w:szCs w:val="24"/>
        </w:rPr>
        <w:t>aşamaları sırası ile gerçekleştirmiştir.</w:t>
      </w:r>
    </w:p>
    <w:p w:rsidR="006325D4" w:rsidRDefault="006325D4" w:rsidP="006325D4">
      <w:pPr>
        <w:pStyle w:val="ListeParagraf"/>
        <w:tabs>
          <w:tab w:val="left" w:pos="3540"/>
        </w:tabs>
        <w:ind w:left="1080"/>
        <w:rPr>
          <w:rFonts w:ascii="Tahoma" w:hAnsi="Tahoma" w:cs="Tahoma"/>
          <w:b/>
          <w:color w:val="0070C0"/>
          <w:sz w:val="24"/>
          <w:szCs w:val="24"/>
        </w:rPr>
      </w:pPr>
    </w:p>
    <w:p w:rsidR="00031A41" w:rsidRDefault="004159C2" w:rsidP="00186E7A">
      <w:pPr>
        <w:pStyle w:val="ListeParagraf"/>
        <w:numPr>
          <w:ilvl w:val="0"/>
          <w:numId w:val="20"/>
        </w:numPr>
        <w:autoSpaceDE w:val="0"/>
        <w:autoSpaceDN w:val="0"/>
        <w:adjustRightInd w:val="0"/>
        <w:spacing w:after="0"/>
        <w:rPr>
          <w:rFonts w:ascii="Tahoma" w:hAnsi="Tahoma" w:cs="Tahoma"/>
          <w:b/>
          <w:color w:val="0070C0"/>
          <w:sz w:val="24"/>
          <w:szCs w:val="24"/>
        </w:rPr>
      </w:pPr>
      <w:r w:rsidRPr="000E09A0">
        <w:rPr>
          <w:rFonts w:ascii="Wingdings-Regular" w:hAnsi="Wingdings-Regular" w:cs="Wingdings-Regular"/>
          <w:color w:val="9BCD00"/>
          <w:sz w:val="28"/>
          <w:szCs w:val="28"/>
        </w:rPr>
        <w:t xml:space="preserve"> </w:t>
      </w:r>
      <w:r w:rsidRPr="000E09A0">
        <w:rPr>
          <w:rFonts w:ascii="Tahoma" w:hAnsi="Tahoma" w:cs="Tahoma"/>
          <w:b/>
          <w:color w:val="0070C0"/>
          <w:sz w:val="24"/>
          <w:szCs w:val="24"/>
        </w:rPr>
        <w:t>Paydaşların Tespiti</w:t>
      </w:r>
    </w:p>
    <w:p w:rsidR="004D0354" w:rsidRDefault="004D0354" w:rsidP="004D0354">
      <w:pPr>
        <w:pStyle w:val="ListeParagraf"/>
        <w:autoSpaceDE w:val="0"/>
        <w:autoSpaceDN w:val="0"/>
        <w:adjustRightInd w:val="0"/>
        <w:spacing w:after="0"/>
        <w:rPr>
          <w:rFonts w:ascii="Tahoma" w:hAnsi="Tahoma" w:cs="Tahoma"/>
          <w:b/>
          <w:color w:val="0070C0"/>
          <w:sz w:val="24"/>
          <w:szCs w:val="24"/>
        </w:rPr>
      </w:pPr>
    </w:p>
    <w:p w:rsidR="004D0354" w:rsidRDefault="00197DC0"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4D0354">
        <w:rPr>
          <w:rFonts w:ascii="Tahoma" w:hAnsi="Tahoma" w:cs="Tahoma"/>
          <w:color w:val="000000"/>
          <w:sz w:val="24"/>
          <w:szCs w:val="24"/>
        </w:rPr>
        <w:t>Paydaş analizinin ilk aşamasında Müdürlüğümüzün paydaşlarının kimler olduğunun belirlenmesi gerekmektedir. Bu amaçla DPT’nin Stratejik Planlama kılavuzundaki paydaş tespitinde kullanılan sorularından faydalanılarak Müdürlüğümüzün paydaş olarak kimlerle görüşmeler yapması gerektiği belirlenmiştir.</w:t>
      </w:r>
    </w:p>
    <w:p w:rsidR="004D0354" w:rsidRDefault="004D0354" w:rsidP="004D0354">
      <w:pPr>
        <w:autoSpaceDE w:val="0"/>
        <w:autoSpaceDN w:val="0"/>
        <w:adjustRightInd w:val="0"/>
        <w:spacing w:after="0"/>
        <w:rPr>
          <w:rFonts w:ascii="Tahoma" w:hAnsi="Tahoma" w:cs="Tahoma"/>
          <w:color w:val="000000"/>
          <w:sz w:val="24"/>
          <w:szCs w:val="24"/>
        </w:rPr>
      </w:pP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faaliyetleri/hizmetleri ile ilgisi olanlar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yönlendirenler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kullananlar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faaliyetlerinden/hizmetlerinden etkilenenler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etkileyenler kimlerdir?</w:t>
      </w:r>
    </w:p>
    <w:p w:rsidR="004D0354" w:rsidRDefault="004D0354" w:rsidP="004D0354">
      <w:pPr>
        <w:autoSpaceDE w:val="0"/>
        <w:autoSpaceDN w:val="0"/>
        <w:adjustRightInd w:val="0"/>
        <w:spacing w:after="0"/>
        <w:rPr>
          <w:rFonts w:ascii="Tahoma" w:hAnsi="Tahoma" w:cs="Tahoma"/>
          <w:color w:val="000000"/>
          <w:sz w:val="24"/>
          <w:szCs w:val="24"/>
        </w:rPr>
      </w:pPr>
    </w:p>
    <w:p w:rsidR="004D0354" w:rsidRDefault="00197DC0"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4D0354">
        <w:rPr>
          <w:rFonts w:ascii="Tahoma" w:hAnsi="Tahoma" w:cs="Tahoma"/>
          <w:color w:val="000000"/>
          <w:sz w:val="24"/>
          <w:szCs w:val="24"/>
        </w:rPr>
        <w:t>Yukarıda verilen sorular ışığında paydaşlar belirlendikten sonra, neden paydaş oldukları sorusu cevaplanmıştır. Bir sonraki aşamada ise paydaşlar; iç paydaşlar, dış paydaşlar olarak sınıflandırılmıştır.</w:t>
      </w:r>
    </w:p>
    <w:p w:rsidR="0010321C" w:rsidRDefault="0010321C" w:rsidP="004D0354">
      <w:pPr>
        <w:autoSpaceDE w:val="0"/>
        <w:autoSpaceDN w:val="0"/>
        <w:adjustRightInd w:val="0"/>
        <w:spacing w:after="0"/>
        <w:jc w:val="both"/>
        <w:rPr>
          <w:rFonts w:ascii="Tahoma" w:hAnsi="Tahoma" w:cs="Tahoma"/>
          <w:color w:val="000000"/>
          <w:sz w:val="24"/>
          <w:szCs w:val="24"/>
        </w:rPr>
      </w:pPr>
    </w:p>
    <w:p w:rsidR="00E73E08" w:rsidRPr="000E09A0" w:rsidRDefault="00E73E08" w:rsidP="00186E7A">
      <w:pPr>
        <w:pStyle w:val="ListeParagraf"/>
        <w:numPr>
          <w:ilvl w:val="0"/>
          <w:numId w:val="20"/>
        </w:numPr>
        <w:autoSpaceDE w:val="0"/>
        <w:autoSpaceDN w:val="0"/>
        <w:adjustRightInd w:val="0"/>
        <w:spacing w:after="0"/>
        <w:rPr>
          <w:rFonts w:ascii="Tahoma" w:hAnsi="Tahoma" w:cs="Tahoma"/>
          <w:color w:val="000000"/>
          <w:sz w:val="24"/>
          <w:szCs w:val="24"/>
        </w:rPr>
      </w:pPr>
      <w:r w:rsidRPr="000E09A0">
        <w:rPr>
          <w:rFonts w:ascii="Tahoma" w:hAnsi="Tahoma" w:cs="Tahoma"/>
          <w:b/>
          <w:color w:val="0070C0"/>
          <w:sz w:val="24"/>
          <w:szCs w:val="24"/>
        </w:rPr>
        <w:t xml:space="preserve">Paydaşların </w:t>
      </w:r>
      <w:proofErr w:type="spellStart"/>
      <w:r w:rsidRPr="000E09A0">
        <w:rPr>
          <w:rFonts w:ascii="Tahoma" w:hAnsi="Tahoma" w:cs="Tahoma"/>
          <w:b/>
          <w:color w:val="0070C0"/>
          <w:sz w:val="24"/>
          <w:szCs w:val="24"/>
        </w:rPr>
        <w:t>Önceliklendirilmesi</w:t>
      </w:r>
      <w:proofErr w:type="spellEnd"/>
    </w:p>
    <w:p w:rsidR="004D0354" w:rsidRDefault="004D0354" w:rsidP="004D0354">
      <w:pPr>
        <w:tabs>
          <w:tab w:val="left" w:pos="2985"/>
        </w:tabs>
        <w:jc w:val="both"/>
        <w:rPr>
          <w:rFonts w:ascii="Tahoma" w:hAnsi="Tahoma" w:cs="Tahoma"/>
          <w:sz w:val="24"/>
          <w:szCs w:val="24"/>
        </w:rPr>
      </w:pPr>
    </w:p>
    <w:p w:rsidR="004D0354" w:rsidRPr="003B2E64" w:rsidRDefault="00197DC0" w:rsidP="00197DC0">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D0354" w:rsidRPr="003B2E64">
        <w:rPr>
          <w:rFonts w:ascii="Tahoma" w:hAnsi="Tahoma" w:cs="Tahoma"/>
          <w:sz w:val="24"/>
          <w:szCs w:val="24"/>
        </w:rPr>
        <w:t xml:space="preserve">Belirlenen paydaşlardan, Müdürlüğümüzün faaliyetlerini en fazla etkileyen kurum ve/veya kişilerin tespit edilmesi amacıyla </w:t>
      </w:r>
      <w:proofErr w:type="spellStart"/>
      <w:r w:rsidR="004D0354" w:rsidRPr="003B2E64">
        <w:rPr>
          <w:rFonts w:ascii="Tahoma" w:hAnsi="Tahoma" w:cs="Tahoma"/>
          <w:sz w:val="24"/>
          <w:szCs w:val="24"/>
        </w:rPr>
        <w:t>önceliklendirme</w:t>
      </w:r>
      <w:proofErr w:type="spellEnd"/>
      <w:r w:rsidR="004D0354" w:rsidRPr="003B2E64">
        <w:rPr>
          <w:rFonts w:ascii="Tahoma" w:hAnsi="Tahoma" w:cs="Tahoma"/>
          <w:sz w:val="24"/>
          <w:szCs w:val="24"/>
        </w:rPr>
        <w:t xml:space="preserve"> çalışması yapılmıştır. </w:t>
      </w:r>
      <w:r w:rsidR="004D0354" w:rsidRPr="003B2E64">
        <w:rPr>
          <w:rFonts w:ascii="Tahoma" w:hAnsi="Tahoma" w:cs="Tahoma"/>
          <w:sz w:val="24"/>
          <w:szCs w:val="24"/>
        </w:rPr>
        <w:lastRenderedPageBreak/>
        <w:t xml:space="preserve">Etki/Önem Matrisinden yararlanılarak paydaşların hangisine diğerlerine göre daha fazla odaklanılması gerektiği belirlenmiştir. </w:t>
      </w:r>
    </w:p>
    <w:p w:rsidR="004D0354" w:rsidRDefault="00197DC0" w:rsidP="00197DC0">
      <w:pPr>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4D0354" w:rsidRPr="003B2E64">
        <w:rPr>
          <w:rFonts w:ascii="Tahoma" w:hAnsi="Tahoma" w:cs="Tahoma"/>
          <w:color w:val="000000"/>
          <w:sz w:val="24"/>
          <w:szCs w:val="24"/>
        </w:rPr>
        <w:t xml:space="preserve">Müdürlüğümüzün faaliyetini etkileme derecesini belirlemek için </w:t>
      </w:r>
      <w:r w:rsidR="004D0354" w:rsidRPr="003B2E64">
        <w:rPr>
          <w:rFonts w:ascii="Tahoma" w:hAnsi="Tahoma" w:cs="Tahoma"/>
          <w:sz w:val="24"/>
          <w:szCs w:val="24"/>
        </w:rPr>
        <w:t>Stratejik Planlama Koordinasyon Ekibi üyelerinin verdiği oylar</w:t>
      </w:r>
      <w:r w:rsidR="004D0354">
        <w:rPr>
          <w:rFonts w:ascii="Tahoma" w:hAnsi="Tahoma" w:cs="Tahoma"/>
          <w:sz w:val="24"/>
          <w:szCs w:val="24"/>
        </w:rPr>
        <w:t>la</w:t>
      </w:r>
      <w:r w:rsidR="004D0354" w:rsidRPr="003B2E64">
        <w:rPr>
          <w:rFonts w:ascii="Tahoma" w:hAnsi="Tahoma" w:cs="Tahoma"/>
          <w:sz w:val="24"/>
          <w:szCs w:val="24"/>
        </w:rPr>
        <w:t xml:space="preserve"> </w:t>
      </w:r>
      <w:r w:rsidR="004D0354">
        <w:rPr>
          <w:rFonts w:ascii="Tahoma" w:hAnsi="Tahoma" w:cs="Tahoma"/>
          <w:sz w:val="24"/>
          <w:szCs w:val="24"/>
        </w:rPr>
        <w:t xml:space="preserve">ortalaması </w:t>
      </w:r>
      <w:r w:rsidR="004D0354">
        <w:rPr>
          <w:rFonts w:ascii="Tahoma" w:hAnsi="Tahoma" w:cs="Tahoma"/>
          <w:color w:val="000000"/>
          <w:sz w:val="24"/>
          <w:szCs w:val="24"/>
        </w:rPr>
        <w:t>1, 2 ve 3 puan o</w:t>
      </w:r>
      <w:r w:rsidR="004D0354" w:rsidRPr="003B2E64">
        <w:rPr>
          <w:rFonts w:ascii="Tahoma" w:hAnsi="Tahoma" w:cs="Tahoma"/>
          <w:color w:val="000000"/>
          <w:sz w:val="24"/>
          <w:szCs w:val="24"/>
        </w:rPr>
        <w:t xml:space="preserve">lan paydaşlar için </w:t>
      </w:r>
      <w:r w:rsidR="004D0354" w:rsidRPr="004220FE">
        <w:rPr>
          <w:rFonts w:ascii="Tahoma" w:hAnsi="Tahoma" w:cs="Tahoma"/>
          <w:i/>
          <w:color w:val="000000"/>
          <w:sz w:val="24"/>
          <w:szCs w:val="24"/>
        </w:rPr>
        <w:t xml:space="preserve">izle </w:t>
      </w:r>
      <w:r w:rsidR="004D0354" w:rsidRPr="003B2E64">
        <w:rPr>
          <w:rFonts w:ascii="Tahoma" w:hAnsi="Tahoma" w:cs="Tahoma"/>
          <w:color w:val="000000"/>
          <w:sz w:val="24"/>
          <w:szCs w:val="24"/>
        </w:rPr>
        <w:t xml:space="preserve">(İ); 4-5 puan </w:t>
      </w:r>
      <w:r w:rsidR="004D0354">
        <w:rPr>
          <w:rFonts w:ascii="Tahoma" w:hAnsi="Tahoma" w:cs="Tahoma"/>
          <w:color w:val="000000"/>
          <w:sz w:val="24"/>
          <w:szCs w:val="24"/>
        </w:rPr>
        <w:t>o</w:t>
      </w:r>
      <w:r w:rsidR="004D0354" w:rsidRPr="003B2E64">
        <w:rPr>
          <w:rFonts w:ascii="Tahoma" w:hAnsi="Tahoma" w:cs="Tahoma"/>
          <w:color w:val="000000"/>
          <w:sz w:val="24"/>
          <w:szCs w:val="24"/>
        </w:rPr>
        <w:t xml:space="preserve">lan paydaşlar için </w:t>
      </w:r>
      <w:r w:rsidR="004D0354" w:rsidRPr="004220FE">
        <w:rPr>
          <w:rFonts w:ascii="Tahoma" w:hAnsi="Tahoma" w:cs="Tahoma"/>
          <w:i/>
          <w:color w:val="000000"/>
          <w:sz w:val="24"/>
          <w:szCs w:val="24"/>
        </w:rPr>
        <w:t>bilgilendir</w:t>
      </w:r>
      <w:r w:rsidR="004D0354" w:rsidRPr="003B2E64">
        <w:rPr>
          <w:rFonts w:ascii="Tahoma" w:hAnsi="Tahoma" w:cs="Tahoma"/>
          <w:color w:val="000000"/>
          <w:sz w:val="24"/>
          <w:szCs w:val="24"/>
        </w:rPr>
        <w:t xml:space="preserve"> (B) kararı alınmıştır.</w:t>
      </w:r>
      <w:r w:rsidR="004D0354">
        <w:rPr>
          <w:rFonts w:ascii="Tahoma" w:hAnsi="Tahoma" w:cs="Tahoma"/>
          <w:color w:val="000000"/>
          <w:sz w:val="24"/>
          <w:szCs w:val="24"/>
        </w:rPr>
        <w:t xml:space="preserve"> P</w:t>
      </w:r>
      <w:r w:rsidR="004D0354" w:rsidRPr="003B2E64">
        <w:rPr>
          <w:rFonts w:ascii="Tahoma" w:hAnsi="Tahoma" w:cs="Tahoma"/>
          <w:color w:val="000000"/>
          <w:sz w:val="24"/>
          <w:szCs w:val="24"/>
        </w:rPr>
        <w:t xml:space="preserve">aydaşların taleplerine verilen önem kararı için ise 1, 2 ve 3 puan alan paydaşlar için </w:t>
      </w:r>
      <w:r w:rsidR="004D0354" w:rsidRPr="004220FE">
        <w:rPr>
          <w:rFonts w:ascii="Tahoma" w:hAnsi="Tahoma" w:cs="Tahoma"/>
          <w:i/>
          <w:color w:val="000000"/>
          <w:sz w:val="24"/>
          <w:szCs w:val="24"/>
        </w:rPr>
        <w:t>gözet</w:t>
      </w:r>
      <w:r w:rsidR="004D0354">
        <w:rPr>
          <w:rFonts w:ascii="Tahoma" w:hAnsi="Tahoma" w:cs="Tahoma"/>
          <w:color w:val="000000"/>
          <w:sz w:val="24"/>
          <w:szCs w:val="24"/>
        </w:rPr>
        <w:t xml:space="preserve"> </w:t>
      </w:r>
      <w:r w:rsidR="004D0354" w:rsidRPr="003B2E64">
        <w:rPr>
          <w:rFonts w:ascii="Tahoma" w:hAnsi="Tahoma" w:cs="Tahoma"/>
          <w:color w:val="000000"/>
          <w:sz w:val="24"/>
          <w:szCs w:val="24"/>
        </w:rPr>
        <w:t>(G);</w:t>
      </w:r>
      <w:r w:rsidR="004D0354">
        <w:rPr>
          <w:rFonts w:ascii="Tahoma" w:hAnsi="Tahoma" w:cs="Tahoma"/>
          <w:color w:val="000000"/>
          <w:sz w:val="24"/>
          <w:szCs w:val="24"/>
        </w:rPr>
        <w:t xml:space="preserve">  </w:t>
      </w:r>
      <w:r w:rsidR="004D0354" w:rsidRPr="003B2E64">
        <w:rPr>
          <w:rFonts w:ascii="Tahoma" w:hAnsi="Tahoma" w:cs="Tahoma"/>
          <w:color w:val="000000"/>
          <w:sz w:val="24"/>
          <w:szCs w:val="24"/>
        </w:rPr>
        <w:t xml:space="preserve"> 4-5 puan </w:t>
      </w:r>
      <w:r w:rsidR="004D0354">
        <w:rPr>
          <w:rFonts w:ascii="Tahoma" w:hAnsi="Tahoma" w:cs="Tahoma"/>
          <w:color w:val="000000"/>
          <w:sz w:val="24"/>
          <w:szCs w:val="24"/>
        </w:rPr>
        <w:t xml:space="preserve">alan paydaşlar için </w:t>
      </w:r>
      <w:r w:rsidR="004D0354" w:rsidRPr="004220FE">
        <w:rPr>
          <w:rFonts w:ascii="Tahoma" w:hAnsi="Tahoma" w:cs="Tahoma"/>
          <w:i/>
          <w:color w:val="000000"/>
          <w:sz w:val="24"/>
          <w:szCs w:val="24"/>
        </w:rPr>
        <w:t>birlikte çalış</w:t>
      </w:r>
      <w:r w:rsidR="004D0354">
        <w:rPr>
          <w:rFonts w:ascii="Tahoma" w:hAnsi="Tahoma" w:cs="Tahoma"/>
          <w:color w:val="000000"/>
          <w:sz w:val="24"/>
          <w:szCs w:val="24"/>
        </w:rPr>
        <w:t xml:space="preserve"> </w:t>
      </w:r>
      <w:r w:rsidR="004D0354" w:rsidRPr="003B2E64">
        <w:rPr>
          <w:rFonts w:ascii="Tahoma" w:hAnsi="Tahoma" w:cs="Tahoma"/>
          <w:color w:val="000000"/>
          <w:sz w:val="24"/>
          <w:szCs w:val="24"/>
        </w:rPr>
        <w:t>(B) kararı alınmıştır.</w:t>
      </w:r>
    </w:p>
    <w:p w:rsidR="004159C2" w:rsidRDefault="00550FB4" w:rsidP="003C2780">
      <w:pPr>
        <w:pStyle w:val="ListeParagraf"/>
        <w:numPr>
          <w:ilvl w:val="0"/>
          <w:numId w:val="20"/>
        </w:numPr>
        <w:autoSpaceDE w:val="0"/>
        <w:autoSpaceDN w:val="0"/>
        <w:adjustRightInd w:val="0"/>
        <w:spacing w:after="0"/>
        <w:rPr>
          <w:rFonts w:ascii="Tahoma" w:hAnsi="Tahoma" w:cs="Tahoma"/>
          <w:b/>
          <w:color w:val="0070C0"/>
          <w:sz w:val="24"/>
          <w:szCs w:val="24"/>
        </w:rPr>
      </w:pPr>
      <w:r w:rsidRPr="00550FB4">
        <w:rPr>
          <w:rFonts w:ascii="Tahoma" w:hAnsi="Tahoma" w:cs="Tahoma"/>
          <w:b/>
          <w:color w:val="0070C0"/>
          <w:sz w:val="24"/>
          <w:szCs w:val="24"/>
        </w:rPr>
        <w:t>Paydaşların Görüş</w:t>
      </w:r>
      <w:r w:rsidR="004159C2" w:rsidRPr="00550FB4">
        <w:rPr>
          <w:rFonts w:ascii="Tahoma" w:hAnsi="Tahoma" w:cs="Tahoma"/>
          <w:b/>
          <w:color w:val="0070C0"/>
          <w:sz w:val="24"/>
          <w:szCs w:val="24"/>
        </w:rPr>
        <w:t xml:space="preserve"> </w:t>
      </w:r>
      <w:r w:rsidRPr="00550FB4">
        <w:rPr>
          <w:rFonts w:ascii="Tahoma" w:hAnsi="Tahoma" w:cs="Tahoma"/>
          <w:b/>
          <w:color w:val="0070C0"/>
          <w:sz w:val="24"/>
          <w:szCs w:val="24"/>
        </w:rPr>
        <w:t>Ve Önerilerinin Alınması Ve Değerlendirilmesi</w:t>
      </w:r>
    </w:p>
    <w:p w:rsidR="00811212" w:rsidRDefault="00811212" w:rsidP="00811212">
      <w:pPr>
        <w:autoSpaceDE w:val="0"/>
        <w:autoSpaceDN w:val="0"/>
        <w:adjustRightInd w:val="0"/>
        <w:spacing w:after="0"/>
        <w:jc w:val="both"/>
        <w:rPr>
          <w:rFonts w:ascii="Tahoma" w:hAnsi="Tahoma" w:cs="Tahoma"/>
          <w:color w:val="000000" w:themeColor="text1"/>
          <w:sz w:val="24"/>
          <w:szCs w:val="24"/>
        </w:rPr>
      </w:pPr>
    </w:p>
    <w:p w:rsidR="004D0354" w:rsidRPr="005F08B4" w:rsidRDefault="00197DC0" w:rsidP="004D0354">
      <w:pPr>
        <w:autoSpaceDE w:val="0"/>
        <w:autoSpaceDN w:val="0"/>
        <w:adjustRightInd w:val="0"/>
        <w:spacing w:after="0"/>
        <w:jc w:val="both"/>
        <w:rPr>
          <w:rFonts w:ascii="Tahoma" w:hAnsi="Tahoma" w:cs="Tahoma"/>
          <w:color w:val="000000" w:themeColor="text1"/>
          <w:sz w:val="24"/>
          <w:szCs w:val="24"/>
        </w:rPr>
      </w:pPr>
      <w:r>
        <w:rPr>
          <w:rFonts w:ascii="Tahoma" w:hAnsi="Tahoma" w:cs="Tahoma"/>
          <w:color w:val="000000" w:themeColor="text1"/>
          <w:sz w:val="24"/>
          <w:szCs w:val="24"/>
        </w:rPr>
        <w:t xml:space="preserve"> </w:t>
      </w:r>
      <w:r>
        <w:rPr>
          <w:rFonts w:ascii="Tahoma" w:hAnsi="Tahoma" w:cs="Tahoma"/>
          <w:color w:val="000000" w:themeColor="text1"/>
          <w:sz w:val="24"/>
          <w:szCs w:val="24"/>
        </w:rPr>
        <w:tab/>
      </w:r>
      <w:r w:rsidR="004D0354" w:rsidRPr="005F08B4">
        <w:rPr>
          <w:rFonts w:ascii="Tahoma" w:hAnsi="Tahoma" w:cs="Tahoma"/>
          <w:color w:val="000000" w:themeColor="text1"/>
          <w:sz w:val="24"/>
          <w:szCs w:val="24"/>
        </w:rPr>
        <w:t xml:space="preserve">Belirlenen paydaşlar ve yapılan </w:t>
      </w:r>
      <w:proofErr w:type="spellStart"/>
      <w:r w:rsidR="004D0354" w:rsidRPr="005F08B4">
        <w:rPr>
          <w:rFonts w:ascii="Tahoma" w:hAnsi="Tahoma" w:cs="Tahoma"/>
          <w:color w:val="000000" w:themeColor="text1"/>
          <w:sz w:val="24"/>
          <w:szCs w:val="24"/>
        </w:rPr>
        <w:t>önceliklendirmenin</w:t>
      </w:r>
      <w:proofErr w:type="spellEnd"/>
      <w:r w:rsidR="004D0354" w:rsidRPr="005F08B4">
        <w:rPr>
          <w:rFonts w:ascii="Tahoma" w:hAnsi="Tahoma" w:cs="Tahoma"/>
          <w:color w:val="000000" w:themeColor="text1"/>
          <w:sz w:val="24"/>
          <w:szCs w:val="24"/>
        </w:rPr>
        <w:t xml:space="preserve"> ardından paydaşların görüşlerinin alınması ve alınan görüşlerin değerlendirilmesi yapılmıştır.</w:t>
      </w:r>
    </w:p>
    <w:p w:rsidR="004D0354" w:rsidRDefault="004D0354" w:rsidP="00811212">
      <w:pPr>
        <w:autoSpaceDE w:val="0"/>
        <w:autoSpaceDN w:val="0"/>
        <w:adjustRightInd w:val="0"/>
        <w:spacing w:after="0"/>
        <w:jc w:val="both"/>
        <w:rPr>
          <w:rFonts w:ascii="Tahoma" w:hAnsi="Tahoma" w:cs="Tahoma"/>
          <w:color w:val="000000" w:themeColor="text1"/>
          <w:sz w:val="24"/>
          <w:szCs w:val="24"/>
        </w:rPr>
      </w:pPr>
    </w:p>
    <w:p w:rsidR="00811212" w:rsidRDefault="00811212" w:rsidP="000E09A0">
      <w:pPr>
        <w:pStyle w:val="ListeParagraf"/>
        <w:autoSpaceDE w:val="0"/>
        <w:autoSpaceDN w:val="0"/>
        <w:adjustRightInd w:val="0"/>
        <w:spacing w:after="0"/>
        <w:ind w:left="0"/>
        <w:jc w:val="both"/>
        <w:rPr>
          <w:rFonts w:ascii="Tahoma" w:hAnsi="Tahoma" w:cs="Tahoma"/>
          <w:b/>
          <w:color w:val="0070C0"/>
          <w:sz w:val="24"/>
          <w:szCs w:val="24"/>
        </w:rPr>
      </w:pPr>
      <w:r w:rsidRPr="00364347">
        <w:rPr>
          <w:rFonts w:ascii="Tahoma" w:hAnsi="Tahoma" w:cs="Tahoma"/>
          <w:b/>
          <w:color w:val="0070C0"/>
          <w:sz w:val="24"/>
          <w:szCs w:val="24"/>
        </w:rPr>
        <w:t>İç Paydaş Görüşmeleri</w:t>
      </w:r>
    </w:p>
    <w:p w:rsidR="0094141E" w:rsidRDefault="0094141E" w:rsidP="00053511">
      <w:pPr>
        <w:pStyle w:val="ListeParagraf"/>
        <w:ind w:left="0"/>
        <w:rPr>
          <w:rFonts w:ascii="Tahoma" w:hAnsi="Tahoma" w:cs="Tahoma"/>
          <w:b/>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sidRPr="0094141E">
        <w:rPr>
          <w:rFonts w:ascii="Tahoma" w:hAnsi="Tahoma" w:cs="Tahoma"/>
          <w:sz w:val="24"/>
          <w:szCs w:val="24"/>
        </w:rPr>
        <w:t xml:space="preserve">Öncelikle </w:t>
      </w:r>
      <w:r w:rsidR="0094141E">
        <w:rPr>
          <w:rFonts w:ascii="Tahoma" w:hAnsi="Tahoma" w:cs="Tahoma"/>
          <w:sz w:val="24"/>
          <w:szCs w:val="24"/>
        </w:rPr>
        <w:t xml:space="preserve">iç paydaşlarımız olan öğretmenlerimiz ve personellerimizle görüşmeler yaparak stratejik plan ekibi oluşturulmuştur. Oluşturulan bu ekip ile GZFT analizi yapılmıştır. </w:t>
      </w:r>
    </w:p>
    <w:p w:rsidR="0094141E" w:rsidRDefault="0094141E" w:rsidP="0094141E">
      <w:pPr>
        <w:pStyle w:val="ListeParagraf"/>
        <w:ind w:left="0"/>
        <w:jc w:val="both"/>
        <w:rPr>
          <w:rFonts w:ascii="Tahoma" w:hAnsi="Tahoma" w:cs="Tahoma"/>
          <w:sz w:val="24"/>
          <w:szCs w:val="24"/>
        </w:rPr>
      </w:pPr>
    </w:p>
    <w:p w:rsidR="0094141E" w:rsidRP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Pr>
          <w:rFonts w:ascii="Tahoma" w:hAnsi="Tahoma" w:cs="Tahoma"/>
          <w:sz w:val="24"/>
          <w:szCs w:val="24"/>
        </w:rPr>
        <w:t>Gözlem sonuçlarına dayanarak diğer iç paydaşlarımız olan öğrencilerin istek ve ihtiyaçları hakkında yapılan çalışmalar sonucu planımızın GZFT ve geleceğe yönelim bölümleri oluşturulmuştur.</w:t>
      </w:r>
    </w:p>
    <w:p w:rsidR="0094141E" w:rsidRDefault="0094141E" w:rsidP="00053511">
      <w:pPr>
        <w:pStyle w:val="ListeParagraf"/>
        <w:ind w:left="0"/>
        <w:rPr>
          <w:rFonts w:ascii="Tahoma" w:hAnsi="Tahoma" w:cs="Tahoma"/>
          <w:b/>
          <w:color w:val="0070C0"/>
          <w:sz w:val="24"/>
          <w:szCs w:val="24"/>
        </w:rPr>
      </w:pPr>
    </w:p>
    <w:p w:rsidR="00053511" w:rsidRDefault="004E1D07" w:rsidP="00053511">
      <w:pPr>
        <w:pStyle w:val="ListeParagraf"/>
        <w:ind w:left="0"/>
        <w:rPr>
          <w:rFonts w:ascii="Tahoma" w:hAnsi="Tahoma" w:cs="Tahoma"/>
          <w:b/>
          <w:color w:val="0070C0"/>
          <w:sz w:val="24"/>
          <w:szCs w:val="24"/>
        </w:rPr>
      </w:pPr>
      <w:r w:rsidRPr="00364347">
        <w:rPr>
          <w:rFonts w:ascii="Tahoma" w:hAnsi="Tahoma" w:cs="Tahoma"/>
          <w:b/>
          <w:color w:val="0070C0"/>
          <w:sz w:val="24"/>
          <w:szCs w:val="24"/>
        </w:rPr>
        <w:t>Dış Paydaş Görüşmeleri</w:t>
      </w:r>
    </w:p>
    <w:p w:rsidR="0094141E" w:rsidRDefault="0094141E" w:rsidP="00053511">
      <w:pPr>
        <w:pStyle w:val="ListeParagraf"/>
        <w:ind w:left="0"/>
        <w:rPr>
          <w:rFonts w:ascii="Tahoma" w:hAnsi="Tahoma" w:cs="Tahoma"/>
          <w:b/>
          <w:color w:val="0070C0"/>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sidRPr="0094141E">
        <w:rPr>
          <w:rFonts w:ascii="Tahoma" w:hAnsi="Tahoma" w:cs="Tahoma"/>
          <w:sz w:val="24"/>
          <w:szCs w:val="24"/>
        </w:rPr>
        <w:t xml:space="preserve">Yakın </w:t>
      </w:r>
      <w:r w:rsidR="0094141E">
        <w:rPr>
          <w:rFonts w:ascii="Tahoma" w:hAnsi="Tahoma" w:cs="Tahoma"/>
          <w:sz w:val="24"/>
          <w:szCs w:val="24"/>
        </w:rPr>
        <w:t xml:space="preserve">çevremizden başlayarak öncelikle yakınımızda bulunan </w:t>
      </w:r>
      <w:r w:rsidR="0002756A">
        <w:rPr>
          <w:rFonts w:ascii="Tahoma" w:hAnsi="Tahoma" w:cs="Tahoma"/>
          <w:sz w:val="24"/>
          <w:szCs w:val="24"/>
        </w:rPr>
        <w:t>Van gölü</w:t>
      </w:r>
      <w:r w:rsidR="0094141E">
        <w:rPr>
          <w:rFonts w:ascii="Tahoma" w:hAnsi="Tahoma" w:cs="Tahoma"/>
          <w:sz w:val="24"/>
          <w:szCs w:val="24"/>
        </w:rPr>
        <w:t xml:space="preserve"> İlk ve Ortaokulu ve mahallemizin muhtarı ile görüşmeler yapılmış ve ortak çalışmalar yapılması kararlaştırılmıştır.</w:t>
      </w:r>
    </w:p>
    <w:p w:rsidR="0094141E" w:rsidRDefault="0094141E" w:rsidP="0094141E">
      <w:pPr>
        <w:pStyle w:val="ListeParagraf"/>
        <w:ind w:left="0"/>
        <w:jc w:val="both"/>
        <w:rPr>
          <w:rFonts w:ascii="Tahoma" w:hAnsi="Tahoma" w:cs="Tahoma"/>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420C6">
        <w:rPr>
          <w:rFonts w:ascii="Tahoma" w:hAnsi="Tahoma" w:cs="Tahoma"/>
          <w:sz w:val="24"/>
          <w:szCs w:val="24"/>
        </w:rPr>
        <w:t>Ayrıca İl Milli Eğitim Müdürlüğü’nün ve İlçe Milli Eğitim Müdürlüğü’nün diğer kurumlarla yapmış oldukları protokoll</w:t>
      </w:r>
      <w:r w:rsidR="00816C8C">
        <w:rPr>
          <w:rFonts w:ascii="Tahoma" w:hAnsi="Tahoma" w:cs="Tahoma"/>
          <w:sz w:val="24"/>
          <w:szCs w:val="24"/>
        </w:rPr>
        <w:t>erin gereği her türlü çalışma yapılacaktır.</w:t>
      </w:r>
    </w:p>
    <w:p w:rsidR="001200CB" w:rsidRDefault="001200CB" w:rsidP="0094141E">
      <w:pPr>
        <w:pStyle w:val="ListeParagraf"/>
        <w:ind w:left="0"/>
        <w:jc w:val="both"/>
        <w:rPr>
          <w:rFonts w:ascii="Tahoma" w:hAnsi="Tahoma" w:cs="Tahoma"/>
          <w:sz w:val="24"/>
          <w:szCs w:val="24"/>
        </w:rPr>
      </w:pPr>
    </w:p>
    <w:p w:rsidR="001200CB" w:rsidRDefault="001200CB"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3A2072" w:rsidRDefault="003A2072" w:rsidP="0094141E">
      <w:pPr>
        <w:pStyle w:val="ListeParagraf"/>
        <w:ind w:left="0"/>
        <w:jc w:val="both"/>
        <w:rPr>
          <w:rFonts w:ascii="Tahoma" w:hAnsi="Tahoma" w:cs="Tahoma"/>
          <w:sz w:val="24"/>
          <w:szCs w:val="24"/>
        </w:rPr>
      </w:pPr>
    </w:p>
    <w:p w:rsidR="00CD2CAF" w:rsidRDefault="00CD2CAF" w:rsidP="0094141E">
      <w:pPr>
        <w:pStyle w:val="ListeParagraf"/>
        <w:ind w:left="0"/>
        <w:jc w:val="both"/>
        <w:rPr>
          <w:rFonts w:ascii="Tahoma" w:hAnsi="Tahoma" w:cs="Tahoma"/>
          <w:sz w:val="24"/>
          <w:szCs w:val="24"/>
        </w:rPr>
      </w:pPr>
    </w:p>
    <w:p w:rsidR="00CD2CAF" w:rsidRDefault="00CD2CAF" w:rsidP="0094141E">
      <w:pPr>
        <w:pStyle w:val="ListeParagraf"/>
        <w:ind w:left="0"/>
        <w:jc w:val="both"/>
        <w:rPr>
          <w:rFonts w:ascii="Tahoma" w:hAnsi="Tahoma" w:cs="Tahoma"/>
          <w:sz w:val="24"/>
          <w:szCs w:val="24"/>
        </w:rPr>
      </w:pPr>
    </w:p>
    <w:p w:rsidR="00CD2CAF" w:rsidRDefault="00CD2CAF" w:rsidP="0094141E">
      <w:pPr>
        <w:pStyle w:val="ListeParagraf"/>
        <w:ind w:left="0"/>
        <w:jc w:val="both"/>
        <w:rPr>
          <w:rFonts w:ascii="Tahoma" w:hAnsi="Tahoma" w:cs="Tahoma"/>
          <w:sz w:val="24"/>
          <w:szCs w:val="24"/>
        </w:rPr>
      </w:pPr>
    </w:p>
    <w:p w:rsidR="00CD2CAF" w:rsidRDefault="00CD2CAF" w:rsidP="0094141E">
      <w:pPr>
        <w:pStyle w:val="ListeParagraf"/>
        <w:ind w:left="0"/>
        <w:jc w:val="both"/>
        <w:rPr>
          <w:rFonts w:ascii="Tahoma" w:hAnsi="Tahoma" w:cs="Tahoma"/>
          <w:sz w:val="24"/>
          <w:szCs w:val="24"/>
        </w:rPr>
      </w:pPr>
    </w:p>
    <w:p w:rsidR="00CD2CAF" w:rsidRDefault="00CD2CAF" w:rsidP="0094141E">
      <w:pPr>
        <w:pStyle w:val="ListeParagraf"/>
        <w:ind w:left="0"/>
        <w:jc w:val="both"/>
        <w:rPr>
          <w:rFonts w:ascii="Tahoma" w:hAnsi="Tahoma" w:cs="Tahoma"/>
          <w:sz w:val="24"/>
          <w:szCs w:val="24"/>
        </w:rPr>
      </w:pPr>
    </w:p>
    <w:p w:rsidR="003A2072" w:rsidRDefault="003E7C58" w:rsidP="003E7C58">
      <w:pPr>
        <w:pStyle w:val="ListeParagraf"/>
        <w:spacing w:after="160"/>
        <w:ind w:left="0"/>
        <w:rPr>
          <w:rFonts w:ascii="Tahoma" w:hAnsi="Tahoma" w:cs="Tahoma"/>
          <w:sz w:val="24"/>
          <w:szCs w:val="24"/>
        </w:rPr>
      </w:pPr>
      <w:r w:rsidRPr="00313ADB">
        <w:rPr>
          <w:rFonts w:ascii="Tahoma" w:hAnsi="Tahoma" w:cs="Tahoma"/>
          <w:b/>
          <w:i/>
          <w:iCs/>
          <w:sz w:val="20"/>
          <w:szCs w:val="20"/>
        </w:rPr>
        <w:t xml:space="preserve">Tablo </w:t>
      </w:r>
      <w:r>
        <w:rPr>
          <w:rFonts w:ascii="Tahoma" w:hAnsi="Tahoma" w:cs="Tahoma"/>
          <w:b/>
          <w:i/>
          <w:iCs/>
          <w:sz w:val="20"/>
          <w:szCs w:val="20"/>
        </w:rPr>
        <w:t>5</w:t>
      </w:r>
      <w:r w:rsidRPr="00313ADB">
        <w:rPr>
          <w:rFonts w:ascii="Tahoma" w:hAnsi="Tahoma" w:cs="Tahoma"/>
          <w:b/>
          <w:i/>
          <w:iCs/>
          <w:sz w:val="20"/>
          <w:szCs w:val="20"/>
        </w:rPr>
        <w:t xml:space="preserve">: </w:t>
      </w:r>
      <w:r>
        <w:rPr>
          <w:rFonts w:ascii="Tahoma" w:hAnsi="Tahoma" w:cs="Tahoma"/>
          <w:b/>
          <w:i/>
          <w:iCs/>
          <w:sz w:val="20"/>
          <w:szCs w:val="20"/>
        </w:rPr>
        <w:t>Paydaş Tablosu</w:t>
      </w:r>
    </w:p>
    <w:tbl>
      <w:tblPr>
        <w:tblStyle w:val="AkKlavuz-Vurgu4"/>
        <w:tblpPr w:leftFromText="141" w:rightFromText="141" w:vertAnchor="text" w:horzAnchor="margin" w:tblpY="173"/>
        <w:tblW w:w="0" w:type="auto"/>
        <w:tblLook w:val="0000" w:firstRow="0" w:lastRow="0" w:firstColumn="0" w:lastColumn="0" w:noHBand="0" w:noVBand="0"/>
      </w:tblPr>
      <w:tblGrid>
        <w:gridCol w:w="2085"/>
        <w:gridCol w:w="974"/>
        <w:gridCol w:w="983"/>
        <w:gridCol w:w="774"/>
        <w:gridCol w:w="774"/>
        <w:gridCol w:w="498"/>
        <w:gridCol w:w="774"/>
        <w:gridCol w:w="498"/>
        <w:gridCol w:w="774"/>
        <w:gridCol w:w="1154"/>
      </w:tblGrid>
      <w:tr w:rsidR="003E7C58" w:rsidTr="003E7C58">
        <w:trPr>
          <w:cnfStyle w:val="000000100000" w:firstRow="0" w:lastRow="0" w:firstColumn="0" w:lastColumn="0" w:oddVBand="0" w:evenVBand="0" w:oddHBand="1" w:evenHBand="0" w:firstRowFirstColumn="0" w:firstRowLastColumn="0" w:lastRowFirstColumn="0" w:lastRowLastColumn="0"/>
          <w:trHeight w:val="1530"/>
        </w:trPr>
        <w:tc>
          <w:tcPr>
            <w:cnfStyle w:val="000010000000" w:firstRow="0" w:lastRow="0" w:firstColumn="0" w:lastColumn="0" w:oddVBand="1" w:evenVBand="0" w:oddHBand="0" w:evenHBand="0" w:firstRowFirstColumn="0" w:firstRowLastColumn="0" w:lastRowFirstColumn="0" w:lastRowLastColumn="0"/>
            <w:tcW w:w="0" w:type="auto"/>
            <w:vMerge w:val="restart"/>
          </w:tcPr>
          <w:p w:rsidR="003E7C58" w:rsidRPr="009C1308" w:rsidRDefault="003E7C58" w:rsidP="003E7C58">
            <w:pPr>
              <w:jc w:val="center"/>
              <w:rPr>
                <w:b/>
                <w:sz w:val="28"/>
              </w:rPr>
            </w:pPr>
          </w:p>
          <w:p w:rsidR="003E7C58" w:rsidRPr="009C1308" w:rsidRDefault="003E7C58" w:rsidP="003E7C58">
            <w:pPr>
              <w:jc w:val="center"/>
              <w:rPr>
                <w:b/>
                <w:sz w:val="28"/>
              </w:rPr>
            </w:pPr>
          </w:p>
          <w:p w:rsidR="003E7C58" w:rsidRDefault="003E7C58" w:rsidP="003E7C58">
            <w:pPr>
              <w:jc w:val="center"/>
              <w:rPr>
                <w:b/>
                <w:sz w:val="28"/>
              </w:rPr>
            </w:pPr>
          </w:p>
          <w:p w:rsidR="003E7C58" w:rsidRDefault="003E7C58" w:rsidP="003E7C58">
            <w:pPr>
              <w:jc w:val="center"/>
              <w:rPr>
                <w:b/>
                <w:sz w:val="28"/>
              </w:rPr>
            </w:pPr>
          </w:p>
          <w:p w:rsidR="003E7C58" w:rsidRPr="009C1308" w:rsidRDefault="003E7C58" w:rsidP="003E7C58">
            <w:pPr>
              <w:jc w:val="center"/>
              <w:rPr>
                <w:b/>
                <w:sz w:val="28"/>
              </w:rPr>
            </w:pPr>
          </w:p>
          <w:p w:rsidR="003E7C58" w:rsidRPr="009C1308" w:rsidRDefault="003E7C58" w:rsidP="003E7C58">
            <w:pPr>
              <w:jc w:val="center"/>
              <w:rPr>
                <w:b/>
                <w:sz w:val="28"/>
              </w:rPr>
            </w:pPr>
            <w:r w:rsidRPr="009C1308">
              <w:rPr>
                <w:b/>
                <w:sz w:val="28"/>
              </w:rPr>
              <w:t>PAYDAŞLAR</w:t>
            </w:r>
          </w:p>
          <w:p w:rsidR="003E7C58" w:rsidRPr="009C1308" w:rsidRDefault="003E7C58" w:rsidP="003E7C58">
            <w:pPr>
              <w:jc w:val="center"/>
              <w:rPr>
                <w:b/>
                <w:sz w:val="28"/>
              </w:rPr>
            </w:pPr>
          </w:p>
          <w:p w:rsidR="003E7C58" w:rsidRPr="009C1308" w:rsidRDefault="003E7C58" w:rsidP="003E7C58">
            <w:pPr>
              <w:jc w:val="center"/>
              <w:rPr>
                <w:b/>
                <w:sz w:val="28"/>
              </w:rPr>
            </w:pPr>
          </w:p>
        </w:tc>
        <w:tc>
          <w:tcPr>
            <w:tcW w:w="0" w:type="auto"/>
            <w:gridSpan w:val="2"/>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sz w:val="28"/>
              </w:rPr>
            </w:pPr>
          </w:p>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sz w:val="28"/>
              </w:rPr>
            </w:pPr>
            <w:r w:rsidRPr="009C1308">
              <w:rPr>
                <w:b/>
                <w:sz w:val="28"/>
              </w:rPr>
              <w:t>PAYDAŞ TÜRÜ</w:t>
            </w:r>
          </w:p>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sz w:val="28"/>
              </w:rPr>
            </w:pPr>
          </w:p>
        </w:tc>
        <w:tc>
          <w:tcPr>
            <w:cnfStyle w:val="000010000000" w:firstRow="0" w:lastRow="0" w:firstColumn="0" w:lastColumn="0" w:oddVBand="1" w:evenVBand="0" w:oddHBand="0" w:evenHBand="0" w:firstRowFirstColumn="0" w:firstRowLastColumn="0" w:lastRowFirstColumn="0" w:lastRowLastColumn="0"/>
            <w:tcW w:w="0" w:type="auto"/>
            <w:gridSpan w:val="4"/>
          </w:tcPr>
          <w:p w:rsidR="003E7C58" w:rsidRPr="009C1308" w:rsidRDefault="003E7C58" w:rsidP="003E7C58">
            <w:pPr>
              <w:jc w:val="center"/>
              <w:rPr>
                <w:b/>
                <w:sz w:val="28"/>
              </w:rPr>
            </w:pPr>
          </w:p>
          <w:p w:rsidR="003E7C58" w:rsidRPr="009C1308" w:rsidRDefault="003E7C58" w:rsidP="003E7C58">
            <w:pPr>
              <w:jc w:val="center"/>
              <w:rPr>
                <w:b/>
                <w:sz w:val="28"/>
              </w:rPr>
            </w:pPr>
            <w:r w:rsidRPr="009C1308">
              <w:rPr>
                <w:b/>
                <w:sz w:val="28"/>
              </w:rPr>
              <w:t>NEDEN PAYDAŞ</w:t>
            </w:r>
          </w:p>
          <w:p w:rsidR="003E7C58" w:rsidRPr="009C1308" w:rsidRDefault="003E7C58" w:rsidP="003E7C58">
            <w:pPr>
              <w:jc w:val="center"/>
              <w:rPr>
                <w:b/>
                <w:sz w:val="28"/>
              </w:rPr>
            </w:pPr>
          </w:p>
        </w:tc>
        <w:tc>
          <w:tcPr>
            <w:tcW w:w="0" w:type="auto"/>
            <w:gridSpan w:val="3"/>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sz w:val="28"/>
              </w:rPr>
            </w:pPr>
          </w:p>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sz w:val="28"/>
              </w:rPr>
            </w:pPr>
            <w:r w:rsidRPr="009C1308">
              <w:rPr>
                <w:b/>
                <w:sz w:val="28"/>
              </w:rPr>
              <w:t>ÖNCELİĞİ</w:t>
            </w:r>
          </w:p>
        </w:tc>
      </w:tr>
      <w:tr w:rsidR="003E7C58" w:rsidTr="003E7C58">
        <w:trPr>
          <w:cnfStyle w:val="000000010000" w:firstRow="0" w:lastRow="0" w:firstColumn="0" w:lastColumn="0" w:oddVBand="0" w:evenVBand="0" w:oddHBand="0" w:evenHBand="1" w:firstRowFirstColumn="0" w:firstRowLastColumn="0" w:lastRowFirstColumn="0" w:lastRowLastColumn="0"/>
          <w:trHeight w:val="1430"/>
        </w:trPr>
        <w:tc>
          <w:tcPr>
            <w:cnfStyle w:val="000010000000" w:firstRow="0" w:lastRow="0" w:firstColumn="0" w:lastColumn="0" w:oddVBand="1" w:evenVBand="0" w:oddHBand="0" w:evenHBand="0" w:firstRowFirstColumn="0" w:firstRowLastColumn="0" w:lastRowFirstColumn="0" w:lastRowLastColumn="0"/>
            <w:tcW w:w="0" w:type="auto"/>
            <w:vMerge/>
          </w:tcPr>
          <w:p w:rsidR="003E7C58" w:rsidRDefault="003E7C58" w:rsidP="003E7C58"/>
        </w:tc>
        <w:tc>
          <w:tcPr>
            <w:tcW w:w="0" w:type="auto"/>
            <w:vMerge w:val="restart"/>
          </w:tcPr>
          <w:p w:rsidR="003E7C58" w:rsidRPr="009C1308"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9C1308">
              <w:rPr>
                <w:b/>
              </w:rPr>
              <w:t>İÇ PAYDAŞ</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3E7C58" w:rsidRPr="009C1308" w:rsidRDefault="003E7C58" w:rsidP="003E7C58">
            <w:pPr>
              <w:jc w:val="center"/>
              <w:rPr>
                <w:b/>
              </w:rPr>
            </w:pPr>
          </w:p>
          <w:p w:rsidR="003E7C58" w:rsidRPr="009C1308" w:rsidRDefault="003E7C58" w:rsidP="003E7C58">
            <w:pPr>
              <w:jc w:val="center"/>
              <w:rPr>
                <w:b/>
              </w:rPr>
            </w:pPr>
            <w:r w:rsidRPr="009C1308">
              <w:rPr>
                <w:b/>
              </w:rPr>
              <w:t>DIŞ PAYDAŞ</w:t>
            </w:r>
          </w:p>
          <w:p w:rsidR="003E7C58" w:rsidRPr="009C1308" w:rsidRDefault="003E7C58" w:rsidP="003E7C58">
            <w:pPr>
              <w:jc w:val="center"/>
              <w:rPr>
                <w:b/>
              </w:rPr>
            </w:pPr>
          </w:p>
        </w:tc>
        <w:tc>
          <w:tcPr>
            <w:tcW w:w="0" w:type="auto"/>
            <w:vMerge w:val="restart"/>
            <w:textDirection w:val="btLr"/>
          </w:tcPr>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p>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r w:rsidRPr="009C1308">
              <w:rPr>
                <w:b/>
              </w:rPr>
              <w:t>Hizmet Alan</w:t>
            </w:r>
          </w:p>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3E7C58" w:rsidRPr="009C1308" w:rsidRDefault="003E7C58" w:rsidP="003E7C58">
            <w:pPr>
              <w:ind w:left="113" w:right="113"/>
              <w:jc w:val="center"/>
              <w:rPr>
                <w:b/>
              </w:rPr>
            </w:pPr>
            <w:r w:rsidRPr="009C1308">
              <w:rPr>
                <w:b/>
              </w:rPr>
              <w:t>Tedarikçi</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vMerge w:val="restart"/>
            <w:textDirection w:val="btLr"/>
          </w:tcPr>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r w:rsidRPr="009C1308">
              <w:rPr>
                <w:b/>
              </w:rPr>
              <w:t>Temel Ortak</w:t>
            </w:r>
          </w:p>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3E7C58" w:rsidRPr="009C1308" w:rsidRDefault="003E7C58" w:rsidP="003E7C58">
            <w:pPr>
              <w:ind w:left="113" w:right="113"/>
              <w:jc w:val="center"/>
              <w:rPr>
                <w:b/>
              </w:rPr>
            </w:pPr>
            <w:r w:rsidRPr="009C1308">
              <w:rPr>
                <w:b/>
              </w:rPr>
              <w:t>Stratejik Ortak</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vMerge w:val="restart"/>
            <w:textDirection w:val="btLr"/>
          </w:tcPr>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r w:rsidRPr="009C1308">
              <w:rPr>
                <w:b/>
              </w:rPr>
              <w:t>Etkileme Derecesi</w:t>
            </w:r>
          </w:p>
          <w:p w:rsidR="003E7C58" w:rsidRPr="009C1308" w:rsidRDefault="003E7C58" w:rsidP="003E7C58">
            <w:pPr>
              <w:ind w:left="113" w:right="113"/>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3E7C58" w:rsidRPr="009C1308" w:rsidRDefault="003E7C58" w:rsidP="003E7C58">
            <w:pPr>
              <w:ind w:left="113" w:right="113"/>
              <w:jc w:val="center"/>
              <w:rPr>
                <w:b/>
              </w:rPr>
            </w:pPr>
            <w:r w:rsidRPr="009C1308">
              <w:rPr>
                <w:b/>
              </w:rPr>
              <w:t>Önem Derecesi</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tcPr>
          <w:p w:rsidR="003E7C58" w:rsidRPr="009C1308"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9C1308">
              <w:rPr>
                <w:b/>
              </w:rPr>
              <w:t>Bilgilendir</w:t>
            </w:r>
          </w:p>
          <w:p w:rsidR="003E7C58" w:rsidRPr="009C1308"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9C1308">
              <w:rPr>
                <w:b/>
              </w:rPr>
              <w:t>Birlikte Çalış</w:t>
            </w:r>
          </w:p>
          <w:p w:rsidR="003E7C58" w:rsidRPr="009C1308"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9C1308">
              <w:rPr>
                <w:b/>
              </w:rPr>
              <w:t>(B.B.)</w:t>
            </w:r>
          </w:p>
        </w:tc>
      </w:tr>
      <w:tr w:rsidR="003E7C58" w:rsidTr="003E7C58">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0" w:type="auto"/>
            <w:vMerge/>
          </w:tcPr>
          <w:p w:rsidR="003E7C58" w:rsidRDefault="003E7C58" w:rsidP="003E7C58"/>
        </w:tc>
        <w:tc>
          <w:tcPr>
            <w:tcW w:w="0" w:type="auto"/>
            <w:vMerge/>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3E7C58" w:rsidRPr="009C1308" w:rsidRDefault="003E7C58" w:rsidP="003E7C58">
            <w:pPr>
              <w:jc w:val="center"/>
              <w:rPr>
                <w:b/>
              </w:rPr>
            </w:pPr>
          </w:p>
        </w:tc>
        <w:tc>
          <w:tcPr>
            <w:tcW w:w="0" w:type="auto"/>
          </w:tcPr>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9C1308">
              <w:rPr>
                <w:b/>
              </w:rPr>
              <w:t>İzle- Gözet</w:t>
            </w:r>
          </w:p>
          <w:p w:rsidR="003E7C58" w:rsidRPr="009C1308"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9C1308">
              <w:rPr>
                <w:b/>
              </w:rPr>
              <w:t>( İ.G)</w:t>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Pr>
                <w:rFonts w:ascii="Times New Roman" w:hAnsi="Times New Roman"/>
                <w:sz w:val="24"/>
                <w:szCs w:val="24"/>
              </w:rPr>
              <w:t>Van İl Milli Eğitim Müdürlüğü</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5</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B.B</w:t>
            </w:r>
          </w:p>
        </w:tc>
      </w:tr>
      <w:tr w:rsidR="003E7C58" w:rsidTr="003E7C58">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commentRangeStart w:id="4"/>
            <w:r>
              <w:rPr>
                <w:rFonts w:ascii="Times New Roman" w:hAnsi="Times New Roman"/>
                <w:sz w:val="24"/>
                <w:szCs w:val="24"/>
              </w:rPr>
              <w:t>Edremit İlçe Kaymakamlığı</w:t>
            </w:r>
            <w:commentRangeEnd w:id="4"/>
            <w:r w:rsidR="00967E24">
              <w:rPr>
                <w:rStyle w:val="AklamaBavurusu"/>
                <w:rFonts w:eastAsiaTheme="minorHAnsi"/>
                <w:lang w:eastAsia="en-US"/>
              </w:rPr>
              <w:commentReference w:id="4"/>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B.B</w:t>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commentRangeStart w:id="5"/>
            <w:r>
              <w:rPr>
                <w:rFonts w:ascii="Times New Roman" w:hAnsi="Times New Roman"/>
                <w:sz w:val="24"/>
                <w:szCs w:val="24"/>
              </w:rPr>
              <w:t xml:space="preserve">Edremit İlçe </w:t>
            </w:r>
            <w:r w:rsidRPr="00D21D90">
              <w:rPr>
                <w:rFonts w:ascii="Times New Roman" w:hAnsi="Times New Roman"/>
                <w:sz w:val="24"/>
                <w:szCs w:val="24"/>
              </w:rPr>
              <w:t>Milli Eğitim Müdürlüğü</w:t>
            </w:r>
            <w:commentRangeEnd w:id="5"/>
            <w:r w:rsidR="00967E24">
              <w:rPr>
                <w:rStyle w:val="AklamaBavurusu"/>
                <w:rFonts w:eastAsiaTheme="minorHAnsi"/>
                <w:lang w:eastAsia="en-US"/>
              </w:rPr>
              <w:commentReference w:id="5"/>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B.B</w:t>
            </w:r>
          </w:p>
        </w:tc>
      </w:tr>
      <w:tr w:rsidR="003E7C58" w:rsidTr="003E7C58">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commentRangeStart w:id="6"/>
            <w:r>
              <w:rPr>
                <w:rFonts w:ascii="Times New Roman" w:hAnsi="Times New Roman"/>
                <w:sz w:val="24"/>
                <w:szCs w:val="24"/>
              </w:rPr>
              <w:t xml:space="preserve">Edremit Belediyesi-Van Büyükşehir </w:t>
            </w:r>
            <w:proofErr w:type="spellStart"/>
            <w:r>
              <w:rPr>
                <w:rFonts w:ascii="Times New Roman" w:hAnsi="Times New Roman"/>
                <w:sz w:val="24"/>
                <w:szCs w:val="24"/>
              </w:rPr>
              <w:t>Bld</w:t>
            </w:r>
            <w:proofErr w:type="spellEnd"/>
            <w:r>
              <w:rPr>
                <w:rFonts w:ascii="Times New Roman" w:hAnsi="Times New Roman"/>
                <w:sz w:val="24"/>
                <w:szCs w:val="24"/>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B.B</w:t>
            </w:r>
            <w:commentRangeEnd w:id="6"/>
            <w:r w:rsidR="00967E24">
              <w:rPr>
                <w:rStyle w:val="AklamaBavurusu"/>
                <w:rFonts w:eastAsiaTheme="minorHAnsi"/>
                <w:lang w:eastAsia="en-US"/>
              </w:rPr>
              <w:commentReference w:id="6"/>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Okul Yöneticileri</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311926" w:rsidRDefault="003E7C58" w:rsidP="003E7C58">
            <w:pPr>
              <w:ind w:left="142"/>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B.B</w:t>
            </w:r>
          </w:p>
        </w:tc>
      </w:tr>
      <w:tr w:rsidR="003E7C58" w:rsidTr="003E7C58">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Okul Aile Birliği</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rFonts w:ascii="Calibri" w:eastAsia="Calibri" w:hAnsi="Calibri" w:cs="Times New Roman"/>
                <w:b/>
              </w:rPr>
            </w:pPr>
          </w:p>
        </w:tc>
        <w:tc>
          <w:tcPr>
            <w:tcW w:w="0" w:type="auto"/>
          </w:tcPr>
          <w:p w:rsidR="003E7C58" w:rsidRPr="00311926" w:rsidRDefault="003E7C58" w:rsidP="003E7C58">
            <w:pPr>
              <w:ind w:left="142"/>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B.B</w:t>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Öğretmenler</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5</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B</w:t>
            </w:r>
            <w:r w:rsidRPr="00DF4E4B">
              <w:rPr>
                <w:b/>
              </w:rPr>
              <w:t>.B</w:t>
            </w:r>
          </w:p>
        </w:tc>
      </w:tr>
      <w:tr w:rsidR="003E7C58" w:rsidTr="003E7C58">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Öğrenciler</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3</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İ</w:t>
            </w:r>
            <w:r w:rsidRPr="00DF4E4B">
              <w:rPr>
                <w:b/>
              </w:rPr>
              <w:t>.</w:t>
            </w:r>
            <w:r>
              <w:rPr>
                <w:b/>
              </w:rPr>
              <w:t>G</w:t>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Veliler</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4</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B.B</w:t>
            </w:r>
          </w:p>
        </w:tc>
      </w:tr>
      <w:tr w:rsidR="003E7C58" w:rsidTr="003E7C58">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lastRenderedPageBreak/>
              <w:t>Muhtar</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2</w:t>
            </w:r>
          </w:p>
        </w:tc>
        <w:tc>
          <w:tcPr>
            <w:tcW w:w="0" w:type="auto"/>
          </w:tcPr>
          <w:p w:rsidR="003E7C58" w:rsidRPr="00DF4E4B" w:rsidRDefault="003E7C58" w:rsidP="003E7C58">
            <w:pPr>
              <w:jc w:val="center"/>
              <w:cnfStyle w:val="000000100000" w:firstRow="0" w:lastRow="0" w:firstColumn="0" w:lastColumn="0" w:oddVBand="0" w:evenVBand="0" w:oddHBand="1" w:evenHBand="0" w:firstRowFirstColumn="0" w:firstRowLastColumn="0" w:lastRowFirstColumn="0" w:lastRowLastColumn="0"/>
              <w:rPr>
                <w:b/>
              </w:rPr>
            </w:pPr>
            <w:r>
              <w:rPr>
                <w:b/>
              </w:rPr>
              <w:t>İ.G</w:t>
            </w:r>
          </w:p>
        </w:tc>
      </w:tr>
      <w:tr w:rsidR="003E7C58" w:rsidTr="003E7C58">
        <w:trPr>
          <w:cnfStyle w:val="000000010000" w:firstRow="0" w:lastRow="0" w:firstColumn="0" w:lastColumn="0" w:oddVBand="0" w:evenVBand="0" w:oddHBand="0" w:evenHBand="1"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İl</w:t>
            </w:r>
            <w:r>
              <w:rPr>
                <w:rFonts w:ascii="Times New Roman" w:hAnsi="Times New Roman"/>
                <w:sz w:val="24"/>
                <w:szCs w:val="24"/>
              </w:rPr>
              <w:t>çe</w:t>
            </w:r>
            <w:r w:rsidRPr="00D21D90">
              <w:rPr>
                <w:rFonts w:ascii="Times New Roman" w:hAnsi="Times New Roman"/>
                <w:sz w:val="24"/>
                <w:szCs w:val="24"/>
              </w:rPr>
              <w:t xml:space="preserve"> Milli Eğitim Personeli</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sidRPr="00DF4E4B">
              <w:rPr>
                <w:b/>
              </w:rPr>
              <w:t>√</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3</w:t>
            </w:r>
          </w:p>
        </w:tc>
        <w:tc>
          <w:tcPr>
            <w:cnfStyle w:val="000010000000" w:firstRow="0" w:lastRow="0" w:firstColumn="0" w:lastColumn="0" w:oddVBand="1" w:evenVBand="0" w:oddHBand="0" w:evenHBand="0" w:firstRowFirstColumn="0" w:firstRowLastColumn="0" w:lastRowFirstColumn="0" w:lastRowLastColumn="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010000" w:firstRow="0" w:lastRow="0" w:firstColumn="0" w:lastColumn="0" w:oddVBand="0" w:evenVBand="0" w:oddHBand="0" w:evenHBand="1" w:firstRowFirstColumn="0" w:firstRowLastColumn="0" w:lastRowFirstColumn="0" w:lastRowLastColumn="0"/>
              <w:rPr>
                <w:b/>
              </w:rPr>
            </w:pPr>
            <w:r>
              <w:rPr>
                <w:b/>
              </w:rPr>
              <w:t>İ</w:t>
            </w:r>
            <w:r w:rsidRPr="00DF4E4B">
              <w:rPr>
                <w:b/>
              </w:rPr>
              <w:t>.B</w:t>
            </w:r>
          </w:p>
        </w:tc>
      </w:tr>
    </w:tbl>
    <w:p w:rsidR="003A2072" w:rsidRDefault="003A2072" w:rsidP="0094141E">
      <w:pPr>
        <w:pStyle w:val="ListeParagraf"/>
        <w:ind w:left="0"/>
        <w:jc w:val="both"/>
        <w:rPr>
          <w:rFonts w:ascii="Tahoma" w:hAnsi="Tahoma" w:cs="Tahoma"/>
          <w:sz w:val="24"/>
          <w:szCs w:val="24"/>
        </w:rPr>
      </w:pPr>
    </w:p>
    <w:p w:rsidR="00A17455" w:rsidRDefault="001657CA" w:rsidP="00465D98">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KURUM</w:t>
      </w:r>
      <w:r w:rsidR="00BF5144" w:rsidRPr="00284672">
        <w:rPr>
          <w:rFonts w:ascii="Tahoma" w:hAnsi="Tahoma" w:cs="Tahoma"/>
          <w:b/>
          <w:color w:val="0070C0"/>
          <w:sz w:val="24"/>
          <w:szCs w:val="24"/>
        </w:rPr>
        <w:t xml:space="preserve"> İÇİ ANALİZ </w:t>
      </w:r>
    </w:p>
    <w:p w:rsidR="004D0354" w:rsidRPr="00013E76" w:rsidRDefault="00197DC0" w:rsidP="004D0354">
      <w:pPr>
        <w:jc w:val="both"/>
        <w:rPr>
          <w:rFonts w:ascii="Tahoma" w:hAnsi="Tahoma" w:cs="Tahoma"/>
          <w:b/>
          <w:sz w:val="24"/>
          <w:szCs w:val="24"/>
        </w:rPr>
      </w:pPr>
      <w:r>
        <w:rPr>
          <w:rFonts w:ascii="Tahoma" w:hAnsi="Tahoma" w:cs="Tahoma"/>
          <w:sz w:val="24"/>
          <w:szCs w:val="24"/>
        </w:rPr>
        <w:t xml:space="preserve"> </w:t>
      </w:r>
      <w:r>
        <w:rPr>
          <w:rFonts w:ascii="Tahoma" w:hAnsi="Tahoma" w:cs="Tahoma"/>
          <w:sz w:val="24"/>
          <w:szCs w:val="24"/>
        </w:rPr>
        <w:tab/>
      </w:r>
      <w:r w:rsidR="004D0354" w:rsidRPr="00013E76">
        <w:rPr>
          <w:rFonts w:ascii="Tahoma" w:hAnsi="Tahoma" w:cs="Tahoma"/>
          <w:sz w:val="24"/>
          <w:szCs w:val="24"/>
        </w:rPr>
        <w:t xml:space="preserve">Kurum içi analiz çalışmalarında; </w:t>
      </w:r>
      <w:r w:rsidR="004D0354">
        <w:rPr>
          <w:rFonts w:ascii="Tahoma" w:hAnsi="Tahoma" w:cs="Tahoma"/>
          <w:sz w:val="24"/>
          <w:szCs w:val="24"/>
        </w:rPr>
        <w:t xml:space="preserve">Karanfil </w:t>
      </w:r>
      <w:proofErr w:type="spellStart"/>
      <w:r w:rsidR="004D0354">
        <w:rPr>
          <w:rFonts w:ascii="Tahoma" w:hAnsi="Tahoma" w:cs="Tahoma"/>
          <w:sz w:val="24"/>
          <w:szCs w:val="24"/>
        </w:rPr>
        <w:t>Anaokulu</w:t>
      </w:r>
      <w:r w:rsidR="004D0354" w:rsidRPr="00013E76">
        <w:rPr>
          <w:rFonts w:ascii="Tahoma" w:hAnsi="Tahoma" w:cs="Tahoma"/>
          <w:sz w:val="24"/>
          <w:szCs w:val="24"/>
        </w:rPr>
        <w:t>’n</w:t>
      </w:r>
      <w:r w:rsidR="004F33AF">
        <w:rPr>
          <w:rFonts w:ascii="Tahoma" w:hAnsi="Tahoma" w:cs="Tahoma"/>
          <w:sz w:val="24"/>
          <w:szCs w:val="24"/>
        </w:rPr>
        <w:t>u</w:t>
      </w:r>
      <w:r w:rsidR="004D0354" w:rsidRPr="00013E76">
        <w:rPr>
          <w:rFonts w:ascii="Tahoma" w:hAnsi="Tahoma" w:cs="Tahoma"/>
          <w:sz w:val="24"/>
          <w:szCs w:val="24"/>
        </w:rPr>
        <w:t>n</w:t>
      </w:r>
      <w:proofErr w:type="spellEnd"/>
      <w:r w:rsidR="004D0354" w:rsidRPr="00013E76">
        <w:rPr>
          <w:rFonts w:ascii="Tahoma" w:hAnsi="Tahoma" w:cs="Tahoma"/>
          <w:sz w:val="24"/>
          <w:szCs w:val="24"/>
        </w:rPr>
        <w:t xml:space="preserve"> teşkilat yapısı, insan kaynakları, </w:t>
      </w:r>
      <w:r w:rsidR="004D0354">
        <w:rPr>
          <w:rFonts w:ascii="Tahoma" w:hAnsi="Tahoma" w:cs="Tahoma"/>
          <w:sz w:val="24"/>
          <w:szCs w:val="24"/>
        </w:rPr>
        <w:t xml:space="preserve">kurum kültürü, </w:t>
      </w:r>
      <w:r w:rsidR="004D0354" w:rsidRPr="00013E76">
        <w:rPr>
          <w:rFonts w:ascii="Tahoma" w:hAnsi="Tahoma" w:cs="Tahoma"/>
          <w:sz w:val="24"/>
          <w:szCs w:val="24"/>
        </w:rPr>
        <w:t>tek</w:t>
      </w:r>
      <w:r w:rsidR="00381F55">
        <w:rPr>
          <w:rFonts w:ascii="Tahoma" w:hAnsi="Tahoma" w:cs="Tahoma"/>
          <w:sz w:val="24"/>
          <w:szCs w:val="24"/>
        </w:rPr>
        <w:t>nolojik düzeyi ve mali kaynakları</w:t>
      </w:r>
      <w:r w:rsidR="004D0354" w:rsidRPr="00013E76">
        <w:rPr>
          <w:rFonts w:ascii="Tahoma" w:hAnsi="Tahoma" w:cs="Tahoma"/>
          <w:sz w:val="24"/>
          <w:szCs w:val="24"/>
        </w:rPr>
        <w:t xml:space="preserve"> analiz edilmiştir.</w:t>
      </w:r>
    </w:p>
    <w:p w:rsidR="00CD1ED6" w:rsidRPr="00CD1ED6" w:rsidRDefault="00284672" w:rsidP="003C2780">
      <w:pPr>
        <w:pStyle w:val="ListeParagraf"/>
        <w:numPr>
          <w:ilvl w:val="0"/>
          <w:numId w:val="21"/>
        </w:numPr>
        <w:spacing w:after="160"/>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CD1ED6" w:rsidRDefault="00CD1ED6" w:rsidP="00186E7A">
      <w:pPr>
        <w:pStyle w:val="ListeParagraf"/>
        <w:spacing w:after="160"/>
        <w:rPr>
          <w:rFonts w:ascii="Times New Roman" w:eastAsiaTheme="minorHAnsi" w:hAnsi="Times New Roman" w:cs="Times New Roman"/>
          <w:b/>
          <w:sz w:val="28"/>
          <w:lang w:eastAsia="en-US"/>
        </w:rPr>
      </w:pPr>
    </w:p>
    <w:p w:rsidR="00E61905" w:rsidRDefault="00703E7E" w:rsidP="00186E7A">
      <w:pPr>
        <w:pStyle w:val="ListeParagraf"/>
        <w:spacing w:after="160"/>
        <w:rPr>
          <w:rFonts w:ascii="Tahoma" w:hAnsi="Tahoma" w:cs="Tahoma"/>
          <w:b/>
          <w:color w:val="0070C0"/>
          <w:sz w:val="24"/>
          <w:szCs w:val="24"/>
        </w:rPr>
      </w:pPr>
      <w:r>
        <w:rPr>
          <w:rFonts w:ascii="Tahoma" w:hAnsi="Tahoma" w:cs="Tahoma"/>
          <w:b/>
          <w:color w:val="0070C0"/>
          <w:sz w:val="24"/>
          <w:szCs w:val="24"/>
        </w:rPr>
        <w:t>VİLAYETLER HİZMET BİRLİĞİ</w:t>
      </w:r>
      <w:r w:rsidR="004F33AF">
        <w:rPr>
          <w:rFonts w:ascii="Tahoma" w:hAnsi="Tahoma" w:cs="Tahoma"/>
          <w:b/>
          <w:color w:val="0070C0"/>
          <w:sz w:val="24"/>
          <w:szCs w:val="24"/>
        </w:rPr>
        <w:t xml:space="preserve"> ANA</w:t>
      </w:r>
      <w:r w:rsidR="000E09A0">
        <w:rPr>
          <w:rFonts w:ascii="Tahoma" w:hAnsi="Tahoma" w:cs="Tahoma"/>
          <w:b/>
          <w:color w:val="0070C0"/>
          <w:sz w:val="24"/>
          <w:szCs w:val="24"/>
        </w:rPr>
        <w:t>OKULU</w:t>
      </w:r>
      <w:r w:rsidR="00E61905" w:rsidRPr="00D74CEF">
        <w:rPr>
          <w:rFonts w:ascii="Tahoma" w:hAnsi="Tahoma" w:cs="Tahoma"/>
          <w:b/>
          <w:color w:val="0070C0"/>
          <w:sz w:val="24"/>
          <w:szCs w:val="24"/>
        </w:rPr>
        <w:t xml:space="preserve"> TEŞKİLAT ŞEMASI</w:t>
      </w:r>
    </w:p>
    <w:p w:rsidR="00D82CB6" w:rsidRDefault="00D82CB6" w:rsidP="004F33AF">
      <w:pPr>
        <w:spacing w:after="160"/>
        <w:rPr>
          <w:rFonts w:ascii="Tahoma" w:hAnsi="Tahoma" w:cs="Tahoma"/>
          <w:b/>
          <w:i/>
          <w:sz w:val="20"/>
          <w:szCs w:val="20"/>
        </w:rPr>
      </w:pPr>
    </w:p>
    <w:p w:rsidR="004F33AF" w:rsidRPr="00313ADB" w:rsidRDefault="004F33AF" w:rsidP="004F33AF">
      <w:pPr>
        <w:spacing w:after="160"/>
        <w:rPr>
          <w:rFonts w:ascii="Tahoma" w:hAnsi="Tahoma" w:cs="Tahoma"/>
          <w:b/>
          <w:color w:val="0070C0"/>
          <w:sz w:val="24"/>
          <w:szCs w:val="24"/>
        </w:rPr>
      </w:pPr>
      <w:r w:rsidRPr="00313ADB">
        <w:rPr>
          <w:rFonts w:ascii="Tahoma" w:hAnsi="Tahoma" w:cs="Tahoma"/>
          <w:b/>
          <w:i/>
          <w:sz w:val="20"/>
          <w:szCs w:val="20"/>
        </w:rPr>
        <w:t xml:space="preserve">Şekil </w:t>
      </w:r>
      <w:r w:rsidR="006506D8">
        <w:rPr>
          <w:rFonts w:ascii="Tahoma" w:hAnsi="Tahoma" w:cs="Tahoma"/>
          <w:b/>
          <w:i/>
          <w:sz w:val="20"/>
          <w:szCs w:val="20"/>
        </w:rPr>
        <w:t>1</w:t>
      </w:r>
      <w:r w:rsidRPr="00313ADB">
        <w:rPr>
          <w:rFonts w:ascii="Tahoma" w:hAnsi="Tahoma" w:cs="Tahoma"/>
          <w:b/>
          <w:i/>
          <w:sz w:val="20"/>
          <w:szCs w:val="20"/>
        </w:rPr>
        <w:t xml:space="preserve">: </w:t>
      </w:r>
      <w:r w:rsidR="00703E7E">
        <w:rPr>
          <w:rFonts w:ascii="Tahoma" w:hAnsi="Tahoma" w:cs="Tahoma"/>
          <w:b/>
          <w:i/>
          <w:sz w:val="20"/>
          <w:szCs w:val="20"/>
        </w:rPr>
        <w:t xml:space="preserve">Vilayetler Hizmet Birliği </w:t>
      </w:r>
      <w:r>
        <w:rPr>
          <w:rFonts w:ascii="Tahoma" w:hAnsi="Tahoma" w:cs="Tahoma"/>
          <w:b/>
          <w:i/>
          <w:sz w:val="20"/>
          <w:szCs w:val="20"/>
        </w:rPr>
        <w:t>Anaokulu</w:t>
      </w:r>
      <w:r w:rsidRPr="00313ADB">
        <w:rPr>
          <w:rFonts w:ascii="Tahoma" w:hAnsi="Tahoma" w:cs="Tahoma"/>
          <w:b/>
          <w:i/>
          <w:sz w:val="20"/>
          <w:szCs w:val="20"/>
        </w:rPr>
        <w:t xml:space="preserve"> Teşkilat Şeması</w:t>
      </w:r>
    </w:p>
    <w:p w:rsidR="004F33AF" w:rsidRDefault="00286ACA" w:rsidP="00186E7A">
      <w:pPr>
        <w:tabs>
          <w:tab w:val="left" w:pos="6315"/>
        </w:tabs>
      </w:pPr>
      <w:r>
        <w:rPr>
          <w:rFonts w:ascii="Times New Roman" w:hAnsi="Times New Roman"/>
          <w:b/>
          <w:noProof/>
          <w:sz w:val="24"/>
          <w:szCs w:val="24"/>
        </w:rPr>
        <mc:AlternateContent>
          <mc:Choice Requires="wpc">
            <w:drawing>
              <wp:inline distT="0" distB="0" distL="0" distR="0">
                <wp:extent cx="6057900" cy="3429000"/>
                <wp:effectExtent l="18415" t="17780" r="19685" b="20320"/>
                <wp:docPr id="56" name="Tuval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38" name="Rectangle 58"/>
                        <wps:cNvSpPr>
                          <a:spLocks noChangeArrowheads="1"/>
                        </wps:cNvSpPr>
                        <wps:spPr bwMode="auto">
                          <a:xfrm>
                            <a:off x="1257014" y="0"/>
                            <a:ext cx="2805986" cy="379307"/>
                          </a:xfrm>
                          <a:prstGeom prst="rect">
                            <a:avLst/>
                          </a:prstGeom>
                          <a:solidFill>
                            <a:srgbClr val="FFFFFF"/>
                          </a:solidFill>
                          <a:ln w="9525">
                            <a:solidFill>
                              <a:srgbClr val="000000"/>
                            </a:solidFill>
                            <a:miter lim="800000"/>
                            <a:headEnd/>
                            <a:tailEnd/>
                          </a:ln>
                        </wps:spPr>
                        <wps:txbx>
                          <w:txbxContent>
                            <w:p w:rsidR="00967E24" w:rsidRPr="00C831E5" w:rsidRDefault="00967E24" w:rsidP="0004761C">
                              <w:pPr>
                                <w:jc w:val="center"/>
                                <w:rPr>
                                  <w:szCs w:val="20"/>
                                </w:rPr>
                              </w:pPr>
                              <w:r>
                                <w:rPr>
                                  <w:szCs w:val="20"/>
                                </w:rPr>
                                <w:t xml:space="preserve">OKUL </w:t>
                              </w:r>
                              <w:r w:rsidRPr="00C831E5">
                                <w:rPr>
                                  <w:szCs w:val="20"/>
                                </w:rPr>
                                <w:t>MÜDÜR</w:t>
                              </w:r>
                              <w:r>
                                <w:rPr>
                                  <w:szCs w:val="20"/>
                                </w:rPr>
                                <w:t>Ü</w:t>
                              </w:r>
                            </w:p>
                          </w:txbxContent>
                        </wps:txbx>
                        <wps:bodyPr rot="0" vert="horz" wrap="square" lIns="91440" tIns="45720" rIns="91440" bIns="45720" anchor="t" anchorCtr="0" upright="1">
                          <a:noAutofit/>
                        </wps:bodyPr>
                      </wps:wsp>
                      <wps:wsp>
                        <wps:cNvPr id="39" name="Rectangle 61"/>
                        <wps:cNvSpPr>
                          <a:spLocks noChangeArrowheads="1"/>
                        </wps:cNvSpPr>
                        <wps:spPr bwMode="auto">
                          <a:xfrm>
                            <a:off x="1257014" y="914400"/>
                            <a:ext cx="2805144" cy="342900"/>
                          </a:xfrm>
                          <a:prstGeom prst="rect">
                            <a:avLst/>
                          </a:prstGeom>
                          <a:solidFill>
                            <a:srgbClr val="FFFFFF"/>
                          </a:solidFill>
                          <a:ln w="9525">
                            <a:solidFill>
                              <a:srgbClr val="000000"/>
                            </a:solidFill>
                            <a:miter lim="800000"/>
                            <a:headEnd/>
                            <a:tailEnd/>
                          </a:ln>
                        </wps:spPr>
                        <wps:txbx>
                          <w:txbxContent>
                            <w:p w:rsidR="00967E24" w:rsidRPr="00C831E5" w:rsidRDefault="00967E24" w:rsidP="0004761C">
                              <w:pPr>
                                <w:jc w:val="center"/>
                                <w:rPr>
                                  <w:szCs w:val="20"/>
                                </w:rPr>
                              </w:pPr>
                              <w:r w:rsidRPr="00C831E5">
                                <w:rPr>
                                  <w:szCs w:val="20"/>
                                </w:rPr>
                                <w:t>M</w:t>
                              </w:r>
                              <w:r>
                                <w:rPr>
                                  <w:szCs w:val="20"/>
                                </w:rPr>
                                <w:t>ÜDÜR YARDIMCISI</w:t>
                              </w:r>
                            </w:p>
                          </w:txbxContent>
                        </wps:txbx>
                        <wps:bodyPr rot="0" vert="horz" wrap="square" lIns="91440" tIns="45720" rIns="91440" bIns="45720" anchor="t" anchorCtr="0" upright="1">
                          <a:noAutofit/>
                        </wps:bodyPr>
                      </wps:wsp>
                      <wps:wsp>
                        <wps:cNvPr id="40" name="Rectangle 64"/>
                        <wps:cNvSpPr>
                          <a:spLocks noChangeArrowheads="1"/>
                        </wps:cNvSpPr>
                        <wps:spPr bwMode="auto">
                          <a:xfrm>
                            <a:off x="744617" y="1943100"/>
                            <a:ext cx="1605344" cy="342900"/>
                          </a:xfrm>
                          <a:prstGeom prst="rect">
                            <a:avLst/>
                          </a:prstGeom>
                          <a:solidFill>
                            <a:srgbClr val="FFFFFF"/>
                          </a:solidFill>
                          <a:ln w="9525">
                            <a:solidFill>
                              <a:srgbClr val="000000"/>
                            </a:solidFill>
                            <a:miter lim="800000"/>
                            <a:headEnd/>
                            <a:tailEnd/>
                          </a:ln>
                        </wps:spPr>
                        <wps:txbx>
                          <w:txbxContent>
                            <w:p w:rsidR="00967E24" w:rsidRPr="007A417E" w:rsidRDefault="00967E24" w:rsidP="0004761C">
                              <w:pPr>
                                <w:jc w:val="center"/>
                              </w:pPr>
                              <w:r>
                                <w:t>ÖĞRETMENLER</w:t>
                              </w:r>
                            </w:p>
                          </w:txbxContent>
                        </wps:txbx>
                        <wps:bodyPr rot="0" vert="horz" wrap="square" lIns="91440" tIns="45720" rIns="91440" bIns="45720" anchor="t" anchorCtr="0" upright="1">
                          <a:noAutofit/>
                        </wps:bodyPr>
                      </wps:wsp>
                      <wps:wsp>
                        <wps:cNvPr id="41" name="Rectangle 65"/>
                        <wps:cNvSpPr>
                          <a:spLocks noChangeArrowheads="1"/>
                        </wps:cNvSpPr>
                        <wps:spPr bwMode="auto">
                          <a:xfrm>
                            <a:off x="3349514" y="1943100"/>
                            <a:ext cx="1882156" cy="342900"/>
                          </a:xfrm>
                          <a:prstGeom prst="rect">
                            <a:avLst/>
                          </a:prstGeom>
                          <a:solidFill>
                            <a:srgbClr val="FFFFFF"/>
                          </a:solidFill>
                          <a:ln w="9525">
                            <a:solidFill>
                              <a:srgbClr val="000000"/>
                            </a:solidFill>
                            <a:miter lim="800000"/>
                            <a:headEnd/>
                            <a:tailEnd/>
                          </a:ln>
                        </wps:spPr>
                        <wps:txbx>
                          <w:txbxContent>
                            <w:p w:rsidR="00967E24" w:rsidRPr="003B57B9" w:rsidRDefault="00967E24" w:rsidP="0004761C">
                              <w:pPr>
                                <w:jc w:val="center"/>
                                <w:rPr>
                                  <w:sz w:val="20"/>
                                  <w:szCs w:val="20"/>
                                </w:rPr>
                              </w:pPr>
                              <w:r>
                                <w:rPr>
                                  <w:sz w:val="20"/>
                                  <w:szCs w:val="20"/>
                                </w:rPr>
                                <w:t>YARDIMCI HİZMETLER</w:t>
                              </w:r>
                            </w:p>
                          </w:txbxContent>
                        </wps:txbx>
                        <wps:bodyPr rot="0" vert="horz" wrap="square" lIns="91440" tIns="45720" rIns="91440" bIns="45720" anchor="t" anchorCtr="0" upright="1">
                          <a:noAutofit/>
                        </wps:bodyPr>
                      </wps:wsp>
                      <wps:wsp>
                        <wps:cNvPr id="42" name="Rectangle 66"/>
                        <wps:cNvSpPr>
                          <a:spLocks noChangeArrowheads="1"/>
                        </wps:cNvSpPr>
                        <wps:spPr bwMode="auto">
                          <a:xfrm>
                            <a:off x="2320512" y="2866813"/>
                            <a:ext cx="1252807" cy="342900"/>
                          </a:xfrm>
                          <a:prstGeom prst="rect">
                            <a:avLst/>
                          </a:prstGeom>
                          <a:solidFill>
                            <a:srgbClr val="FFFFFF"/>
                          </a:solidFill>
                          <a:ln w="9525">
                            <a:solidFill>
                              <a:srgbClr val="000000"/>
                            </a:solidFill>
                            <a:miter lim="800000"/>
                            <a:headEnd/>
                            <a:tailEnd/>
                          </a:ln>
                        </wps:spPr>
                        <wps:txbx>
                          <w:txbxContent>
                            <w:p w:rsidR="00967E24" w:rsidRPr="003B57B9" w:rsidRDefault="00967E24" w:rsidP="0004761C">
                              <w:pPr>
                                <w:jc w:val="center"/>
                                <w:rPr>
                                  <w:sz w:val="20"/>
                                  <w:szCs w:val="20"/>
                                </w:rPr>
                              </w:pPr>
                              <w:r>
                                <w:rPr>
                                  <w:sz w:val="20"/>
                                  <w:szCs w:val="20"/>
                                </w:rPr>
                                <w:t>VELİLER</w:t>
                              </w:r>
                            </w:p>
                          </w:txbxContent>
                        </wps:txbx>
                        <wps:bodyPr rot="0" vert="horz" wrap="square" lIns="91440" tIns="45720" rIns="91440" bIns="45720" anchor="t" anchorCtr="0" upright="1">
                          <a:noAutofit/>
                        </wps:bodyPr>
                      </wps:wsp>
                      <wps:wsp>
                        <wps:cNvPr id="43" name="Line 67"/>
                        <wps:cNvCnPr/>
                        <wps:spPr bwMode="auto">
                          <a:xfrm>
                            <a:off x="2629297" y="379307"/>
                            <a:ext cx="841" cy="535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1"/>
                        <wps:cNvCnPr/>
                        <wps:spPr bwMode="auto">
                          <a:xfrm>
                            <a:off x="2629297" y="1257300"/>
                            <a:ext cx="841"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3"/>
                        <wps:cNvCnPr/>
                        <wps:spPr bwMode="auto">
                          <a:xfrm>
                            <a:off x="1446324" y="1601893"/>
                            <a:ext cx="2615835"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74"/>
                        <wps:cNvSpPr>
                          <a:spLocks noChangeArrowheads="1"/>
                        </wps:cNvSpPr>
                        <wps:spPr bwMode="auto">
                          <a:xfrm>
                            <a:off x="4343178" y="2866813"/>
                            <a:ext cx="1399207" cy="342900"/>
                          </a:xfrm>
                          <a:prstGeom prst="rect">
                            <a:avLst/>
                          </a:prstGeom>
                          <a:solidFill>
                            <a:srgbClr val="FFFFFF"/>
                          </a:solidFill>
                          <a:ln w="9525">
                            <a:solidFill>
                              <a:srgbClr val="000000"/>
                            </a:solidFill>
                            <a:miter lim="800000"/>
                            <a:headEnd/>
                            <a:tailEnd/>
                          </a:ln>
                        </wps:spPr>
                        <wps:txbx>
                          <w:txbxContent>
                            <w:p w:rsidR="00967E24" w:rsidRPr="003B57B9" w:rsidRDefault="00967E24" w:rsidP="0004761C">
                              <w:pPr>
                                <w:jc w:val="center"/>
                                <w:rPr>
                                  <w:sz w:val="20"/>
                                  <w:szCs w:val="20"/>
                                </w:rPr>
                              </w:pPr>
                              <w:r>
                                <w:rPr>
                                  <w:sz w:val="20"/>
                                  <w:szCs w:val="20"/>
                                </w:rPr>
                                <w:t>OKUL AİLE BİRLİĞİ</w:t>
                              </w:r>
                            </w:p>
                          </w:txbxContent>
                        </wps:txbx>
                        <wps:bodyPr rot="0" vert="horz" wrap="square" lIns="91440" tIns="45720" rIns="91440" bIns="45720" anchor="t" anchorCtr="0" upright="1">
                          <a:noAutofit/>
                        </wps:bodyPr>
                      </wps:wsp>
                      <wps:wsp>
                        <wps:cNvPr id="47" name="Rectangle 76"/>
                        <wps:cNvSpPr>
                          <a:spLocks noChangeArrowheads="1"/>
                        </wps:cNvSpPr>
                        <wps:spPr bwMode="auto">
                          <a:xfrm>
                            <a:off x="372729" y="2866813"/>
                            <a:ext cx="1209897" cy="342900"/>
                          </a:xfrm>
                          <a:prstGeom prst="rect">
                            <a:avLst/>
                          </a:prstGeom>
                          <a:solidFill>
                            <a:srgbClr val="FFFFFF"/>
                          </a:solidFill>
                          <a:ln w="9525">
                            <a:solidFill>
                              <a:srgbClr val="000000"/>
                            </a:solidFill>
                            <a:miter lim="800000"/>
                            <a:headEnd/>
                            <a:tailEnd/>
                          </a:ln>
                        </wps:spPr>
                        <wps:txbx>
                          <w:txbxContent>
                            <w:p w:rsidR="00967E24" w:rsidRPr="0004761C" w:rsidRDefault="00967E24" w:rsidP="0004761C">
                              <w:pPr>
                                <w:jc w:val="center"/>
                                <w:rPr>
                                  <w:sz w:val="20"/>
                                  <w:szCs w:val="20"/>
                                </w:rPr>
                              </w:pPr>
                              <w:r w:rsidRPr="0004761C">
                                <w:rPr>
                                  <w:sz w:val="20"/>
                                  <w:szCs w:val="20"/>
                                </w:rPr>
                                <w:t>ÖĞRENCİLER</w:t>
                              </w:r>
                            </w:p>
                            <w:p w:rsidR="00967E24" w:rsidRPr="003B57B9" w:rsidRDefault="00967E24" w:rsidP="004F33AF">
                              <w:pPr>
                                <w:rPr>
                                  <w:sz w:val="20"/>
                                  <w:szCs w:val="20"/>
                                </w:rPr>
                              </w:pPr>
                            </w:p>
                          </w:txbxContent>
                        </wps:txbx>
                        <wps:bodyPr rot="0" vert="horz" wrap="square" lIns="91440" tIns="45720" rIns="91440" bIns="45720" anchor="t" anchorCtr="0" upright="1">
                          <a:noAutofit/>
                        </wps:bodyPr>
                      </wps:wsp>
                      <wps:wsp>
                        <wps:cNvPr id="48" name="Line 77"/>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78"/>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0"/>
                        <wps:cNvCnPr/>
                        <wps:spPr bwMode="auto">
                          <a:xfrm>
                            <a:off x="4062159" y="160274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2"/>
                        <wps:cNvCnPr/>
                        <wps:spPr bwMode="auto">
                          <a:xfrm>
                            <a:off x="1446324" y="1602740"/>
                            <a:ext cx="841"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6" o:spid="_x0000_s1028"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uOoQUAAJIoAAAOAAAAZHJzL2Uyb0RvYy54bWzsmt1v4zYMwN8H7H8Q/N7Glr+DpodePoYB&#10;t63YbdizYiuJMVvyJLdJN+x/H0U5jpO2W6+7BdjVeUjs2KYo8ieapH31bleV5J4rXUgxcbxL1yFc&#10;ZDIvxHri/PzT4iJxiG6YyFkpBZ84D1w7766//upqW485lRtZ5lwRECL0eFtPnE3T1OPRSGcbXjF9&#10;KWsu4OBKqoo1sKvWo1yxLUivyhF13Wi0lSqvlcy41vDvzB50rlH+asWz5ofVSvOGlBMHdGvwW+H3&#10;0nyPrq/YeK1YvSmyVg32Ci0qVggYtBM1Yw0jd6p4JKoqMiW1XDWXmaxGcrUqMo5zgNl47slspkzc&#10;M42TycA6ewVh6zPKXa5bvfNFUZZkVRbgBgHOcoiSzS9Fs/m4YTW4zrUT1B90g1doUku9/1ur9XJa&#10;KnLPwNAL/BjbjsAiun+255oPSjq6ZBbN/ffT3iV4ZTtUWQjCDFBhYC8nOmMlzwE468CmKPmP4Ot2&#10;RMVwLjA8mGpsJmh+twAbN7qUgmzhUhqDIiRjMN1VyRrYrGoQqcXaIaxcA85Zo6ymsixaiWx8rPb7&#10;ebhAJUBf3T+tVrqZMb2xFsFDVteqaID4sqgmTmJngwxuOMvnIifNg7G1tT9oWfHcISUHZcwWntmw&#10;onzJmaBRKVobtHPf1rDKdN2tN3DfyYL7JD4RDMRTj7Pv728VKcCAPix5wSqYhXEJ+K3kJEyM7mZ4&#10;OO9jfauMH3T9QWa/aiLkdAOn8Rul5NbYAdSyNj26wOxouJQst9/JHMSzu0aif3YrVRmBsJzIzng2&#10;jF0vcMhDt8L5riEZHKKJG6ZJBL6GY36c+m5sFANT7WUYv33DZUXMxsRRMAUcg90DjPbU/Sk4h77P&#10;j9A4WgRHaFj+0pCGKPno2JEIxANj1Cldfw9RHxOrcguCNaB1RLNb7tBfdO+apcwfwLyw6o3dTFSH&#10;jY1UvztkCxESlsZvd0xBXCi/FeCi1AsCE1JxJwhjCjuqf2TZP8JEBqImDqwzuzltbBi+q1Wx3sBI&#10;HlpDyBtw66pAWxuXW62QY4TXav/fU5w+pjhCKo+gPA/FaOr2ZtVHGTzQohzQFKLZW0fZH1CuOSyj&#10;FtE2IJtVehqQo2BvqjME5DgIIi/GeOylgQ85gBmcjfcoe5Eb+gPKxmtdVO78M0TlXm4ReE+gHJ4R&#10;Zd8P0rDNLZ5mOUmoF+4zjCEsm4ywc9DAcp9l+gTL0RlZpj51Qw+0gFyYJlGUeHj/7MVlGkLCDIEb&#10;s+WBZcNy56CB5T7L/p7lD4XgJMKqqs1CpuJWwe3e7L2ofKMRTWlq04VDiXagMjE3AUNk6Iduisg+&#10;X79B68AkRGz8TP0mpOl6YDbyGcoyJe9EjsLach6324IdttuSHOfS9jZMDoSNoj9SN50n8yS4CGg0&#10;vwjc2eziZjENLqKFF4czfzadzrw/zVy8YLwp8pwLbNjY3hn8+bJavm2f2XZT17bqzDA6lo4qg4r7&#10;X1Qauir9QtIuBDM78z8UZmeq0EzCaNNaZC7uF2f/hjnTPvBPU9QOOj8ITdlrnflM02CA7qTB+QVB&#10;Fx5D11WcUEZ9KnRQvUc+tX0qKIG8xAazQ6SjkRcmPoxool0S/EOraqDuy6UO6onTCj7uKsQzVPCB&#10;D2V7DI3dZ1NFP03pkCqaO2BXwndJ0JAq9lNFyOwesdxl1Wdg2Y9pTKG7+yzK1E0Tk38OVU+Hcvf4&#10;ZkC5j3L3pMtmoN2Cf0Uy0K96KFTj5ikpVg/7Jik0cQ2QQ+qJ7wq8xXqneyJlaevW5CtoixJ4Xgdl&#10;tImBEU3aZ0eHzHOA7Y0X12H3zAhhSzDsmOzmFbAFbgQtcXvHhTqHxrZ+PtDWK65dPxoi3FuNcGH3&#10;dMdC172Z8AroTorrAbr/YRsRX9+CV7ew+9i+pGferOvvY9vx8Crh9V8AAAD//wMAUEsDBBQABgAI&#10;AAAAIQBF5ECQ2gAAAAUBAAAPAAAAZHJzL2Rvd25yZXYueG1sTI9LT8MwEITvSP0P1iJxax36EoQ4&#10;VQXiQk8pVeHoxpuHsNdR7Kbh37PlApddjWY1+022GZ0VA/ah9aTgfpaAQCq9aalWcHh/nT6ACFGT&#10;0dYTKvjGAJt8cpPp1PgLFTjsYy04hEKqFTQxdqmUoWzQ6TDzHRJ7le+djiz7WppeXzjcWTlPkrV0&#10;uiX+0OgOnxssv/Znp8AUdggfb1U17OaLXfGy+jwujkul7m7H7ROIiGP8O4YrPqNDzkwnfyYThFXA&#10;ReLvZO9xtWR5UsA7AZln8j99/gMAAP//AwBQSwECLQAUAAYACAAAACEAtoM4kv4AAADhAQAAEwAA&#10;AAAAAAAAAAAAAAAAAAAAW0NvbnRlbnRfVHlwZXNdLnhtbFBLAQItABQABgAIAAAAIQA4/SH/1gAA&#10;AJQBAAALAAAAAAAAAAAAAAAAAC8BAABfcmVscy8ucmVsc1BLAQItABQABgAIAAAAIQArUauOoQUA&#10;AJIoAAAOAAAAAAAAAAAAAAAAAC4CAABkcnMvZTJvRG9jLnhtbFBLAQItABQABgAIAAAAIQBF5ECQ&#10;2gAAAAUBAAAPAAAAAAAAAAAAAAAAAPsHAABkcnMvZG93bnJldi54bWxQSwUGAAAAAAQABADzAAAA&#10;A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579;height:34290;visibility:visible;mso-wrap-style:square" filled="t" stroked="t" strokecolor="#dbe5f1" strokeweight="1pt">
                  <v:fill color2="#d6e3bc" o:detectmouseclick="t" focus="100%" type="gradient"/>
                  <v:path o:connecttype="none"/>
                </v:shape>
                <v:rect id="Rectangle 58" o:spid="_x0000_s1030" style="position:absolute;left:12570;width:28060;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967E24" w:rsidRPr="00C831E5" w:rsidRDefault="00967E24" w:rsidP="0004761C">
                        <w:pPr>
                          <w:jc w:val="center"/>
                          <w:rPr>
                            <w:szCs w:val="20"/>
                          </w:rPr>
                        </w:pPr>
                        <w:r>
                          <w:rPr>
                            <w:szCs w:val="20"/>
                          </w:rPr>
                          <w:t xml:space="preserve">OKUL </w:t>
                        </w:r>
                        <w:r w:rsidRPr="00C831E5">
                          <w:rPr>
                            <w:szCs w:val="20"/>
                          </w:rPr>
                          <w:t>MÜDÜR</w:t>
                        </w:r>
                        <w:r>
                          <w:rPr>
                            <w:szCs w:val="20"/>
                          </w:rPr>
                          <w:t>Ü</w:t>
                        </w:r>
                      </w:p>
                    </w:txbxContent>
                  </v:textbox>
                </v:rect>
                <v:rect id="Rectangle 61" o:spid="_x0000_s1031" style="position:absolute;left:12570;top:9144;width:2805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967E24" w:rsidRPr="00C831E5" w:rsidRDefault="00967E24" w:rsidP="0004761C">
                        <w:pPr>
                          <w:jc w:val="center"/>
                          <w:rPr>
                            <w:szCs w:val="20"/>
                          </w:rPr>
                        </w:pPr>
                        <w:r w:rsidRPr="00C831E5">
                          <w:rPr>
                            <w:szCs w:val="20"/>
                          </w:rPr>
                          <w:t>M</w:t>
                        </w:r>
                        <w:r>
                          <w:rPr>
                            <w:szCs w:val="20"/>
                          </w:rPr>
                          <w:t>ÜDÜR YARDIMCISI</w:t>
                        </w:r>
                      </w:p>
                    </w:txbxContent>
                  </v:textbox>
                </v:rect>
                <v:rect id="Rectangle 64" o:spid="_x0000_s1032" style="position:absolute;left:7446;top:19431;width:160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967E24" w:rsidRPr="007A417E" w:rsidRDefault="00967E24" w:rsidP="0004761C">
                        <w:pPr>
                          <w:jc w:val="center"/>
                        </w:pPr>
                        <w:r>
                          <w:t>ÖĞRETMENLER</w:t>
                        </w:r>
                      </w:p>
                    </w:txbxContent>
                  </v:textbox>
                </v:rect>
                <v:rect id="Rectangle 65" o:spid="_x0000_s1033" style="position:absolute;left:33495;top:19431;width:188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967E24" w:rsidRPr="003B57B9" w:rsidRDefault="00967E24" w:rsidP="0004761C">
                        <w:pPr>
                          <w:jc w:val="center"/>
                          <w:rPr>
                            <w:sz w:val="20"/>
                            <w:szCs w:val="20"/>
                          </w:rPr>
                        </w:pPr>
                        <w:r>
                          <w:rPr>
                            <w:sz w:val="20"/>
                            <w:szCs w:val="20"/>
                          </w:rPr>
                          <w:t>YARDIMCI HİZMETLER</w:t>
                        </w:r>
                      </w:p>
                    </w:txbxContent>
                  </v:textbox>
                </v:rect>
                <v:rect id="Rectangle 66" o:spid="_x0000_s1034" style="position:absolute;left:23205;top:28668;width:125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67E24" w:rsidRPr="003B57B9" w:rsidRDefault="00967E24" w:rsidP="0004761C">
                        <w:pPr>
                          <w:jc w:val="center"/>
                          <w:rPr>
                            <w:sz w:val="20"/>
                            <w:szCs w:val="20"/>
                          </w:rPr>
                        </w:pPr>
                        <w:r>
                          <w:rPr>
                            <w:sz w:val="20"/>
                            <w:szCs w:val="20"/>
                          </w:rPr>
                          <w:t>VELİLER</w:t>
                        </w:r>
                      </w:p>
                    </w:txbxContent>
                  </v:textbox>
                </v:rect>
                <v:line id="Line 67" o:spid="_x0000_s1035" style="position:absolute;visibility:visible;mso-wrap-style:square" from="26292,3793" to="263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71" o:spid="_x0000_s1036" style="position:absolute;visibility:visible;mso-wrap-style:square" from="26292,12573" to="2630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73" o:spid="_x0000_s1037" style="position:absolute;visibility:visible;mso-wrap-style:square" from="14463,16018" to="4062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rect id="Rectangle 74" o:spid="_x0000_s1038" style="position:absolute;left:43431;top:28668;width:139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967E24" w:rsidRPr="003B57B9" w:rsidRDefault="00967E24" w:rsidP="0004761C">
                        <w:pPr>
                          <w:jc w:val="center"/>
                          <w:rPr>
                            <w:sz w:val="20"/>
                            <w:szCs w:val="20"/>
                          </w:rPr>
                        </w:pPr>
                        <w:r>
                          <w:rPr>
                            <w:sz w:val="20"/>
                            <w:szCs w:val="20"/>
                          </w:rPr>
                          <w:t>OKUL AİLE BİRLİĞİ</w:t>
                        </w:r>
                      </w:p>
                    </w:txbxContent>
                  </v:textbox>
                </v:rect>
                <v:rect id="Rectangle 76" o:spid="_x0000_s1039" style="position:absolute;left:3727;top:28668;width:120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967E24" w:rsidRPr="0004761C" w:rsidRDefault="00967E24" w:rsidP="0004761C">
                        <w:pPr>
                          <w:jc w:val="center"/>
                          <w:rPr>
                            <w:sz w:val="20"/>
                            <w:szCs w:val="20"/>
                          </w:rPr>
                        </w:pPr>
                        <w:r w:rsidRPr="0004761C">
                          <w:rPr>
                            <w:sz w:val="20"/>
                            <w:szCs w:val="20"/>
                          </w:rPr>
                          <w:t>ÖĞRENCİLER</w:t>
                        </w:r>
                      </w:p>
                      <w:p w:rsidR="00967E24" w:rsidRPr="003B57B9" w:rsidRDefault="00967E24" w:rsidP="004F33AF">
                        <w:pPr>
                          <w:rPr>
                            <w:sz w:val="20"/>
                            <w:szCs w:val="20"/>
                          </w:rPr>
                        </w:pPr>
                      </w:p>
                    </w:txbxContent>
                  </v:textbox>
                </v:rect>
                <v:line id="Line 77" o:spid="_x0000_s1040"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78" o:spid="_x0000_s1041"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80" o:spid="_x0000_s1042" style="position:absolute;visibility:visible;mso-wrap-style:square" from="40621,16027" to="406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82" o:spid="_x0000_s1043" style="position:absolute;visibility:visible;mso-wrap-style:square" from="14463,16027" to="1447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w10:anchorlock/>
              </v:group>
            </w:pict>
          </mc:Fallback>
        </mc:AlternateContent>
      </w:r>
    </w:p>
    <w:p w:rsidR="00700983" w:rsidRPr="00DE2C9D" w:rsidRDefault="00284672" w:rsidP="003C2780">
      <w:pPr>
        <w:pStyle w:val="ListeParagraf"/>
        <w:numPr>
          <w:ilvl w:val="0"/>
          <w:numId w:val="21"/>
        </w:numPr>
        <w:tabs>
          <w:tab w:val="left" w:pos="6315"/>
        </w:tabs>
        <w:rPr>
          <w:rFonts w:ascii="Tahoma" w:hAnsi="Tahoma" w:cs="Tahoma"/>
          <w:b/>
          <w:color w:val="0070C0"/>
          <w:sz w:val="24"/>
          <w:szCs w:val="24"/>
        </w:rPr>
      </w:pPr>
      <w:r w:rsidRPr="00CD1ED6">
        <w:rPr>
          <w:rFonts w:ascii="Tahoma" w:hAnsi="Tahoma" w:cs="Tahoma"/>
          <w:b/>
          <w:color w:val="0070C0"/>
          <w:sz w:val="24"/>
          <w:szCs w:val="24"/>
        </w:rPr>
        <w:t>İnsan Kaynakları</w:t>
      </w:r>
    </w:p>
    <w:p w:rsidR="00700983" w:rsidRDefault="00700983" w:rsidP="00700983">
      <w:pPr>
        <w:pStyle w:val="ListeParagraf"/>
        <w:tabs>
          <w:tab w:val="left" w:pos="6315"/>
        </w:tabs>
        <w:rPr>
          <w:rFonts w:ascii="Tahoma" w:hAnsi="Tahoma" w:cs="Tahoma"/>
          <w:b/>
          <w:color w:val="0070C0"/>
          <w:sz w:val="24"/>
          <w:szCs w:val="24"/>
        </w:rPr>
      </w:pPr>
    </w:p>
    <w:p w:rsidR="004F33AF" w:rsidRDefault="004F33AF" w:rsidP="004F33AF">
      <w:pPr>
        <w:pStyle w:val="ResimYazs"/>
        <w:spacing w:before="20" w:after="20"/>
        <w:rPr>
          <w:rFonts w:ascii="Tahoma" w:hAnsi="Tahoma" w:cs="Tahoma"/>
          <w:i/>
        </w:rPr>
      </w:pPr>
      <w:bookmarkStart w:id="7" w:name="_Toc411604500"/>
      <w:r w:rsidRPr="00313ADB">
        <w:rPr>
          <w:rFonts w:ascii="Tahoma" w:hAnsi="Tahoma" w:cs="Tahoma"/>
          <w:i/>
        </w:rPr>
        <w:t xml:space="preserve">Tablo </w:t>
      </w:r>
      <w:r w:rsidR="003A2072">
        <w:rPr>
          <w:rFonts w:ascii="Tahoma" w:hAnsi="Tahoma" w:cs="Tahoma"/>
          <w:i/>
        </w:rPr>
        <w:t>6</w:t>
      </w:r>
      <w:r w:rsidRPr="00313ADB">
        <w:rPr>
          <w:rFonts w:ascii="Tahoma" w:hAnsi="Tahoma" w:cs="Tahoma"/>
          <w:i/>
        </w:rPr>
        <w:t xml:space="preserve">: </w:t>
      </w:r>
      <w:r w:rsidR="00560150">
        <w:rPr>
          <w:rFonts w:ascii="Tahoma" w:hAnsi="Tahoma" w:cs="Tahoma"/>
          <w:i/>
        </w:rPr>
        <w:t xml:space="preserve">Vilayetler Hizmet Birliği </w:t>
      </w:r>
      <w:r w:rsidR="00381F55">
        <w:rPr>
          <w:rFonts w:ascii="Tahoma" w:hAnsi="Tahoma" w:cs="Tahoma"/>
          <w:i/>
        </w:rPr>
        <w:t>Anaokulu</w:t>
      </w:r>
      <w:r w:rsidRPr="00313ADB">
        <w:rPr>
          <w:rFonts w:ascii="Tahoma" w:hAnsi="Tahoma" w:cs="Tahoma"/>
          <w:i/>
        </w:rPr>
        <w:t xml:space="preserve"> Müdürlüğü Personel Durumu</w:t>
      </w:r>
      <w:bookmarkEnd w:id="7"/>
    </w:p>
    <w:p w:rsidR="00313ADB" w:rsidRPr="00313ADB" w:rsidRDefault="00313ADB" w:rsidP="00313ADB"/>
    <w:tbl>
      <w:tblPr>
        <w:tblStyle w:val="AkKlavuz-Vurgu5"/>
        <w:tblW w:w="4982" w:type="pct"/>
        <w:tblLook w:val="04A0" w:firstRow="1" w:lastRow="0" w:firstColumn="1" w:lastColumn="0" w:noHBand="0" w:noVBand="1"/>
      </w:tblPr>
      <w:tblGrid>
        <w:gridCol w:w="6397"/>
        <w:gridCol w:w="2858"/>
      </w:tblGrid>
      <w:tr w:rsidR="00DE2C9D" w:rsidRPr="00700983" w:rsidTr="00DE2C9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shd w:val="clear" w:color="auto" w:fill="E5DFEC" w:themeFill="accent4" w:themeFillTint="33"/>
          </w:tcPr>
          <w:p w:rsidR="00DE2C9D" w:rsidRPr="00700983" w:rsidRDefault="00DE2C9D" w:rsidP="00D342F4">
            <w:pPr>
              <w:tabs>
                <w:tab w:val="left" w:pos="1373"/>
              </w:tabs>
              <w:spacing w:before="60" w:after="60"/>
              <w:jc w:val="center"/>
              <w:rPr>
                <w:rFonts w:ascii="Tahoma" w:eastAsia="Times New Roman" w:hAnsi="Tahoma" w:cs="Tahoma"/>
                <w:b w:val="0"/>
                <w:bCs w:val="0"/>
                <w:color w:val="215868"/>
                <w:sz w:val="24"/>
                <w:szCs w:val="24"/>
              </w:rPr>
            </w:pPr>
            <w:r w:rsidRPr="00700983">
              <w:rPr>
                <w:rFonts w:ascii="Tahoma" w:eastAsia="Times New Roman" w:hAnsi="Tahoma" w:cs="Tahoma"/>
                <w:color w:val="215868"/>
                <w:sz w:val="24"/>
                <w:szCs w:val="24"/>
              </w:rPr>
              <w:t>Görevi</w:t>
            </w:r>
          </w:p>
        </w:tc>
        <w:tc>
          <w:tcPr>
            <w:tcW w:w="1544" w:type="pct"/>
            <w:shd w:val="clear" w:color="auto" w:fill="E5DFEC" w:themeFill="accent4" w:themeFillTint="33"/>
          </w:tcPr>
          <w:p w:rsidR="00DE2C9D" w:rsidRPr="00700983" w:rsidRDefault="00DE2C9D" w:rsidP="00D342F4">
            <w:pPr>
              <w:tabs>
                <w:tab w:val="left" w:pos="1373"/>
              </w:tabs>
              <w:spacing w:before="60" w:after="6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215868"/>
                <w:sz w:val="24"/>
                <w:szCs w:val="24"/>
              </w:rPr>
            </w:pPr>
            <w:r w:rsidRPr="00700983">
              <w:rPr>
                <w:rFonts w:ascii="Tahoma" w:hAnsi="Tahoma" w:cs="Tahoma"/>
                <w:color w:val="215868"/>
                <w:sz w:val="24"/>
                <w:szCs w:val="24"/>
              </w:rPr>
              <w:t>Sayı</w:t>
            </w: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Okul Müdürü</w:t>
            </w:r>
          </w:p>
        </w:tc>
        <w:tc>
          <w:tcPr>
            <w:tcW w:w="1544" w:type="pct"/>
          </w:tcPr>
          <w:p w:rsidR="00DE2C9D" w:rsidRPr="00DE2C9D" w:rsidRDefault="004F33AF" w:rsidP="00D342F4">
            <w:pPr>
              <w:tabs>
                <w:tab w:val="left" w:pos="1373"/>
              </w:tabs>
              <w:spacing w:before="60"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lastRenderedPageBreak/>
              <w:t>Müdür Yardımcısı</w:t>
            </w:r>
          </w:p>
        </w:tc>
        <w:tc>
          <w:tcPr>
            <w:tcW w:w="1544" w:type="pct"/>
          </w:tcPr>
          <w:p w:rsidR="00DE2C9D" w:rsidRPr="00DE2C9D" w:rsidRDefault="00DE2C9D" w:rsidP="00560150">
            <w:pPr>
              <w:tabs>
                <w:tab w:val="left" w:pos="1373"/>
              </w:tabs>
              <w:spacing w:before="60" w:after="60"/>
              <w:cnfStyle w:val="000000010000" w:firstRow="0" w:lastRow="0" w:firstColumn="0" w:lastColumn="0" w:oddVBand="0" w:evenVBand="0" w:oddHBand="0" w:evenHBand="1" w:firstRowFirstColumn="0" w:firstRowLastColumn="0" w:lastRowFirstColumn="0" w:lastRowLastColumn="0"/>
              <w:rPr>
                <w:rFonts w:ascii="Tahoma" w:hAnsi="Tahoma" w:cs="Tahoma"/>
                <w:color w:val="215868"/>
                <w:sz w:val="24"/>
                <w:szCs w:val="24"/>
              </w:rPr>
            </w:pP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Öğretmen</w:t>
            </w:r>
          </w:p>
        </w:tc>
        <w:tc>
          <w:tcPr>
            <w:tcW w:w="1544" w:type="pct"/>
          </w:tcPr>
          <w:p w:rsidR="00DE2C9D" w:rsidRPr="00DE2C9D" w:rsidRDefault="00560150" w:rsidP="00D342F4">
            <w:pPr>
              <w:tabs>
                <w:tab w:val="left" w:pos="1373"/>
              </w:tabs>
              <w:spacing w:before="60"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7</w:t>
            </w: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Yardımcı Hizmetli</w:t>
            </w:r>
          </w:p>
        </w:tc>
        <w:tc>
          <w:tcPr>
            <w:tcW w:w="1544" w:type="pct"/>
          </w:tcPr>
          <w:p w:rsidR="00DE2C9D" w:rsidRPr="00DE2C9D" w:rsidRDefault="004F33AF" w:rsidP="00D342F4">
            <w:pPr>
              <w:tabs>
                <w:tab w:val="left" w:pos="1373"/>
              </w:tabs>
              <w:spacing w:before="60" w:after="60"/>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DE2C9D" w:rsidP="00D620D2">
            <w:pPr>
              <w:tabs>
                <w:tab w:val="left" w:pos="1373"/>
              </w:tabs>
              <w:spacing w:before="60" w:after="60"/>
              <w:rPr>
                <w:rFonts w:ascii="Tahoma" w:hAnsi="Tahoma" w:cs="Tahoma"/>
                <w:color w:val="215868"/>
                <w:sz w:val="24"/>
                <w:szCs w:val="24"/>
              </w:rPr>
            </w:pPr>
          </w:p>
        </w:tc>
        <w:tc>
          <w:tcPr>
            <w:tcW w:w="1544" w:type="pct"/>
          </w:tcPr>
          <w:p w:rsidR="00DE2C9D" w:rsidRPr="00DE2C9D" w:rsidRDefault="00DE2C9D" w:rsidP="00D620D2">
            <w:pPr>
              <w:tabs>
                <w:tab w:val="left" w:pos="1373"/>
              </w:tabs>
              <w:spacing w:before="60" w:after="60"/>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shd w:val="clear" w:color="auto" w:fill="E5DFEC" w:themeFill="accent4" w:themeFillTint="33"/>
          </w:tcPr>
          <w:p w:rsidR="00DE2C9D" w:rsidRPr="004F33AF" w:rsidRDefault="004F33AF" w:rsidP="00D620D2">
            <w:pPr>
              <w:tabs>
                <w:tab w:val="left" w:pos="1373"/>
              </w:tabs>
              <w:spacing w:before="60" w:after="60"/>
              <w:jc w:val="center"/>
              <w:rPr>
                <w:rFonts w:ascii="Tahoma" w:hAnsi="Tahoma" w:cs="Tahoma"/>
                <w:color w:val="215868"/>
                <w:sz w:val="24"/>
                <w:szCs w:val="24"/>
              </w:rPr>
            </w:pPr>
            <w:r w:rsidRPr="004F33AF">
              <w:rPr>
                <w:rFonts w:ascii="Tahoma" w:hAnsi="Tahoma" w:cs="Tahoma"/>
                <w:color w:val="215868"/>
                <w:sz w:val="24"/>
                <w:szCs w:val="24"/>
              </w:rPr>
              <w:t>TOPLAM</w:t>
            </w:r>
          </w:p>
        </w:tc>
        <w:tc>
          <w:tcPr>
            <w:tcW w:w="1544" w:type="pct"/>
            <w:shd w:val="clear" w:color="auto" w:fill="E5DFEC" w:themeFill="accent4" w:themeFillTint="33"/>
          </w:tcPr>
          <w:p w:rsidR="00DE2C9D" w:rsidRPr="00DE2C9D" w:rsidRDefault="004F33AF" w:rsidP="00D620D2">
            <w:pPr>
              <w:tabs>
                <w:tab w:val="right" w:pos="2997"/>
              </w:tabs>
              <w:spacing w:before="60" w:after="60"/>
              <w:jc w:val="center"/>
              <w:cnfStyle w:val="000000010000" w:firstRow="0" w:lastRow="0" w:firstColumn="0" w:lastColumn="0" w:oddVBand="0" w:evenVBand="0" w:oddHBand="0" w:evenHBand="1" w:firstRowFirstColumn="0" w:firstRowLastColumn="0" w:lastRowFirstColumn="0" w:lastRowLastColumn="0"/>
              <w:rPr>
                <w:rFonts w:ascii="Tahoma" w:hAnsi="Tahoma" w:cs="Tahoma"/>
                <w:b/>
                <w:color w:val="215868"/>
                <w:sz w:val="24"/>
                <w:szCs w:val="24"/>
              </w:rPr>
            </w:pPr>
            <w:r>
              <w:rPr>
                <w:rFonts w:ascii="Tahoma" w:hAnsi="Tahoma" w:cs="Tahoma"/>
                <w:b/>
                <w:color w:val="215868"/>
                <w:sz w:val="24"/>
                <w:szCs w:val="24"/>
              </w:rPr>
              <w:t>9</w:t>
            </w:r>
          </w:p>
        </w:tc>
      </w:tr>
    </w:tbl>
    <w:p w:rsidR="00700983" w:rsidRPr="003C4E0A" w:rsidRDefault="00700983" w:rsidP="00700983">
      <w:pPr>
        <w:pStyle w:val="ListeParagraf"/>
        <w:tabs>
          <w:tab w:val="left" w:pos="6315"/>
        </w:tabs>
        <w:rPr>
          <w:rFonts w:ascii="Tahoma" w:hAnsi="Tahoma" w:cs="Tahoma"/>
          <w:b/>
          <w:color w:val="0070C0"/>
          <w:sz w:val="20"/>
          <w:szCs w:val="20"/>
        </w:rPr>
      </w:pPr>
    </w:p>
    <w:p w:rsidR="004F33AF" w:rsidRPr="00313ADB" w:rsidRDefault="004F33AF" w:rsidP="004F33AF">
      <w:pPr>
        <w:tabs>
          <w:tab w:val="left" w:pos="3540"/>
        </w:tabs>
        <w:rPr>
          <w:rFonts w:ascii="Tahoma" w:hAnsi="Tahoma" w:cs="Tahoma"/>
          <w:b/>
          <w:i/>
          <w:sz w:val="20"/>
          <w:szCs w:val="20"/>
        </w:rPr>
      </w:pPr>
      <w:r w:rsidRPr="00313ADB">
        <w:rPr>
          <w:rFonts w:ascii="Tahoma" w:hAnsi="Tahoma" w:cs="Tahoma"/>
          <w:b/>
          <w:i/>
          <w:iCs/>
          <w:sz w:val="20"/>
          <w:szCs w:val="20"/>
        </w:rPr>
        <w:t xml:space="preserve">Tablo </w:t>
      </w:r>
      <w:r w:rsidR="003A2072">
        <w:rPr>
          <w:rFonts w:ascii="Tahoma" w:hAnsi="Tahoma" w:cs="Tahoma"/>
          <w:b/>
          <w:i/>
          <w:iCs/>
          <w:sz w:val="20"/>
          <w:szCs w:val="20"/>
        </w:rPr>
        <w:t>7</w:t>
      </w:r>
      <w:r w:rsidRPr="00313ADB">
        <w:rPr>
          <w:rFonts w:ascii="Tahoma" w:hAnsi="Tahoma" w:cs="Tahoma"/>
          <w:b/>
          <w:i/>
          <w:iCs/>
          <w:sz w:val="20"/>
          <w:szCs w:val="20"/>
        </w:rPr>
        <w:t xml:space="preserve">: </w:t>
      </w:r>
      <w:r w:rsidRPr="00313ADB">
        <w:rPr>
          <w:rFonts w:ascii="Tahoma" w:hAnsi="Tahoma" w:cs="Tahoma"/>
          <w:b/>
          <w:i/>
          <w:sz w:val="20"/>
          <w:szCs w:val="20"/>
        </w:rPr>
        <w:t>Öğretmen Sayıları</w:t>
      </w:r>
    </w:p>
    <w:tbl>
      <w:tblPr>
        <w:tblStyle w:val="AkKlavuz-Vurgu6"/>
        <w:tblW w:w="5000" w:type="pct"/>
        <w:tblLook w:val="04A0" w:firstRow="1" w:lastRow="0" w:firstColumn="1" w:lastColumn="0" w:noHBand="0" w:noVBand="1"/>
      </w:tblPr>
      <w:tblGrid>
        <w:gridCol w:w="4817"/>
        <w:gridCol w:w="1495"/>
        <w:gridCol w:w="1559"/>
        <w:gridCol w:w="1417"/>
      </w:tblGrid>
      <w:tr w:rsidR="004F33AF" w:rsidRPr="009A7CF0" w:rsidTr="004C5951">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593" w:type="pct"/>
            <w:hideMark/>
          </w:tcPr>
          <w:p w:rsidR="004F33AF" w:rsidRDefault="004F33AF" w:rsidP="004C5951">
            <w:pPr>
              <w:rPr>
                <w:rFonts w:ascii="Tahoma" w:eastAsia="Times New Roman" w:hAnsi="Tahoma" w:cs="Tahoma"/>
                <w:color w:val="000000"/>
                <w:sz w:val="24"/>
                <w:szCs w:val="24"/>
              </w:rPr>
            </w:pPr>
          </w:p>
          <w:p w:rsidR="004F33AF" w:rsidRPr="009A7CF0" w:rsidRDefault="004F33AF" w:rsidP="004C5951">
            <w:pPr>
              <w:rPr>
                <w:rFonts w:ascii="Tahoma" w:eastAsia="Times New Roman" w:hAnsi="Tahoma" w:cs="Tahoma"/>
                <w:bCs w:val="0"/>
                <w:color w:val="000000"/>
                <w:sz w:val="24"/>
                <w:szCs w:val="24"/>
              </w:rPr>
            </w:pPr>
            <w:r w:rsidRPr="009A7CF0">
              <w:rPr>
                <w:rFonts w:ascii="Tahoma" w:eastAsia="Times New Roman" w:hAnsi="Tahoma" w:cs="Tahoma"/>
                <w:color w:val="000000"/>
                <w:sz w:val="24"/>
                <w:szCs w:val="24"/>
              </w:rPr>
              <w:t>Branş Adı</w:t>
            </w:r>
          </w:p>
        </w:tc>
        <w:tc>
          <w:tcPr>
            <w:tcW w:w="805" w:type="pct"/>
            <w:hideMark/>
          </w:tcPr>
          <w:p w:rsidR="004F33AF" w:rsidRPr="009A7CF0" w:rsidRDefault="004F33AF" w:rsidP="004C5951">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4"/>
                <w:szCs w:val="24"/>
              </w:rPr>
            </w:pPr>
            <w:r w:rsidRPr="009A7CF0">
              <w:rPr>
                <w:rFonts w:ascii="Tahoma" w:eastAsia="Times New Roman" w:hAnsi="Tahoma" w:cs="Tahoma"/>
                <w:color w:val="000000"/>
                <w:sz w:val="24"/>
                <w:szCs w:val="24"/>
              </w:rPr>
              <w:t>Norm</w:t>
            </w:r>
            <w:r w:rsidRPr="009A7CF0">
              <w:rPr>
                <w:rFonts w:ascii="Tahoma" w:eastAsia="Times New Roman" w:hAnsi="Tahoma" w:cs="Tahoma"/>
                <w:color w:val="000000"/>
                <w:sz w:val="24"/>
                <w:szCs w:val="24"/>
              </w:rPr>
              <w:br/>
              <w:t>Toplam</w:t>
            </w:r>
          </w:p>
        </w:tc>
        <w:tc>
          <w:tcPr>
            <w:tcW w:w="839" w:type="pct"/>
            <w:hideMark/>
          </w:tcPr>
          <w:p w:rsidR="004F33AF" w:rsidRPr="009A7CF0" w:rsidRDefault="004F33AF" w:rsidP="004C5951">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4"/>
                <w:szCs w:val="24"/>
              </w:rPr>
            </w:pPr>
            <w:r w:rsidRPr="009A7CF0">
              <w:rPr>
                <w:rFonts w:ascii="Tahoma" w:eastAsia="Times New Roman" w:hAnsi="Tahoma" w:cs="Tahoma"/>
                <w:color w:val="000000"/>
                <w:sz w:val="24"/>
                <w:szCs w:val="24"/>
              </w:rPr>
              <w:t>Toplam</w:t>
            </w:r>
            <w:r w:rsidRPr="009A7CF0">
              <w:rPr>
                <w:rFonts w:ascii="Tahoma" w:eastAsia="Times New Roman" w:hAnsi="Tahoma" w:cs="Tahoma"/>
                <w:color w:val="000000"/>
                <w:sz w:val="24"/>
                <w:szCs w:val="24"/>
              </w:rPr>
              <w:br/>
              <w:t>Mevcut</w:t>
            </w:r>
          </w:p>
        </w:tc>
        <w:tc>
          <w:tcPr>
            <w:tcW w:w="764" w:type="pct"/>
            <w:hideMark/>
          </w:tcPr>
          <w:p w:rsidR="004F33AF" w:rsidRDefault="004F33AF" w:rsidP="004C5951">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4"/>
                <w:szCs w:val="24"/>
              </w:rPr>
            </w:pPr>
          </w:p>
          <w:p w:rsidR="004F33AF" w:rsidRPr="009A7CF0" w:rsidRDefault="004F33AF" w:rsidP="004C5951">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sz w:val="24"/>
                <w:szCs w:val="24"/>
              </w:rPr>
            </w:pPr>
            <w:r w:rsidRPr="009A7CF0">
              <w:rPr>
                <w:rFonts w:ascii="Tahoma" w:eastAsia="Times New Roman" w:hAnsi="Tahoma" w:cs="Tahoma"/>
                <w:color w:val="000000"/>
                <w:sz w:val="24"/>
                <w:szCs w:val="24"/>
              </w:rPr>
              <w:t>İhtiyaç</w:t>
            </w:r>
          </w:p>
        </w:tc>
      </w:tr>
      <w:tr w:rsidR="004F33AF" w:rsidRPr="009A7CF0" w:rsidTr="004C595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93" w:type="pct"/>
            <w:noWrap/>
            <w:hideMark/>
          </w:tcPr>
          <w:p w:rsidR="004F33AF" w:rsidRPr="009A7CF0" w:rsidRDefault="00D57CC3" w:rsidP="004C5951">
            <w:pPr>
              <w:rPr>
                <w:rFonts w:ascii="Tahoma" w:eastAsia="Times New Roman" w:hAnsi="Tahoma" w:cs="Tahoma"/>
                <w:b w:val="0"/>
                <w:color w:val="000000"/>
                <w:sz w:val="24"/>
                <w:szCs w:val="24"/>
              </w:rPr>
            </w:pPr>
            <w:r w:rsidRPr="009A7CF0">
              <w:rPr>
                <w:rFonts w:ascii="Tahoma" w:eastAsia="Times New Roman" w:hAnsi="Tahoma" w:cs="Tahoma"/>
                <w:b w:val="0"/>
                <w:color w:val="000000"/>
                <w:sz w:val="24"/>
                <w:szCs w:val="24"/>
              </w:rPr>
              <w:t xml:space="preserve">Okul Öncesi </w:t>
            </w:r>
            <w:proofErr w:type="spellStart"/>
            <w:r w:rsidRPr="009A7CF0">
              <w:rPr>
                <w:rFonts w:ascii="Tahoma" w:eastAsia="Times New Roman" w:hAnsi="Tahoma" w:cs="Tahoma"/>
                <w:b w:val="0"/>
                <w:color w:val="000000"/>
                <w:sz w:val="24"/>
                <w:szCs w:val="24"/>
              </w:rPr>
              <w:t>Öğrt</w:t>
            </w:r>
            <w:proofErr w:type="spellEnd"/>
          </w:p>
        </w:tc>
        <w:tc>
          <w:tcPr>
            <w:tcW w:w="805" w:type="pct"/>
            <w:noWrap/>
            <w:hideMark/>
          </w:tcPr>
          <w:p w:rsidR="004F33AF" w:rsidRPr="009A7CF0" w:rsidRDefault="00560150" w:rsidP="004C595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839" w:type="pct"/>
            <w:noWrap/>
            <w:hideMark/>
          </w:tcPr>
          <w:p w:rsidR="004F33AF" w:rsidRPr="009A7CF0" w:rsidRDefault="00560150" w:rsidP="004C595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764" w:type="pct"/>
            <w:noWrap/>
            <w:hideMark/>
          </w:tcPr>
          <w:p w:rsidR="004F33AF" w:rsidRPr="009A7CF0" w:rsidRDefault="00D57CC3" w:rsidP="004C595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0</w:t>
            </w:r>
          </w:p>
        </w:tc>
      </w:tr>
      <w:tr w:rsidR="004F33AF" w:rsidRPr="009A7CF0" w:rsidTr="004C5951">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93" w:type="pct"/>
            <w:noWrap/>
            <w:hideMark/>
          </w:tcPr>
          <w:p w:rsidR="004F33AF" w:rsidRPr="009A7CF0" w:rsidRDefault="00D57CC3" w:rsidP="004C5951">
            <w:pPr>
              <w:rPr>
                <w:rFonts w:ascii="Tahoma" w:eastAsia="Times New Roman" w:hAnsi="Tahoma" w:cs="Tahoma"/>
                <w:b w:val="0"/>
                <w:color w:val="000000"/>
                <w:sz w:val="24"/>
                <w:szCs w:val="24"/>
              </w:rPr>
            </w:pPr>
            <w:r w:rsidRPr="00A05911">
              <w:rPr>
                <w:rFonts w:ascii="Tahoma" w:eastAsia="Times New Roman" w:hAnsi="Tahoma" w:cs="Tahoma"/>
                <w:color w:val="000000"/>
                <w:sz w:val="24"/>
                <w:szCs w:val="24"/>
              </w:rPr>
              <w:t>TOPLAM</w:t>
            </w:r>
          </w:p>
        </w:tc>
        <w:tc>
          <w:tcPr>
            <w:tcW w:w="805" w:type="pct"/>
            <w:noWrap/>
            <w:hideMark/>
          </w:tcPr>
          <w:p w:rsidR="004F33AF" w:rsidRPr="009A7CF0" w:rsidRDefault="00560150" w:rsidP="004C595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839" w:type="pct"/>
            <w:noWrap/>
            <w:hideMark/>
          </w:tcPr>
          <w:p w:rsidR="004F33AF" w:rsidRPr="009A7CF0" w:rsidRDefault="00560150" w:rsidP="004C595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764" w:type="pct"/>
            <w:noWrap/>
            <w:hideMark/>
          </w:tcPr>
          <w:p w:rsidR="004F33AF" w:rsidRPr="009A7CF0" w:rsidRDefault="00D57CC3" w:rsidP="004C595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4"/>
                <w:szCs w:val="24"/>
              </w:rPr>
            </w:pPr>
            <w:r>
              <w:rPr>
                <w:rFonts w:ascii="Tahoma" w:eastAsia="Times New Roman" w:hAnsi="Tahoma" w:cs="Tahoma"/>
                <w:color w:val="000000"/>
                <w:sz w:val="24"/>
                <w:szCs w:val="24"/>
              </w:rPr>
              <w:t>0</w:t>
            </w:r>
          </w:p>
        </w:tc>
      </w:tr>
    </w:tbl>
    <w:p w:rsidR="00700983" w:rsidRDefault="00700983" w:rsidP="00700983">
      <w:pPr>
        <w:pStyle w:val="ListeParagraf"/>
        <w:tabs>
          <w:tab w:val="left" w:pos="6315"/>
        </w:tabs>
        <w:rPr>
          <w:rFonts w:ascii="Tahoma" w:hAnsi="Tahoma" w:cs="Tahoma"/>
          <w:b/>
          <w:color w:val="0070C0"/>
          <w:sz w:val="24"/>
          <w:szCs w:val="24"/>
        </w:rPr>
      </w:pPr>
    </w:p>
    <w:p w:rsidR="005E5F86" w:rsidRDefault="00284672" w:rsidP="003C2780">
      <w:pPr>
        <w:pStyle w:val="NormalWeb"/>
        <w:numPr>
          <w:ilvl w:val="0"/>
          <w:numId w:val="21"/>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r w:rsidRPr="00CD1ED6">
        <w:rPr>
          <w:rFonts w:ascii="Tahoma" w:hAnsi="Tahoma" w:cs="Tahoma"/>
          <w:color w:val="0070C0"/>
          <w:sz w:val="24"/>
          <w:szCs w:val="24"/>
        </w:rPr>
        <w:t>Kurum Kültürü</w:t>
      </w:r>
      <w:r w:rsidR="00020652">
        <w:rPr>
          <w:rFonts w:ascii="Tahoma" w:hAnsi="Tahoma" w:cs="Tahoma"/>
          <w:color w:val="0070C0"/>
          <w:sz w:val="24"/>
          <w:szCs w:val="24"/>
        </w:rPr>
        <w:t xml:space="preserve"> </w:t>
      </w:r>
    </w:p>
    <w:p w:rsidR="00D57CC3" w:rsidRPr="00CD1ED6" w:rsidRDefault="00D57CC3" w:rsidP="00D57CC3">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p>
    <w:p w:rsidR="00D57CC3" w:rsidRPr="0044341D"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Kurum personel</w:t>
      </w:r>
      <w:r>
        <w:rPr>
          <w:rFonts w:ascii="Tahoma" w:hAnsi="Tahoma" w:cs="Tahoma"/>
          <w:sz w:val="24"/>
          <w:szCs w:val="24"/>
        </w:rPr>
        <w:t>i arasında samimi, saygı ve hoş</w:t>
      </w:r>
      <w:r w:rsidR="00D57CC3" w:rsidRPr="0044341D">
        <w:rPr>
          <w:rFonts w:ascii="Tahoma" w:hAnsi="Tahoma" w:cs="Tahoma"/>
          <w:sz w:val="24"/>
          <w:szCs w:val="24"/>
        </w:rPr>
        <w:t>görüye dayalı bir iletişim söz konusudur. Herkesin düşüncesine saygılı olma, ideolojik ve siyasi kamplaşmaya mahal</w:t>
      </w:r>
      <w:r>
        <w:rPr>
          <w:rFonts w:ascii="Tahoma" w:hAnsi="Tahoma" w:cs="Tahoma"/>
          <w:sz w:val="24"/>
          <w:szCs w:val="24"/>
        </w:rPr>
        <w:t xml:space="preserve"> vermeyen bir hoş</w:t>
      </w:r>
      <w:r w:rsidR="00D57CC3" w:rsidRPr="0044341D">
        <w:rPr>
          <w:rFonts w:ascii="Tahoma" w:hAnsi="Tahoma" w:cs="Tahoma"/>
          <w:sz w:val="24"/>
          <w:szCs w:val="24"/>
        </w:rPr>
        <w:t>görü ortamı mevcuttur. Personeller arasında örnek bir dayanışma ruhu vardır; İyi ve kötü günlerde beraber hareke</w:t>
      </w:r>
      <w:r w:rsidR="00D57CC3">
        <w:rPr>
          <w:rFonts w:ascii="Tahoma" w:hAnsi="Tahoma" w:cs="Tahoma"/>
          <w:sz w:val="24"/>
          <w:szCs w:val="24"/>
        </w:rPr>
        <w:t>t edilerek mutluluk ve kederler</w:t>
      </w:r>
      <w:r w:rsidR="00D57CC3" w:rsidRPr="0044341D">
        <w:rPr>
          <w:rFonts w:ascii="Tahoma" w:hAnsi="Tahoma" w:cs="Tahoma"/>
          <w:sz w:val="24"/>
          <w:szCs w:val="24"/>
        </w:rPr>
        <w:t xml:space="preserve"> paylaş</w:t>
      </w:r>
      <w:r w:rsidR="00D57CC3">
        <w:rPr>
          <w:rFonts w:ascii="Tahoma" w:hAnsi="Tahoma" w:cs="Tahoma"/>
          <w:sz w:val="24"/>
          <w:szCs w:val="24"/>
        </w:rPr>
        <w:t>ılmaktadır.</w:t>
      </w:r>
    </w:p>
    <w:p w:rsidR="00D57CC3" w:rsidRPr="0044341D"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Kurum personeli, kendilerini ilgilendiren konuları, bilgilendirme toplantıları yoluyla öğrenmektedir. Toplantılar düzenli aralıklarla yapılmaktadır. Bazen program dışı toplantılar da (</w:t>
      </w:r>
      <w:proofErr w:type="spellStart"/>
      <w:r w:rsidR="00D57CC3" w:rsidRPr="0044341D">
        <w:rPr>
          <w:rFonts w:ascii="Tahoma" w:hAnsi="Tahoma" w:cs="Tahoma"/>
          <w:sz w:val="24"/>
          <w:szCs w:val="24"/>
        </w:rPr>
        <w:t>aciliyet</w:t>
      </w:r>
      <w:proofErr w:type="spellEnd"/>
      <w:r w:rsidR="00D57CC3" w:rsidRPr="0044341D">
        <w:rPr>
          <w:rFonts w:ascii="Tahoma" w:hAnsi="Tahoma" w:cs="Tahoma"/>
          <w:sz w:val="24"/>
          <w:szCs w:val="24"/>
        </w:rPr>
        <w:t xml:space="preserve"> durumuna göre) yapılmaktadır. Toplantılar genelde geniş katılımlı olarak düzenlenmektedir. </w:t>
      </w:r>
    </w:p>
    <w:p w:rsidR="00D57CC3"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Çalışanla yönetici a</w:t>
      </w:r>
      <w:r w:rsidR="00D57CC3">
        <w:rPr>
          <w:rFonts w:ascii="Tahoma" w:hAnsi="Tahoma" w:cs="Tahoma"/>
          <w:sz w:val="24"/>
          <w:szCs w:val="24"/>
        </w:rPr>
        <w:t xml:space="preserve">rasındaki iletişim ve etkileşim </w:t>
      </w:r>
      <w:r w:rsidR="00D57CC3" w:rsidRPr="0044341D">
        <w:rPr>
          <w:rFonts w:ascii="Tahoma" w:hAnsi="Tahoma" w:cs="Tahoma"/>
          <w:sz w:val="24"/>
          <w:szCs w:val="24"/>
        </w:rPr>
        <w:t xml:space="preserve">rahat ve samimi bir şekilde gerçekleşmektedir. Kurumsal mevzuata uygun çalışan müdürlüğümüz personeli çalışmalarında özellikle eğiteme yön verecek bilimsel verilerden yararlanmayı esas edinmektedir. </w:t>
      </w:r>
    </w:p>
    <w:p w:rsidR="00D57CC3"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 xml:space="preserve">İnanç ve manevi değerlerine saygılı, adalet ve şeffaflık temel </w:t>
      </w:r>
      <w:proofErr w:type="gramStart"/>
      <w:r w:rsidR="00D57CC3" w:rsidRPr="0044341D">
        <w:rPr>
          <w:rFonts w:ascii="Tahoma" w:hAnsi="Tahoma" w:cs="Tahoma"/>
          <w:sz w:val="24"/>
          <w:szCs w:val="24"/>
        </w:rPr>
        <w:t>kriterine</w:t>
      </w:r>
      <w:proofErr w:type="gramEnd"/>
      <w:r w:rsidR="00D57CC3" w:rsidRPr="0044341D">
        <w:rPr>
          <w:rFonts w:ascii="Tahoma" w:hAnsi="Tahoma" w:cs="Tahoma"/>
          <w:sz w:val="24"/>
          <w:szCs w:val="24"/>
        </w:rPr>
        <w:t xml:space="preserve"> riayet gösteren, fırsat ve imkân eşitliğine inanan, çalışmalarında verimlilik ve </w:t>
      </w:r>
      <w:proofErr w:type="spellStart"/>
      <w:r w:rsidR="00D57CC3" w:rsidRPr="0044341D">
        <w:rPr>
          <w:rFonts w:ascii="Tahoma" w:hAnsi="Tahoma" w:cs="Tahoma"/>
          <w:sz w:val="24"/>
          <w:szCs w:val="24"/>
        </w:rPr>
        <w:t>kolektifliği</w:t>
      </w:r>
      <w:proofErr w:type="spellEnd"/>
      <w:r w:rsidR="00D57CC3" w:rsidRPr="0044341D">
        <w:rPr>
          <w:rFonts w:ascii="Tahoma" w:hAnsi="Tahoma" w:cs="Tahoma"/>
          <w:sz w:val="24"/>
          <w:szCs w:val="24"/>
        </w:rPr>
        <w:t xml:space="preserve"> esas alan, kurum içi ve kurum dışı iletişim kanallarının açık olması gerektiğine inanan bir kurumsal kültüre sahiptir.</w:t>
      </w: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color w:val="0070C0"/>
          <w:sz w:val="24"/>
          <w:szCs w:val="24"/>
        </w:rPr>
      </w:pPr>
    </w:p>
    <w:p w:rsidR="0023238E" w:rsidRPr="00816C8C" w:rsidRDefault="00284672" w:rsidP="00816C8C">
      <w:pPr>
        <w:pStyle w:val="ListeParagraf"/>
        <w:numPr>
          <w:ilvl w:val="0"/>
          <w:numId w:val="21"/>
        </w:numPr>
        <w:jc w:val="both"/>
        <w:rPr>
          <w:rFonts w:ascii="Tahoma" w:hAnsi="Tahoma" w:cs="Tahoma"/>
          <w:b/>
          <w:color w:val="0070C0"/>
          <w:sz w:val="24"/>
          <w:szCs w:val="24"/>
        </w:rPr>
      </w:pPr>
      <w:r w:rsidRPr="00816C8C">
        <w:rPr>
          <w:rFonts w:ascii="Tahoma" w:hAnsi="Tahoma" w:cs="Tahoma"/>
          <w:b/>
          <w:color w:val="0070C0"/>
          <w:sz w:val="24"/>
          <w:szCs w:val="24"/>
        </w:rPr>
        <w:t>Teknoloji</w:t>
      </w:r>
    </w:p>
    <w:p w:rsidR="00011A8E" w:rsidRPr="00011A8E" w:rsidRDefault="00011A8E" w:rsidP="00011A8E">
      <w:pPr>
        <w:rPr>
          <w:rFonts w:ascii="Tahoma" w:hAnsi="Tahoma" w:cs="Tahoma"/>
          <w:b/>
          <w:color w:val="0070C0"/>
          <w:sz w:val="24"/>
          <w:szCs w:val="24"/>
        </w:rPr>
      </w:pPr>
      <w:r>
        <w:rPr>
          <w:rFonts w:ascii="Tahoma" w:hAnsi="Tahoma" w:cs="Tahoma"/>
          <w:b/>
          <w:i/>
          <w:iCs/>
          <w:sz w:val="20"/>
          <w:szCs w:val="20"/>
        </w:rPr>
        <w:tab/>
      </w:r>
      <w:r w:rsidRPr="00011A8E">
        <w:rPr>
          <w:rFonts w:ascii="Tahoma" w:hAnsi="Tahoma" w:cs="Tahoma"/>
          <w:b/>
          <w:i/>
          <w:iCs/>
          <w:sz w:val="20"/>
          <w:szCs w:val="20"/>
        </w:rPr>
        <w:t xml:space="preserve">Tablo </w:t>
      </w:r>
      <w:r w:rsidR="003A2072">
        <w:rPr>
          <w:rFonts w:ascii="Tahoma" w:hAnsi="Tahoma" w:cs="Tahoma"/>
          <w:b/>
          <w:i/>
          <w:iCs/>
          <w:sz w:val="20"/>
          <w:szCs w:val="20"/>
        </w:rPr>
        <w:t>8</w:t>
      </w:r>
      <w:r w:rsidRPr="00011A8E">
        <w:rPr>
          <w:rFonts w:ascii="Tahoma" w:hAnsi="Tahoma" w:cs="Tahoma"/>
          <w:b/>
          <w:i/>
          <w:iCs/>
          <w:sz w:val="20"/>
          <w:szCs w:val="20"/>
        </w:rPr>
        <w:t xml:space="preserve">: </w:t>
      </w:r>
      <w:r w:rsidR="00560150">
        <w:rPr>
          <w:rFonts w:ascii="Tahoma" w:hAnsi="Tahoma" w:cs="Tahoma"/>
          <w:b/>
          <w:i/>
          <w:iCs/>
          <w:sz w:val="20"/>
          <w:szCs w:val="20"/>
        </w:rPr>
        <w:t xml:space="preserve">Vilayetler Hizmet Birliği </w:t>
      </w:r>
      <w:r w:rsidR="0010321C">
        <w:rPr>
          <w:rFonts w:ascii="Tahoma" w:hAnsi="Tahoma" w:cs="Tahoma"/>
          <w:b/>
          <w:i/>
          <w:iCs/>
          <w:sz w:val="20"/>
          <w:szCs w:val="20"/>
        </w:rPr>
        <w:t>Anao</w:t>
      </w:r>
      <w:r>
        <w:rPr>
          <w:rFonts w:ascii="Tahoma" w:hAnsi="Tahoma" w:cs="Tahoma"/>
          <w:b/>
          <w:i/>
          <w:iCs/>
          <w:sz w:val="20"/>
          <w:szCs w:val="20"/>
        </w:rPr>
        <w:t>kul</w:t>
      </w:r>
      <w:r w:rsidR="0010321C">
        <w:rPr>
          <w:rFonts w:ascii="Tahoma" w:hAnsi="Tahoma" w:cs="Tahoma"/>
          <w:b/>
          <w:i/>
          <w:iCs/>
          <w:sz w:val="20"/>
          <w:szCs w:val="20"/>
        </w:rPr>
        <w:t>u</w:t>
      </w:r>
      <w:r>
        <w:rPr>
          <w:rFonts w:ascii="Tahoma" w:hAnsi="Tahoma" w:cs="Tahoma"/>
          <w:b/>
          <w:i/>
          <w:iCs/>
          <w:sz w:val="20"/>
          <w:szCs w:val="20"/>
        </w:rPr>
        <w:t xml:space="preserve"> teknoloji istatistiği</w:t>
      </w:r>
    </w:p>
    <w:tbl>
      <w:tblPr>
        <w:tblW w:w="7575" w:type="dxa"/>
        <w:jc w:val="center"/>
        <w:tblInd w:w="-54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58"/>
        <w:gridCol w:w="1116"/>
        <w:gridCol w:w="1121"/>
        <w:gridCol w:w="1480"/>
      </w:tblGrid>
      <w:tr w:rsidR="00011A8E" w:rsidRPr="00005544" w:rsidTr="004C5951">
        <w:trPr>
          <w:trHeight w:hRule="exact" w:val="570"/>
          <w:jc w:val="center"/>
        </w:trPr>
        <w:tc>
          <w:tcPr>
            <w:tcW w:w="3858" w:type="dxa"/>
            <w:shd w:val="clear" w:color="auto" w:fill="D9D9D9"/>
          </w:tcPr>
          <w:p w:rsidR="00011A8E" w:rsidRPr="00005544" w:rsidRDefault="00011A8E" w:rsidP="004C5951">
            <w:pPr>
              <w:spacing w:after="120" w:line="360" w:lineRule="auto"/>
              <w:rPr>
                <w:rFonts w:ascii="Times New Roman" w:hAnsi="Times New Roman"/>
                <w:b/>
                <w:bCs/>
                <w:color w:val="000000"/>
                <w:sz w:val="24"/>
                <w:szCs w:val="24"/>
              </w:rPr>
            </w:pPr>
            <w:r w:rsidRPr="00005544">
              <w:rPr>
                <w:rFonts w:ascii="Times New Roman" w:hAnsi="Times New Roman"/>
                <w:b/>
                <w:bCs/>
                <w:color w:val="000000"/>
                <w:sz w:val="24"/>
                <w:szCs w:val="24"/>
              </w:rPr>
              <w:t>Araç-Gereçler</w:t>
            </w: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tc>
        <w:tc>
          <w:tcPr>
            <w:tcW w:w="1116"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tc>
        <w:tc>
          <w:tcPr>
            <w:tcW w:w="1121"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r w:rsidRPr="00005544">
              <w:rPr>
                <w:rFonts w:ascii="Times New Roman" w:hAnsi="Times New Roman"/>
                <w:b/>
                <w:bCs/>
                <w:color w:val="000000"/>
                <w:sz w:val="24"/>
                <w:szCs w:val="24"/>
              </w:rPr>
              <w:t>2015</w:t>
            </w:r>
          </w:p>
        </w:tc>
        <w:tc>
          <w:tcPr>
            <w:tcW w:w="1480"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r w:rsidRPr="00005544">
              <w:rPr>
                <w:rFonts w:ascii="Times New Roman" w:hAnsi="Times New Roman"/>
                <w:b/>
                <w:bCs/>
                <w:color w:val="000000"/>
                <w:sz w:val="24"/>
                <w:szCs w:val="24"/>
              </w:rPr>
              <w:t>İhtiyaç</w:t>
            </w: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Bilgisayar</w:t>
            </w: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D12ACF"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1480" w:type="dxa"/>
            <w:shd w:val="clear" w:color="auto" w:fill="FFFFFF"/>
          </w:tcPr>
          <w:p w:rsidR="00011A8E" w:rsidRPr="00005544" w:rsidRDefault="00D12ACF"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Yazıcı</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D12ACF"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480" w:type="dxa"/>
            <w:shd w:val="clear" w:color="auto" w:fill="FFFFFF"/>
          </w:tcPr>
          <w:p w:rsidR="00011A8E" w:rsidRPr="00005544" w:rsidRDefault="00D12ACF"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2</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Tarayıcı</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Tepegöz</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Projeksiyon</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D12ACF"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Televizyon</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2</w:t>
            </w:r>
          </w:p>
        </w:tc>
        <w:tc>
          <w:tcPr>
            <w:tcW w:w="1480" w:type="dxa"/>
            <w:shd w:val="clear" w:color="auto" w:fill="FFFFFF"/>
          </w:tcPr>
          <w:p w:rsidR="00011A8E" w:rsidRPr="00005544" w:rsidRDefault="00D12ACF"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İnternet bağlantısı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Fen </w:t>
            </w:r>
            <w:proofErr w:type="spellStart"/>
            <w:r w:rsidR="00381F55" w:rsidRPr="00005544">
              <w:rPr>
                <w:rFonts w:ascii="Times New Roman" w:hAnsi="Times New Roman"/>
                <w:bCs/>
                <w:color w:val="000000"/>
                <w:sz w:val="24"/>
                <w:szCs w:val="24"/>
              </w:rPr>
              <w:t>Laboratuarı</w:t>
            </w:r>
            <w:proofErr w:type="spellEnd"/>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D12ACF"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Bilgisayar </w:t>
            </w:r>
            <w:proofErr w:type="spellStart"/>
            <w:r w:rsidR="00381F55" w:rsidRPr="00005544">
              <w:rPr>
                <w:rFonts w:ascii="Times New Roman" w:hAnsi="Times New Roman"/>
                <w:bCs/>
                <w:color w:val="000000"/>
                <w:sz w:val="24"/>
                <w:szCs w:val="24"/>
              </w:rPr>
              <w:t>Lab</w:t>
            </w:r>
            <w:r w:rsidR="00381F55">
              <w:rPr>
                <w:rFonts w:ascii="Times New Roman" w:hAnsi="Times New Roman"/>
                <w:bCs/>
                <w:color w:val="000000"/>
                <w:sz w:val="24"/>
                <w:szCs w:val="24"/>
              </w:rPr>
              <w:t>oratuarı</w:t>
            </w:r>
            <w:proofErr w:type="spellEnd"/>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roofErr w:type="spellStart"/>
            <w:r w:rsidRPr="00005544">
              <w:rPr>
                <w:rFonts w:ascii="Times New Roman" w:hAnsi="Times New Roman"/>
                <w:bCs/>
                <w:color w:val="000000"/>
                <w:sz w:val="24"/>
                <w:szCs w:val="24"/>
              </w:rPr>
              <w:t>Fax</w:t>
            </w:r>
            <w:proofErr w:type="spellEnd"/>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Video</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DVD Player</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2</w:t>
            </w:r>
          </w:p>
        </w:tc>
        <w:tc>
          <w:tcPr>
            <w:tcW w:w="1480" w:type="dxa"/>
            <w:shd w:val="clear" w:color="auto" w:fill="FFFFFF"/>
          </w:tcPr>
          <w:p w:rsidR="00011A8E" w:rsidRPr="00005544" w:rsidRDefault="00D12ACF"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Fotoğraf </w:t>
            </w:r>
            <w:r w:rsidR="00CC4CA9" w:rsidRPr="00005544">
              <w:rPr>
                <w:rFonts w:ascii="Times New Roman" w:hAnsi="Times New Roman"/>
                <w:bCs/>
                <w:color w:val="000000"/>
                <w:sz w:val="24"/>
                <w:szCs w:val="24"/>
              </w:rPr>
              <w:t>makinesi</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Kamera </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Okul/kurumun İnternet sitesi</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Personel/e-mail adresi oranı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7</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Diğer araç-gereçler</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r>
    </w:tbl>
    <w:p w:rsidR="0023238E" w:rsidRDefault="0023238E" w:rsidP="0023238E">
      <w:pPr>
        <w:ind w:left="360"/>
        <w:jc w:val="both"/>
        <w:rPr>
          <w:rFonts w:ascii="Tahoma" w:hAnsi="Tahoma" w:cs="Tahoma"/>
          <w:b/>
          <w:color w:val="0070C0"/>
          <w:sz w:val="24"/>
          <w:szCs w:val="24"/>
        </w:rPr>
      </w:pPr>
    </w:p>
    <w:p w:rsidR="00197DC0" w:rsidRDefault="00284672" w:rsidP="00197DC0">
      <w:pPr>
        <w:pStyle w:val="ListeParagraf"/>
        <w:numPr>
          <w:ilvl w:val="0"/>
          <w:numId w:val="21"/>
        </w:numPr>
        <w:jc w:val="both"/>
        <w:rPr>
          <w:rFonts w:ascii="Tahoma" w:hAnsi="Tahoma" w:cs="Tahoma"/>
          <w:b/>
          <w:color w:val="0070C0"/>
          <w:sz w:val="24"/>
          <w:szCs w:val="24"/>
        </w:rPr>
      </w:pPr>
      <w:r w:rsidRPr="0023238E">
        <w:rPr>
          <w:rFonts w:ascii="Tahoma" w:hAnsi="Tahoma" w:cs="Tahoma"/>
          <w:b/>
          <w:color w:val="0070C0"/>
          <w:sz w:val="24"/>
          <w:szCs w:val="24"/>
        </w:rPr>
        <w:t>Mali Durum</w:t>
      </w:r>
    </w:p>
    <w:p w:rsidR="00720B72" w:rsidRPr="00720B72" w:rsidRDefault="00720B72" w:rsidP="00720B72">
      <w:pPr>
        <w:ind w:left="360"/>
        <w:jc w:val="both"/>
        <w:rPr>
          <w:rFonts w:ascii="Tahoma" w:hAnsi="Tahoma" w:cs="Tahoma"/>
          <w:b/>
          <w:sz w:val="24"/>
          <w:szCs w:val="24"/>
        </w:rPr>
      </w:pPr>
      <w:r w:rsidRPr="00720B72">
        <w:rPr>
          <w:rFonts w:ascii="Tahoma" w:hAnsi="Tahoma" w:cs="Tahoma"/>
          <w:b/>
          <w:i/>
          <w:sz w:val="20"/>
          <w:szCs w:val="20"/>
        </w:rPr>
        <w:t xml:space="preserve">Tablo </w:t>
      </w:r>
      <w:r w:rsidR="003A2072">
        <w:rPr>
          <w:rFonts w:ascii="Tahoma" w:hAnsi="Tahoma" w:cs="Tahoma"/>
          <w:b/>
          <w:i/>
          <w:sz w:val="20"/>
          <w:szCs w:val="20"/>
        </w:rPr>
        <w:t>9</w:t>
      </w:r>
      <w:r w:rsidRPr="00720B72">
        <w:rPr>
          <w:rFonts w:ascii="Tahoma" w:hAnsi="Tahoma" w:cs="Tahoma"/>
          <w:b/>
          <w:i/>
          <w:sz w:val="20"/>
          <w:szCs w:val="20"/>
        </w:rPr>
        <w:t>:</w:t>
      </w:r>
      <w:r w:rsidRPr="00720B72">
        <w:rPr>
          <w:rFonts w:ascii="Tahoma" w:eastAsia="Times New Roman" w:hAnsi="Tahoma" w:cs="Tahoma"/>
          <w:b/>
          <w:bCs/>
          <w:i/>
          <w:sz w:val="20"/>
          <w:szCs w:val="20"/>
        </w:rPr>
        <w:t xml:space="preserve"> 2014 Yılı Karanfil Anaokuluna Gelir Miktarı</w:t>
      </w:r>
    </w:p>
    <w:tbl>
      <w:tblPr>
        <w:tblW w:w="8606" w:type="dxa"/>
        <w:tblInd w:w="53" w:type="dxa"/>
        <w:shd w:val="clear" w:color="auto" w:fill="E5B8B7" w:themeFill="accent2" w:themeFillTint="66"/>
        <w:tblCellMar>
          <w:left w:w="70" w:type="dxa"/>
          <w:right w:w="70" w:type="dxa"/>
        </w:tblCellMar>
        <w:tblLook w:val="04A0" w:firstRow="1" w:lastRow="0" w:firstColumn="1" w:lastColumn="0" w:noHBand="0" w:noVBand="1"/>
      </w:tblPr>
      <w:tblGrid>
        <w:gridCol w:w="272"/>
        <w:gridCol w:w="5681"/>
        <w:gridCol w:w="2653"/>
      </w:tblGrid>
      <w:tr w:rsidR="00210B1A" w:rsidRPr="00210B1A" w:rsidTr="000E09A0">
        <w:trPr>
          <w:trHeight w:val="315"/>
        </w:trPr>
        <w:tc>
          <w:tcPr>
            <w:tcW w:w="860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3C4E0A" w:rsidRDefault="00210B1A" w:rsidP="00197DC0">
            <w:pPr>
              <w:spacing w:after="0" w:line="240" w:lineRule="auto"/>
              <w:jc w:val="center"/>
              <w:rPr>
                <w:rFonts w:ascii="Tahoma" w:eastAsia="Times New Roman" w:hAnsi="Tahoma" w:cs="Tahoma"/>
                <w:bCs/>
                <w:color w:val="0070C0"/>
                <w:sz w:val="24"/>
                <w:szCs w:val="24"/>
              </w:rPr>
            </w:pPr>
            <w:r w:rsidRPr="003C4E0A">
              <w:rPr>
                <w:rFonts w:ascii="Tahoma" w:eastAsia="Times New Roman" w:hAnsi="Tahoma" w:cs="Tahoma"/>
                <w:bCs/>
                <w:color w:val="0070C0"/>
                <w:sz w:val="24"/>
                <w:szCs w:val="24"/>
              </w:rPr>
              <w:t xml:space="preserve">2014 YILI </w:t>
            </w:r>
            <w:r w:rsidR="00CC4CA9">
              <w:rPr>
                <w:rFonts w:ascii="Tahoma" w:eastAsia="Times New Roman" w:hAnsi="Tahoma" w:cs="Tahoma"/>
                <w:bCs/>
                <w:color w:val="0070C0"/>
                <w:sz w:val="24"/>
                <w:szCs w:val="24"/>
              </w:rPr>
              <w:t>KARANFİL ANA</w:t>
            </w:r>
            <w:r w:rsidR="000E09A0">
              <w:rPr>
                <w:rFonts w:ascii="Tahoma" w:eastAsia="Times New Roman" w:hAnsi="Tahoma" w:cs="Tahoma"/>
                <w:bCs/>
                <w:color w:val="0070C0"/>
                <w:sz w:val="24"/>
                <w:szCs w:val="24"/>
              </w:rPr>
              <w:t>OKULUNA</w:t>
            </w:r>
            <w:r w:rsidR="000E09A0" w:rsidRPr="003C4E0A">
              <w:rPr>
                <w:rFonts w:ascii="Tahoma" w:eastAsia="Times New Roman" w:hAnsi="Tahoma" w:cs="Tahoma"/>
                <w:bCs/>
                <w:color w:val="0070C0"/>
                <w:sz w:val="24"/>
                <w:szCs w:val="24"/>
              </w:rPr>
              <w:t xml:space="preserve"> </w:t>
            </w:r>
            <w:r w:rsidR="00197DC0">
              <w:rPr>
                <w:rFonts w:ascii="Tahoma" w:eastAsia="Times New Roman" w:hAnsi="Tahoma" w:cs="Tahoma"/>
                <w:bCs/>
                <w:color w:val="0070C0"/>
                <w:sz w:val="24"/>
                <w:szCs w:val="24"/>
              </w:rPr>
              <w:t>GELİR</w:t>
            </w:r>
            <w:r w:rsidRPr="003C4E0A">
              <w:rPr>
                <w:rFonts w:ascii="Tahoma" w:eastAsia="Times New Roman" w:hAnsi="Tahoma" w:cs="Tahoma"/>
                <w:bCs/>
                <w:color w:val="0070C0"/>
                <w:sz w:val="24"/>
                <w:szCs w:val="24"/>
              </w:rPr>
              <w:t xml:space="preserve"> MİKTARI</w:t>
            </w: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197DC0" w:rsidP="00210B1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OKUL AİDAT GELİRLERİ</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D12ACF" w:rsidP="00210B1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0</w:t>
            </w:r>
            <w:r w:rsidR="00197DC0">
              <w:rPr>
                <w:rFonts w:ascii="Tahoma" w:eastAsia="Times New Roman" w:hAnsi="Tahoma" w:cs="Tahoma"/>
                <w:color w:val="000000"/>
                <w:sz w:val="24"/>
                <w:szCs w:val="24"/>
              </w:rPr>
              <w:t>,00 TL</w:t>
            </w:r>
          </w:p>
        </w:tc>
      </w:tr>
      <w:tr w:rsidR="00210B1A" w:rsidRPr="00210B1A" w:rsidTr="000E09A0">
        <w:trPr>
          <w:trHeight w:val="315"/>
        </w:trPr>
        <w:tc>
          <w:tcPr>
            <w:tcW w:w="595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10B1A" w:rsidRPr="00210B1A" w:rsidRDefault="00210B1A" w:rsidP="00210B1A">
            <w:pPr>
              <w:spacing w:after="0" w:line="240" w:lineRule="auto"/>
              <w:rPr>
                <w:rFonts w:ascii="Tahoma" w:eastAsia="Times New Roman" w:hAnsi="Tahoma" w:cs="Tahoma"/>
                <w:b/>
                <w:bCs/>
                <w:color w:val="000000"/>
                <w:sz w:val="24"/>
                <w:szCs w:val="24"/>
              </w:rPr>
            </w:pPr>
            <w:r w:rsidRPr="00210B1A">
              <w:rPr>
                <w:rFonts w:ascii="Tahoma" w:eastAsia="Times New Roman" w:hAnsi="Tahoma" w:cs="Tahoma"/>
                <w:b/>
                <w:bCs/>
                <w:color w:val="000000"/>
                <w:sz w:val="24"/>
                <w:szCs w:val="24"/>
              </w:rPr>
              <w:t>TOPLAM</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D12ACF" w:rsidP="00210B1A">
            <w:pPr>
              <w:spacing w:after="0" w:line="240" w:lineRule="auto"/>
              <w:rPr>
                <w:rFonts w:ascii="Tahoma" w:eastAsia="Times New Roman" w:hAnsi="Tahoma" w:cs="Tahoma"/>
                <w:b/>
                <w:bCs/>
                <w:color w:val="000000"/>
                <w:sz w:val="24"/>
                <w:szCs w:val="24"/>
              </w:rPr>
            </w:pPr>
            <w:r>
              <w:rPr>
                <w:rFonts w:ascii="Tahoma" w:eastAsia="Times New Roman" w:hAnsi="Tahoma" w:cs="Tahoma"/>
                <w:color w:val="000000"/>
                <w:sz w:val="24"/>
                <w:szCs w:val="24"/>
              </w:rPr>
              <w:t>0</w:t>
            </w:r>
            <w:r w:rsidR="007F77EF">
              <w:rPr>
                <w:rFonts w:ascii="Tahoma" w:eastAsia="Times New Roman" w:hAnsi="Tahoma" w:cs="Tahoma"/>
                <w:color w:val="000000"/>
                <w:sz w:val="24"/>
                <w:szCs w:val="24"/>
              </w:rPr>
              <w:t>,00 TL</w:t>
            </w:r>
          </w:p>
        </w:tc>
      </w:tr>
    </w:tbl>
    <w:p w:rsidR="00990740" w:rsidRDefault="001657CA" w:rsidP="00A05911">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 xml:space="preserve">KURUM DIŞI </w:t>
      </w:r>
      <w:r w:rsidR="00284672" w:rsidRPr="00023B77">
        <w:rPr>
          <w:rFonts w:ascii="Tahoma" w:hAnsi="Tahoma" w:cs="Tahoma"/>
          <w:b/>
          <w:color w:val="0070C0"/>
          <w:sz w:val="24"/>
          <w:szCs w:val="24"/>
        </w:rPr>
        <w:t>ANALİZ</w:t>
      </w:r>
    </w:p>
    <w:p w:rsidR="0019370D" w:rsidRDefault="0019370D" w:rsidP="0019370D">
      <w:pPr>
        <w:spacing w:before="120" w:after="120"/>
        <w:jc w:val="both"/>
        <w:rPr>
          <w:rFonts w:ascii="Tahoma" w:hAnsi="Tahoma" w:cs="Tahoma"/>
          <w:sz w:val="24"/>
        </w:rPr>
      </w:pPr>
      <w:r>
        <w:rPr>
          <w:rFonts w:ascii="Tahoma" w:hAnsi="Tahoma" w:cs="Tahoma"/>
          <w:sz w:val="24"/>
        </w:rPr>
        <w:t xml:space="preserve"> </w:t>
      </w:r>
      <w:r>
        <w:rPr>
          <w:rFonts w:ascii="Tahoma" w:hAnsi="Tahoma" w:cs="Tahoma"/>
          <w:sz w:val="24"/>
        </w:rPr>
        <w:tab/>
      </w:r>
      <w:r w:rsidRPr="00D342F4">
        <w:rPr>
          <w:rFonts w:ascii="Tahoma" w:hAnsi="Tahoma" w:cs="Tahoma"/>
          <w:sz w:val="24"/>
        </w:rPr>
        <w:t>Kuruluşun kontrolü dışında olan ancak kuruluş için kritik olabilecek dışsal değişim ve eğilimlerin incelenmesidir.</w:t>
      </w:r>
    </w:p>
    <w:p w:rsidR="007F77EF" w:rsidRDefault="007F77EF" w:rsidP="0019370D">
      <w:pPr>
        <w:spacing w:before="120" w:after="120"/>
        <w:jc w:val="both"/>
        <w:rPr>
          <w:rFonts w:ascii="Tahoma" w:hAnsi="Tahoma" w:cs="Tahoma"/>
          <w:sz w:val="24"/>
        </w:rPr>
      </w:pPr>
    </w:p>
    <w:p w:rsidR="00FB0F58" w:rsidRPr="00FB0F58" w:rsidRDefault="00FB0F58" w:rsidP="003C2780">
      <w:pPr>
        <w:pStyle w:val="ListeParagraf"/>
        <w:numPr>
          <w:ilvl w:val="0"/>
          <w:numId w:val="46"/>
        </w:numPr>
        <w:spacing w:before="120" w:after="120"/>
        <w:jc w:val="both"/>
        <w:rPr>
          <w:rFonts w:ascii="Tahoma" w:hAnsi="Tahoma" w:cs="Tahoma"/>
          <w:b/>
          <w:color w:val="0070C0"/>
          <w:sz w:val="24"/>
        </w:rPr>
      </w:pPr>
      <w:r w:rsidRPr="00FB0F58">
        <w:rPr>
          <w:rFonts w:ascii="Tahoma" w:hAnsi="Tahoma" w:cs="Tahoma"/>
          <w:b/>
          <w:color w:val="0070C0"/>
          <w:sz w:val="24"/>
        </w:rPr>
        <w:t>Üst Politika Belgeleri</w:t>
      </w:r>
    </w:p>
    <w:p w:rsidR="0019370D" w:rsidRDefault="0019370D" w:rsidP="0019370D">
      <w:pPr>
        <w:spacing w:after="0"/>
        <w:jc w:val="both"/>
        <w:rPr>
          <w:rFonts w:ascii="Tahoma" w:eastAsia="Times New Roman" w:hAnsi="Tahoma" w:cs="Tahoma"/>
          <w:sz w:val="24"/>
          <w:szCs w:val="24"/>
        </w:rPr>
      </w:pPr>
      <w:r>
        <w:rPr>
          <w:rFonts w:ascii="Tahoma" w:eastAsia="Times New Roman" w:hAnsi="Tahoma" w:cs="Tahoma"/>
          <w:sz w:val="24"/>
          <w:szCs w:val="24"/>
        </w:rPr>
        <w:t xml:space="preserve"> </w:t>
      </w:r>
      <w:r>
        <w:rPr>
          <w:rFonts w:ascii="Tahoma" w:eastAsia="Times New Roman" w:hAnsi="Tahoma" w:cs="Tahoma"/>
          <w:sz w:val="24"/>
          <w:szCs w:val="24"/>
        </w:rPr>
        <w:tab/>
        <w:t>Okulumuzun</w:t>
      </w:r>
      <w:r w:rsidRPr="0019370D">
        <w:rPr>
          <w:rFonts w:ascii="Tahoma" w:eastAsia="Times New Roman" w:hAnsi="Tahoma" w:cs="Tahoma"/>
          <w:sz w:val="24"/>
          <w:szCs w:val="24"/>
        </w:rPr>
        <w:t xml:space="preserve"> görev alanına ilişkin üst politika belgelerinin incelendiği ve analiz edildiği bölümdür.</w:t>
      </w:r>
    </w:p>
    <w:p w:rsidR="0019370D" w:rsidRPr="0019370D" w:rsidRDefault="0019370D" w:rsidP="0019370D">
      <w:pPr>
        <w:spacing w:after="0"/>
        <w:jc w:val="both"/>
        <w:rPr>
          <w:rFonts w:ascii="Tahoma" w:eastAsia="Times New Roman" w:hAnsi="Tahoma" w:cs="Tahoma"/>
          <w:sz w:val="24"/>
          <w:szCs w:val="24"/>
        </w:rPr>
      </w:pPr>
    </w:p>
    <w:p w:rsidR="0019370D" w:rsidRPr="0019370D" w:rsidRDefault="0019370D" w:rsidP="0019370D">
      <w:pPr>
        <w:pStyle w:val="ListeParagraf"/>
        <w:numPr>
          <w:ilvl w:val="0"/>
          <w:numId w:val="13"/>
        </w:numPr>
        <w:spacing w:line="360" w:lineRule="auto"/>
        <w:ind w:left="680" w:firstLine="0"/>
        <w:jc w:val="both"/>
        <w:rPr>
          <w:rFonts w:ascii="Tahoma" w:hAnsi="Tahoma" w:cs="Tahoma"/>
          <w:iCs/>
          <w:sz w:val="24"/>
          <w:szCs w:val="24"/>
        </w:rPr>
      </w:pPr>
      <w:r w:rsidRPr="0019370D">
        <w:rPr>
          <w:rFonts w:ascii="Tahoma" w:hAnsi="Tahoma" w:cs="Tahoma"/>
          <w:iCs/>
          <w:sz w:val="24"/>
          <w:szCs w:val="24"/>
        </w:rPr>
        <w:t>Bakanlık Mevzuatı</w:t>
      </w:r>
    </w:p>
    <w:p w:rsidR="0019370D" w:rsidRPr="0019370D" w:rsidRDefault="0019370D" w:rsidP="0019370D">
      <w:pPr>
        <w:pStyle w:val="ListeParagraf"/>
        <w:numPr>
          <w:ilvl w:val="0"/>
          <w:numId w:val="13"/>
        </w:numPr>
        <w:spacing w:line="360" w:lineRule="auto"/>
        <w:ind w:left="680" w:firstLine="0"/>
        <w:jc w:val="both"/>
        <w:rPr>
          <w:rFonts w:ascii="Tahoma" w:hAnsi="Tahoma" w:cs="Tahoma"/>
          <w:iCs/>
          <w:sz w:val="24"/>
          <w:szCs w:val="24"/>
        </w:rPr>
      </w:pPr>
      <w:r w:rsidRPr="0019370D">
        <w:rPr>
          <w:rFonts w:ascii="Tahoma" w:hAnsi="Tahoma" w:cs="Tahoma"/>
          <w:iCs/>
          <w:sz w:val="24"/>
          <w:szCs w:val="24"/>
        </w:rPr>
        <w:t xml:space="preserve">2015 – 2019 İl </w:t>
      </w:r>
      <w:r w:rsidR="00432B07">
        <w:rPr>
          <w:rFonts w:ascii="Tahoma" w:hAnsi="Tahoma" w:cs="Tahoma"/>
          <w:iCs/>
          <w:sz w:val="24"/>
          <w:szCs w:val="24"/>
        </w:rPr>
        <w:t xml:space="preserve">Milli Eğitim Müdürlüğü </w:t>
      </w:r>
      <w:r w:rsidRPr="0019370D">
        <w:rPr>
          <w:rFonts w:ascii="Tahoma" w:hAnsi="Tahoma" w:cs="Tahoma"/>
          <w:iCs/>
          <w:sz w:val="24"/>
          <w:szCs w:val="24"/>
        </w:rPr>
        <w:t>Stratejik Plan</w:t>
      </w:r>
      <w:r w:rsidR="00432B07">
        <w:rPr>
          <w:rFonts w:ascii="Tahoma" w:hAnsi="Tahoma" w:cs="Tahoma"/>
          <w:iCs/>
          <w:sz w:val="24"/>
          <w:szCs w:val="24"/>
        </w:rPr>
        <w:t>ı</w:t>
      </w:r>
    </w:p>
    <w:p w:rsidR="0019370D" w:rsidRPr="0019370D" w:rsidRDefault="0019370D" w:rsidP="0019370D">
      <w:pPr>
        <w:pStyle w:val="ListeParagraf"/>
        <w:numPr>
          <w:ilvl w:val="0"/>
          <w:numId w:val="13"/>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Kaymakamlık</w:t>
      </w:r>
    </w:p>
    <w:p w:rsidR="00FB0F58" w:rsidRPr="0019370D" w:rsidRDefault="0019370D" w:rsidP="0019370D">
      <w:pPr>
        <w:pStyle w:val="ListeParagraf"/>
        <w:numPr>
          <w:ilvl w:val="0"/>
          <w:numId w:val="13"/>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 xml:space="preserve">2015 – 2019 İlçe </w:t>
      </w:r>
      <w:r w:rsidR="00432B07">
        <w:rPr>
          <w:rFonts w:ascii="Tahoma" w:hAnsi="Tahoma" w:cs="Tahoma"/>
          <w:iCs/>
          <w:sz w:val="24"/>
          <w:szCs w:val="24"/>
        </w:rPr>
        <w:t xml:space="preserve">Milli Eğitim Müdürlüğü </w:t>
      </w:r>
      <w:r w:rsidRPr="0019370D">
        <w:rPr>
          <w:rFonts w:ascii="Tahoma" w:hAnsi="Tahoma" w:cs="Tahoma"/>
          <w:iCs/>
          <w:sz w:val="24"/>
          <w:szCs w:val="24"/>
        </w:rPr>
        <w:t>Stratejik Plan</w:t>
      </w:r>
    </w:p>
    <w:p w:rsidR="00D342F4" w:rsidRPr="00023B77" w:rsidRDefault="00D342F4" w:rsidP="00D342F4">
      <w:pPr>
        <w:pStyle w:val="ListeParagraf"/>
        <w:tabs>
          <w:tab w:val="left" w:pos="3540"/>
        </w:tabs>
        <w:ind w:left="1080"/>
        <w:rPr>
          <w:b/>
          <w:color w:val="0070C0"/>
        </w:rPr>
      </w:pPr>
    </w:p>
    <w:p w:rsidR="00FB0F58" w:rsidRDefault="00FB0F58" w:rsidP="003C2780">
      <w:pPr>
        <w:pStyle w:val="Balk3"/>
        <w:numPr>
          <w:ilvl w:val="0"/>
          <w:numId w:val="46"/>
        </w:numPr>
        <w:jc w:val="both"/>
        <w:rPr>
          <w:rFonts w:ascii="Tahoma" w:hAnsi="Tahoma" w:cs="Tahoma"/>
          <w:b/>
          <w:color w:val="0070C0"/>
        </w:rPr>
      </w:pPr>
      <w:bookmarkStart w:id="8" w:name="_Toc387705044"/>
      <w:r>
        <w:rPr>
          <w:rFonts w:ascii="Tahoma" w:hAnsi="Tahoma" w:cs="Tahoma"/>
          <w:b/>
          <w:color w:val="0070C0"/>
        </w:rPr>
        <w:t>PEST Analizi</w:t>
      </w:r>
    </w:p>
    <w:p w:rsidR="007F77EF" w:rsidRPr="007F77EF" w:rsidRDefault="007F77EF" w:rsidP="007F77EF"/>
    <w:p w:rsidR="00D547C0" w:rsidRPr="00D547C0" w:rsidRDefault="00787701" w:rsidP="00FB0F58">
      <w:pPr>
        <w:pStyle w:val="Balk3"/>
        <w:ind w:left="720"/>
        <w:jc w:val="both"/>
      </w:pPr>
      <w:r w:rsidRPr="00957D0B">
        <w:rPr>
          <w:rFonts w:ascii="Tahoma" w:hAnsi="Tahoma" w:cs="Tahoma"/>
          <w:b/>
          <w:color w:val="0070C0"/>
        </w:rPr>
        <w:t>Politik Faktörler</w:t>
      </w:r>
      <w:bookmarkEnd w:id="8"/>
    </w:p>
    <w:p w:rsidR="00432B07" w:rsidRPr="00D547C0" w:rsidRDefault="00816C8C" w:rsidP="00432B07">
      <w:pPr>
        <w:pStyle w:val="ListeParagraf"/>
        <w:numPr>
          <w:ilvl w:val="0"/>
          <w:numId w:val="2"/>
        </w:numPr>
        <w:tabs>
          <w:tab w:val="clear" w:pos="720"/>
          <w:tab w:val="num" w:pos="786"/>
        </w:tabs>
        <w:spacing w:before="100" w:beforeAutospacing="1" w:after="100" w:afterAutospacing="1"/>
        <w:ind w:left="786"/>
        <w:jc w:val="both"/>
        <w:rPr>
          <w:rFonts w:ascii="Tahoma" w:hAnsi="Tahoma" w:cs="Tahoma"/>
          <w:sz w:val="24"/>
          <w:szCs w:val="24"/>
        </w:rPr>
      </w:pPr>
      <w:r>
        <w:rPr>
          <w:rFonts w:ascii="Tahoma" w:hAnsi="Tahoma" w:cs="Tahoma"/>
          <w:sz w:val="24"/>
          <w:szCs w:val="24"/>
        </w:rPr>
        <w:t xml:space="preserve">Ailesine, topluma ve milli değerlere bağlı bireyler yetiştirmek </w:t>
      </w:r>
      <w:r w:rsidR="00432B07" w:rsidRPr="00D547C0">
        <w:rPr>
          <w:rFonts w:ascii="Tahoma" w:hAnsi="Tahoma" w:cs="Tahoma"/>
          <w:sz w:val="24"/>
          <w:szCs w:val="24"/>
        </w:rPr>
        <w:t>için çalışmalar yapılmaktadır.</w:t>
      </w:r>
    </w:p>
    <w:p w:rsidR="00432B07"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023B77">
        <w:rPr>
          <w:rFonts w:ascii="Tahoma" w:hAnsi="Tahoma" w:cs="Tahoma"/>
          <w:sz w:val="24"/>
          <w:szCs w:val="24"/>
        </w:rPr>
        <w:t xml:space="preserve">12 yıllık kesintisiz eğitimle birlikte özellikle </w:t>
      </w:r>
      <w:r w:rsidR="00816C8C">
        <w:rPr>
          <w:rFonts w:ascii="Tahoma" w:hAnsi="Tahoma" w:cs="Tahoma"/>
          <w:sz w:val="24"/>
          <w:szCs w:val="24"/>
        </w:rPr>
        <w:t>düşen yaş seviyesine rağmen</w:t>
      </w:r>
      <w:r w:rsidRPr="00023B77">
        <w:rPr>
          <w:rFonts w:ascii="Tahoma" w:hAnsi="Tahoma" w:cs="Tahoma"/>
          <w:sz w:val="24"/>
          <w:szCs w:val="24"/>
        </w:rPr>
        <w:t xml:space="preserve"> okullaşma oranının arttırılması için çalışmalar yapılmaktadır.</w:t>
      </w:r>
    </w:p>
    <w:p w:rsidR="00432B07" w:rsidRPr="00023B77" w:rsidRDefault="00816C8C"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 xml:space="preserve">Aldığı okul öncesi eğitim sonrası ilkokula hazır olarak gitmesi için çalışmalar yapılmaktadır. </w:t>
      </w:r>
    </w:p>
    <w:p w:rsidR="00D547C0" w:rsidRPr="00D547C0" w:rsidRDefault="00E1689B" w:rsidP="00FB0F58">
      <w:pPr>
        <w:pStyle w:val="Balk3"/>
        <w:ind w:left="720"/>
        <w:jc w:val="both"/>
        <w:rPr>
          <w:rFonts w:ascii="Tahoma" w:hAnsi="Tahoma" w:cs="Tahoma"/>
          <w:b/>
          <w:color w:val="0070C0"/>
        </w:rPr>
      </w:pPr>
      <w:r>
        <w:rPr>
          <w:rFonts w:ascii="Tahoma" w:hAnsi="Tahoma" w:cs="Tahoma"/>
          <w:b/>
          <w:color w:val="0070C0"/>
        </w:rPr>
        <w:lastRenderedPageBreak/>
        <w:t>E</w:t>
      </w:r>
      <w:r w:rsidR="00D547C0">
        <w:rPr>
          <w:rFonts w:ascii="Tahoma" w:hAnsi="Tahoma" w:cs="Tahoma"/>
          <w:b/>
          <w:color w:val="0070C0"/>
        </w:rPr>
        <w:t>konomik</w:t>
      </w:r>
      <w:r w:rsidR="00D547C0" w:rsidRPr="00787701">
        <w:rPr>
          <w:rFonts w:ascii="Tahoma" w:hAnsi="Tahoma" w:cs="Tahoma"/>
          <w:b/>
          <w:color w:val="0070C0"/>
        </w:rPr>
        <w:t xml:space="preserve"> Faktörler</w:t>
      </w:r>
    </w:p>
    <w:p w:rsidR="00432B07" w:rsidRPr="00372237" w:rsidRDefault="00432B07" w:rsidP="00432B07">
      <w:pPr>
        <w:pStyle w:val="Balk3"/>
        <w:numPr>
          <w:ilvl w:val="0"/>
          <w:numId w:val="1"/>
        </w:numPr>
        <w:spacing w:before="100" w:beforeAutospacing="1" w:after="100" w:afterAutospacing="1"/>
        <w:jc w:val="both"/>
        <w:rPr>
          <w:rFonts w:ascii="Tahoma" w:hAnsi="Tahoma" w:cs="Tahoma"/>
          <w:color w:val="000000" w:themeColor="text1"/>
        </w:rPr>
      </w:pPr>
      <w:r w:rsidRPr="00372237">
        <w:rPr>
          <w:rFonts w:ascii="Tahoma" w:hAnsi="Tahoma" w:cs="Tahoma"/>
          <w:color w:val="000000" w:themeColor="text1"/>
        </w:rPr>
        <w:t>Çözüm süreci sonucunda güvenl</w:t>
      </w:r>
      <w:r>
        <w:rPr>
          <w:rFonts w:ascii="Tahoma" w:hAnsi="Tahoma" w:cs="Tahoma"/>
          <w:color w:val="000000" w:themeColor="text1"/>
        </w:rPr>
        <w:t>ik probleminin ortadan kalkması ile birlikte</w:t>
      </w:r>
      <w:r w:rsidRPr="00372237">
        <w:rPr>
          <w:rFonts w:ascii="Tahoma" w:hAnsi="Tahoma" w:cs="Tahoma"/>
          <w:color w:val="000000" w:themeColor="text1"/>
        </w:rPr>
        <w:t xml:space="preserve"> il</w:t>
      </w:r>
      <w:r w:rsidR="004C792E">
        <w:rPr>
          <w:rFonts w:ascii="Tahoma" w:hAnsi="Tahoma" w:cs="Tahoma"/>
          <w:color w:val="000000" w:themeColor="text1"/>
        </w:rPr>
        <w:t>çemi</w:t>
      </w:r>
      <w:r w:rsidRPr="00372237">
        <w:rPr>
          <w:rFonts w:ascii="Tahoma" w:hAnsi="Tahoma" w:cs="Tahoma"/>
          <w:color w:val="000000" w:themeColor="text1"/>
        </w:rPr>
        <w:t xml:space="preserve">zin </w:t>
      </w:r>
      <w:r w:rsidR="004C792E">
        <w:rPr>
          <w:rFonts w:ascii="Tahoma" w:hAnsi="Tahoma" w:cs="Tahoma"/>
          <w:color w:val="000000" w:themeColor="text1"/>
        </w:rPr>
        <w:t xml:space="preserve">Van Gölü kıyısında bulunması </w:t>
      </w:r>
      <w:r w:rsidR="00BC430D">
        <w:rPr>
          <w:rFonts w:ascii="Tahoma" w:hAnsi="Tahoma" w:cs="Tahoma"/>
          <w:color w:val="000000" w:themeColor="text1"/>
        </w:rPr>
        <w:t>sebe</w:t>
      </w:r>
      <w:r w:rsidR="004C792E">
        <w:rPr>
          <w:rFonts w:ascii="Tahoma" w:hAnsi="Tahoma" w:cs="Tahoma"/>
          <w:color w:val="000000" w:themeColor="text1"/>
        </w:rPr>
        <w:t xml:space="preserve">biyle </w:t>
      </w:r>
      <w:r w:rsidR="004C792E" w:rsidRPr="00372237">
        <w:rPr>
          <w:rFonts w:ascii="Tahoma" w:hAnsi="Tahoma" w:cs="Tahoma"/>
          <w:color w:val="000000" w:themeColor="text1"/>
        </w:rPr>
        <w:t xml:space="preserve">turizm </w:t>
      </w:r>
      <w:r w:rsidRPr="00372237">
        <w:rPr>
          <w:rFonts w:ascii="Tahoma" w:hAnsi="Tahoma" w:cs="Tahoma"/>
          <w:color w:val="000000" w:themeColor="text1"/>
        </w:rPr>
        <w:t>potansiyelini üst seviyeye çıkarması beklenmekte ve bu konuda kamu kurum ve kuruluşlarca yoğun çabalar sergilenmektedir.</w:t>
      </w:r>
    </w:p>
    <w:p w:rsidR="00432B07" w:rsidRDefault="004C792E" w:rsidP="00432B07">
      <w:pPr>
        <w:pStyle w:val="ListeParagraf"/>
        <w:numPr>
          <w:ilvl w:val="0"/>
          <w:numId w:val="1"/>
        </w:numPr>
        <w:spacing w:before="100" w:beforeAutospacing="1" w:after="100" w:afterAutospacing="1"/>
        <w:contextualSpacing w:val="0"/>
        <w:jc w:val="both"/>
        <w:rPr>
          <w:rFonts w:ascii="Tahoma" w:hAnsi="Tahoma" w:cs="Tahoma"/>
          <w:sz w:val="24"/>
          <w:szCs w:val="24"/>
        </w:rPr>
      </w:pPr>
      <w:commentRangeStart w:id="9"/>
      <w:r>
        <w:rPr>
          <w:rFonts w:ascii="Tahoma" w:hAnsi="Tahoma" w:cs="Tahoma"/>
          <w:sz w:val="24"/>
          <w:szCs w:val="24"/>
        </w:rPr>
        <w:t xml:space="preserve">İlçemizde her yıl düzenlenen </w:t>
      </w:r>
      <w:proofErr w:type="spellStart"/>
      <w:r>
        <w:rPr>
          <w:rFonts w:ascii="Tahoma" w:hAnsi="Tahoma" w:cs="Tahoma"/>
          <w:sz w:val="24"/>
          <w:szCs w:val="24"/>
        </w:rPr>
        <w:t>Vangölü</w:t>
      </w:r>
      <w:proofErr w:type="spellEnd"/>
      <w:r>
        <w:rPr>
          <w:rFonts w:ascii="Tahoma" w:hAnsi="Tahoma" w:cs="Tahoma"/>
          <w:sz w:val="24"/>
          <w:szCs w:val="24"/>
        </w:rPr>
        <w:t xml:space="preserve"> Su Sporları Festivali ile hem Ulusal hem de Uluslararası yarışmalar düzenlenerek</w:t>
      </w:r>
      <w:r w:rsidR="00432B07" w:rsidRPr="00023B77">
        <w:rPr>
          <w:rFonts w:ascii="Tahoma" w:hAnsi="Tahoma" w:cs="Tahoma"/>
          <w:sz w:val="24"/>
          <w:szCs w:val="24"/>
        </w:rPr>
        <w:t xml:space="preserve"> İl</w:t>
      </w:r>
      <w:r>
        <w:rPr>
          <w:rFonts w:ascii="Tahoma" w:hAnsi="Tahoma" w:cs="Tahoma"/>
          <w:sz w:val="24"/>
          <w:szCs w:val="24"/>
        </w:rPr>
        <w:t>çe</w:t>
      </w:r>
      <w:r w:rsidR="00432B07" w:rsidRPr="00023B77">
        <w:rPr>
          <w:rFonts w:ascii="Tahoma" w:hAnsi="Tahoma" w:cs="Tahoma"/>
          <w:sz w:val="24"/>
          <w:szCs w:val="24"/>
        </w:rPr>
        <w:t>miz</w:t>
      </w:r>
      <w:r w:rsidR="00432B07">
        <w:rPr>
          <w:rFonts w:ascii="Tahoma" w:hAnsi="Tahoma" w:cs="Tahoma"/>
          <w:sz w:val="24"/>
          <w:szCs w:val="24"/>
        </w:rPr>
        <w:t>in turizm yönünde de gelişmesi</w:t>
      </w:r>
      <w:r w:rsidR="00432B07" w:rsidRPr="00023B77">
        <w:rPr>
          <w:rFonts w:ascii="Tahoma" w:hAnsi="Tahoma" w:cs="Tahoma"/>
          <w:sz w:val="24"/>
          <w:szCs w:val="24"/>
        </w:rPr>
        <w:t xml:space="preserve"> sağla</w:t>
      </w:r>
      <w:r w:rsidR="00432B07">
        <w:rPr>
          <w:rFonts w:ascii="Tahoma" w:hAnsi="Tahoma" w:cs="Tahoma"/>
          <w:sz w:val="24"/>
          <w:szCs w:val="24"/>
        </w:rPr>
        <w:t>n</w:t>
      </w:r>
      <w:r w:rsidR="00432B07" w:rsidRPr="00023B77">
        <w:rPr>
          <w:rFonts w:ascii="Tahoma" w:hAnsi="Tahoma" w:cs="Tahoma"/>
          <w:sz w:val="24"/>
          <w:szCs w:val="24"/>
        </w:rPr>
        <w:t>maktadır.</w:t>
      </w:r>
      <w:commentRangeEnd w:id="9"/>
      <w:r w:rsidR="00967E24">
        <w:rPr>
          <w:rStyle w:val="AklamaBavurusu"/>
          <w:rFonts w:eastAsiaTheme="minorHAnsi"/>
          <w:lang w:eastAsia="en-US"/>
        </w:rPr>
        <w:commentReference w:id="9"/>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commentRangeStart w:id="10"/>
      <w:r>
        <w:rPr>
          <w:rFonts w:ascii="Tahoma" w:hAnsi="Tahoma" w:cs="Tahoma"/>
          <w:sz w:val="24"/>
          <w:szCs w:val="24"/>
        </w:rPr>
        <w:t>S</w:t>
      </w:r>
      <w:r w:rsidRPr="00787701">
        <w:rPr>
          <w:rFonts w:ascii="Tahoma" w:hAnsi="Tahoma" w:cs="Tahoma"/>
          <w:sz w:val="24"/>
          <w:szCs w:val="24"/>
        </w:rPr>
        <w:t>anayileşme alanında da önemli gelişmeler olmaktadır.</w:t>
      </w:r>
      <w:r>
        <w:rPr>
          <w:rFonts w:ascii="Tahoma" w:hAnsi="Tahoma" w:cs="Tahoma"/>
          <w:sz w:val="24"/>
          <w:szCs w:val="24"/>
        </w:rPr>
        <w:t xml:space="preserve"> </w:t>
      </w:r>
      <w:r w:rsidR="004C792E">
        <w:rPr>
          <w:rFonts w:ascii="Tahoma" w:hAnsi="Tahoma" w:cs="Tahoma"/>
          <w:sz w:val="24"/>
          <w:szCs w:val="24"/>
        </w:rPr>
        <w:t xml:space="preserve">Van Çimento fabrikasının ilçemizde bulunması ayrıca son olarak yapılan Tekstil Kent’in ilçemiz sınırları </w:t>
      </w:r>
      <w:proofErr w:type="spellStart"/>
      <w:r w:rsidR="004C792E">
        <w:rPr>
          <w:rFonts w:ascii="Tahoma" w:hAnsi="Tahoma" w:cs="Tahoma"/>
          <w:sz w:val="24"/>
          <w:szCs w:val="24"/>
        </w:rPr>
        <w:t>içersinde</w:t>
      </w:r>
      <w:proofErr w:type="spellEnd"/>
      <w:r w:rsidR="004C792E">
        <w:rPr>
          <w:rFonts w:ascii="Tahoma" w:hAnsi="Tahoma" w:cs="Tahoma"/>
          <w:sz w:val="24"/>
          <w:szCs w:val="24"/>
        </w:rPr>
        <w:t xml:space="preserve"> bulunması, ilçemizin cazibe merkezi olmasına</w:t>
      </w:r>
      <w:r>
        <w:rPr>
          <w:rFonts w:ascii="Tahoma" w:hAnsi="Tahoma" w:cs="Tahoma"/>
          <w:sz w:val="24"/>
          <w:szCs w:val="24"/>
        </w:rPr>
        <w:t xml:space="preserve"> katkı sunmaktadır. </w:t>
      </w:r>
      <w:commentRangeEnd w:id="10"/>
      <w:r w:rsidR="00967E24">
        <w:rPr>
          <w:rStyle w:val="AklamaBavurusu"/>
          <w:rFonts w:eastAsiaTheme="minorHAnsi"/>
          <w:lang w:eastAsia="en-US"/>
        </w:rPr>
        <w:commentReference w:id="10"/>
      </w:r>
    </w:p>
    <w:p w:rsidR="00432B07" w:rsidRPr="00023B77"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İl</w:t>
      </w:r>
      <w:r w:rsidR="004C792E">
        <w:rPr>
          <w:rFonts w:ascii="Tahoma" w:hAnsi="Tahoma" w:cs="Tahoma"/>
          <w:sz w:val="24"/>
          <w:szCs w:val="24"/>
        </w:rPr>
        <w:t>çemizin ekonomisi tarım ve bahçeciliğe</w:t>
      </w:r>
      <w:r w:rsidRPr="00787701">
        <w:rPr>
          <w:rFonts w:ascii="Tahoma" w:hAnsi="Tahoma" w:cs="Tahoma"/>
          <w:sz w:val="24"/>
          <w:szCs w:val="24"/>
        </w:rPr>
        <w:t xml:space="preserve"> dayanmaktadır</w:t>
      </w:r>
      <w:r>
        <w:rPr>
          <w:rFonts w:ascii="Tahoma" w:hAnsi="Tahoma" w:cs="Tahoma"/>
          <w:sz w:val="24"/>
          <w:szCs w:val="24"/>
        </w:rPr>
        <w:t>.</w:t>
      </w:r>
      <w:r w:rsidRPr="00023B77">
        <w:rPr>
          <w:rFonts w:ascii="Tahoma" w:hAnsi="Tahoma" w:cs="Tahoma"/>
          <w:sz w:val="24"/>
          <w:szCs w:val="24"/>
        </w:rPr>
        <w:t xml:space="preserve"> </w:t>
      </w:r>
      <w:r w:rsidR="004C792E">
        <w:rPr>
          <w:rFonts w:ascii="Tahoma" w:hAnsi="Tahoma" w:cs="Tahoma"/>
          <w:sz w:val="24"/>
          <w:szCs w:val="24"/>
        </w:rPr>
        <w:t>Özellikle meyve bahçeleriyle bilinen</w:t>
      </w:r>
      <w:r w:rsidRPr="00023B77">
        <w:rPr>
          <w:rFonts w:ascii="Tahoma" w:hAnsi="Tahoma" w:cs="Tahoma"/>
          <w:sz w:val="24"/>
          <w:szCs w:val="24"/>
        </w:rPr>
        <w:t xml:space="preserve"> </w:t>
      </w:r>
      <w:r w:rsidR="004C792E">
        <w:rPr>
          <w:rFonts w:ascii="Tahoma" w:hAnsi="Tahoma" w:cs="Tahoma"/>
          <w:sz w:val="24"/>
          <w:szCs w:val="24"/>
        </w:rPr>
        <w:t xml:space="preserve">ilçemiz ayrıca </w:t>
      </w:r>
      <w:r w:rsidRPr="00023B77">
        <w:rPr>
          <w:rFonts w:ascii="Tahoma" w:hAnsi="Tahoma" w:cs="Tahoma"/>
          <w:sz w:val="24"/>
          <w:szCs w:val="24"/>
        </w:rPr>
        <w:t>profesyonel tarım uygulamaları alanında yapılan çalışmalar ekonomiye kat</w:t>
      </w:r>
      <w:r>
        <w:rPr>
          <w:rFonts w:ascii="Tahoma" w:hAnsi="Tahoma" w:cs="Tahoma"/>
          <w:sz w:val="24"/>
          <w:szCs w:val="24"/>
        </w:rPr>
        <w:t>k</w:t>
      </w:r>
      <w:r w:rsidRPr="00023B77">
        <w:rPr>
          <w:rFonts w:ascii="Tahoma" w:hAnsi="Tahoma" w:cs="Tahoma"/>
          <w:sz w:val="24"/>
          <w:szCs w:val="24"/>
        </w:rPr>
        <w:t xml:space="preserve">ı sağlamaktadır. </w:t>
      </w:r>
    </w:p>
    <w:p w:rsidR="009F5C9A" w:rsidRPr="00787701" w:rsidRDefault="009F5C9A" w:rsidP="009F5C9A">
      <w:pPr>
        <w:pStyle w:val="ListeParagraf"/>
        <w:spacing w:before="100" w:beforeAutospacing="1" w:after="100" w:afterAutospacing="1"/>
        <w:contextualSpacing w:val="0"/>
        <w:jc w:val="both"/>
        <w:rPr>
          <w:rFonts w:ascii="Tahoma" w:hAnsi="Tahoma" w:cs="Tahoma"/>
          <w:sz w:val="24"/>
          <w:szCs w:val="24"/>
        </w:rPr>
      </w:pPr>
    </w:p>
    <w:p w:rsidR="00D547C0" w:rsidRDefault="00D547C0" w:rsidP="00FB0F58">
      <w:pPr>
        <w:pStyle w:val="Balk3"/>
        <w:ind w:left="720"/>
        <w:jc w:val="both"/>
        <w:rPr>
          <w:rFonts w:ascii="Tahoma" w:hAnsi="Tahoma" w:cs="Tahoma"/>
          <w:b/>
          <w:color w:val="0070C0"/>
        </w:rPr>
      </w:pPr>
      <w:r>
        <w:rPr>
          <w:rFonts w:ascii="Tahoma" w:hAnsi="Tahoma" w:cs="Tahoma"/>
          <w:b/>
          <w:color w:val="0070C0"/>
        </w:rPr>
        <w:t>Sosyal</w:t>
      </w:r>
      <w:r w:rsidRPr="00787701">
        <w:rPr>
          <w:rFonts w:ascii="Tahoma" w:hAnsi="Tahoma" w:cs="Tahoma"/>
          <w:b/>
          <w:color w:val="0070C0"/>
        </w:rPr>
        <w:t xml:space="preserve"> Faktörler</w:t>
      </w:r>
    </w:p>
    <w:p w:rsidR="00432B07" w:rsidRPr="00787701" w:rsidRDefault="00BC430D" w:rsidP="00432B07">
      <w:pPr>
        <w:pStyle w:val="ListeParagraf"/>
        <w:numPr>
          <w:ilvl w:val="0"/>
          <w:numId w:val="1"/>
        </w:numPr>
        <w:spacing w:before="100" w:beforeAutospacing="1" w:after="100" w:afterAutospacing="1"/>
        <w:contextualSpacing w:val="0"/>
        <w:jc w:val="both"/>
        <w:rPr>
          <w:rFonts w:ascii="Tahoma" w:hAnsi="Tahoma" w:cs="Tahoma"/>
          <w:sz w:val="24"/>
          <w:szCs w:val="24"/>
        </w:rPr>
      </w:pPr>
      <w:commentRangeStart w:id="12"/>
      <w:r>
        <w:rPr>
          <w:rFonts w:ascii="Tahoma" w:hAnsi="Tahoma" w:cs="Tahoma"/>
          <w:sz w:val="24"/>
          <w:szCs w:val="24"/>
        </w:rPr>
        <w:t xml:space="preserve">Depremden sonra İlçemizde yapılan TOKİ Konutları ile ilçe nüfusumuz artmıştır. Ayrıca ilimizin büyükşehir olmasından sonra ilçe sınırlarımız genişleyerek </w:t>
      </w:r>
      <w:r w:rsidR="00F84BC3">
        <w:rPr>
          <w:rFonts w:ascii="Tahoma" w:hAnsi="Tahoma" w:cs="Tahoma"/>
          <w:sz w:val="24"/>
          <w:szCs w:val="24"/>
        </w:rPr>
        <w:t>nüfus olarak en büyük 4. İlçe olmuştur.</w:t>
      </w:r>
      <w:commentRangeEnd w:id="12"/>
      <w:r w:rsidR="00967E24">
        <w:rPr>
          <w:rStyle w:val="AklamaBavurusu"/>
          <w:rFonts w:eastAsiaTheme="minorHAnsi"/>
          <w:lang w:eastAsia="en-US"/>
        </w:rPr>
        <w:commentReference w:id="12"/>
      </w:r>
    </w:p>
    <w:p w:rsidR="00F84BC3" w:rsidRDefault="00F84BC3"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 xml:space="preserve">İlçemizin merkezinin gölün kıyısında bulunması nedeni ile sahil boyunca kamp alanları, plajlar, piknik alanları, eğlence ve dinlenme merkezleri bulunmaktadır. Bu da ilçemizi cazibe merkezi haline getirmektedir. </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İl</w:t>
      </w:r>
      <w:r w:rsidR="00F84BC3">
        <w:rPr>
          <w:rFonts w:ascii="Tahoma" w:hAnsi="Tahoma" w:cs="Tahoma"/>
          <w:sz w:val="24"/>
          <w:szCs w:val="24"/>
        </w:rPr>
        <w:t>çe</w:t>
      </w:r>
      <w:r w:rsidRPr="00787701">
        <w:rPr>
          <w:rFonts w:ascii="Tahoma" w:hAnsi="Tahoma" w:cs="Tahoma"/>
          <w:sz w:val="24"/>
          <w:szCs w:val="24"/>
        </w:rPr>
        <w:t xml:space="preserve">mizde Gençlik Merkezi, </w:t>
      </w:r>
      <w:r w:rsidR="007F77EF">
        <w:rPr>
          <w:rFonts w:ascii="Tahoma" w:hAnsi="Tahoma" w:cs="Tahoma"/>
          <w:sz w:val="24"/>
          <w:szCs w:val="24"/>
        </w:rPr>
        <w:t xml:space="preserve">Aile, Sosyal ve Politikalar İl Müdürlüğüne bağlı Sevgi Evleri, </w:t>
      </w:r>
      <w:r w:rsidRPr="00787701">
        <w:rPr>
          <w:rFonts w:ascii="Tahoma" w:hAnsi="Tahoma" w:cs="Tahoma"/>
          <w:sz w:val="24"/>
          <w:szCs w:val="24"/>
        </w:rPr>
        <w:t>Kadın Destek Evi</w:t>
      </w:r>
      <w:r w:rsidR="00F84BC3">
        <w:rPr>
          <w:rFonts w:ascii="Tahoma" w:hAnsi="Tahoma" w:cs="Tahoma"/>
          <w:sz w:val="24"/>
          <w:szCs w:val="24"/>
        </w:rPr>
        <w:t xml:space="preserve"> gibi merkezlerde </w:t>
      </w:r>
      <w:r w:rsidRPr="00787701">
        <w:rPr>
          <w:rFonts w:ascii="Tahoma" w:hAnsi="Tahoma" w:cs="Tahoma"/>
          <w:sz w:val="24"/>
          <w:szCs w:val="24"/>
        </w:rPr>
        <w:t>faaliyet yürütmektedir</w:t>
      </w:r>
      <w:r w:rsidR="00F84BC3">
        <w:rPr>
          <w:rFonts w:ascii="Tahoma" w:hAnsi="Tahoma" w:cs="Tahoma"/>
          <w:sz w:val="24"/>
          <w:szCs w:val="24"/>
        </w:rPr>
        <w:t>ler</w:t>
      </w:r>
      <w:r w:rsidRPr="00787701">
        <w:rPr>
          <w:rFonts w:ascii="Tahoma" w:hAnsi="Tahoma" w:cs="Tahoma"/>
          <w:sz w:val="24"/>
          <w:szCs w:val="24"/>
        </w:rPr>
        <w:t>.</w:t>
      </w:r>
    </w:p>
    <w:p w:rsidR="00432B07" w:rsidRPr="007F77EF"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F77EF">
        <w:rPr>
          <w:rFonts w:ascii="Tahoma" w:hAnsi="Tahoma" w:cs="Tahoma"/>
          <w:sz w:val="24"/>
          <w:szCs w:val="24"/>
        </w:rPr>
        <w:t>Bölgenin en köklü üniversitelerinden biri olan Yüzüncü Yıl Üniversitesinin ilimizde bulunması eğitim noktasında önemli derecede katkı sunmuştur.</w:t>
      </w:r>
    </w:p>
    <w:p w:rsidR="00D547C0" w:rsidRDefault="00D547C0" w:rsidP="00FB0F58">
      <w:pPr>
        <w:pStyle w:val="Balk3"/>
        <w:ind w:left="720"/>
        <w:jc w:val="both"/>
        <w:rPr>
          <w:rFonts w:ascii="Tahoma" w:hAnsi="Tahoma" w:cs="Tahoma"/>
          <w:b/>
          <w:color w:val="0070C0"/>
        </w:rPr>
      </w:pPr>
      <w:r>
        <w:rPr>
          <w:rFonts w:ascii="Tahoma" w:hAnsi="Tahoma" w:cs="Tahoma"/>
          <w:b/>
          <w:color w:val="0070C0"/>
        </w:rPr>
        <w:t>Teknolojik</w:t>
      </w:r>
      <w:r w:rsidRPr="00787701">
        <w:rPr>
          <w:rFonts w:ascii="Tahoma" w:hAnsi="Tahoma" w:cs="Tahoma"/>
          <w:b/>
          <w:color w:val="0070C0"/>
        </w:rPr>
        <w:t xml:space="preserve"> Faktörler</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 xml:space="preserve">Teknolojideki hızlı gelişim sonucunda bilgisayar ve internet kullanım oranı artmaktadır. </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 xml:space="preserve">Teknoloji sayesinde bilgiye kolay erişim eğitim faaliyetlerini olumlu etkilemiştir. </w:t>
      </w:r>
    </w:p>
    <w:p w:rsidR="00432B07" w:rsidRPr="00023B77" w:rsidRDefault="00432B07" w:rsidP="00432B07">
      <w:pPr>
        <w:pStyle w:val="ListeParagraf"/>
        <w:numPr>
          <w:ilvl w:val="0"/>
          <w:numId w:val="1"/>
        </w:numPr>
        <w:spacing w:before="100" w:beforeAutospacing="1" w:after="0" w:afterAutospacing="1"/>
        <w:contextualSpacing w:val="0"/>
        <w:jc w:val="both"/>
        <w:rPr>
          <w:rFonts w:ascii="Times New Roman" w:hAnsi="Times New Roman" w:cs="Times New Roman"/>
          <w:sz w:val="24"/>
          <w:szCs w:val="24"/>
        </w:rPr>
      </w:pPr>
      <w:r w:rsidRPr="00023B77">
        <w:rPr>
          <w:rFonts w:ascii="Tahoma" w:hAnsi="Tahoma" w:cs="Tahoma"/>
          <w:sz w:val="24"/>
          <w:szCs w:val="24"/>
        </w:rPr>
        <w:t xml:space="preserve">İnternetin yaygınlaşmasıyla birlikte olumsuz davranış tarzlarında artış eğilimi gözlemlenmektedir. </w:t>
      </w:r>
    </w:p>
    <w:p w:rsidR="00432B07" w:rsidRPr="009F5C9A" w:rsidRDefault="00432B07" w:rsidP="00720B72">
      <w:pPr>
        <w:pStyle w:val="ListeParagraf"/>
        <w:numPr>
          <w:ilvl w:val="0"/>
          <w:numId w:val="1"/>
        </w:numPr>
        <w:spacing w:before="100" w:beforeAutospacing="1" w:after="100" w:afterAutospacing="1"/>
        <w:contextualSpacing w:val="0"/>
        <w:jc w:val="both"/>
        <w:rPr>
          <w:rFonts w:ascii="Times New Roman" w:hAnsi="Times New Roman" w:cs="Times New Roman"/>
          <w:sz w:val="24"/>
          <w:szCs w:val="24"/>
        </w:rPr>
        <w:sectPr w:rsidR="00432B07" w:rsidRPr="009F5C9A" w:rsidSect="00720B72">
          <w:headerReference w:type="even" r:id="rId14"/>
          <w:headerReference w:type="default" r:id="rId15"/>
          <w:footerReference w:type="default" r:id="rId16"/>
          <w:headerReference w:type="first" r:id="rId17"/>
          <w:pgSz w:w="11906" w:h="16838"/>
          <w:pgMar w:top="1417" w:right="1417" w:bottom="1417" w:left="1417" w:header="708" w:footer="708" w:gutter="0"/>
          <w:pgNumType w:start="1"/>
          <w:cols w:space="708"/>
          <w:docGrid w:linePitch="360"/>
        </w:sectPr>
      </w:pPr>
      <w:r w:rsidRPr="00023B77">
        <w:rPr>
          <w:rFonts w:ascii="Tahoma" w:hAnsi="Tahoma" w:cs="Tahoma"/>
          <w:sz w:val="24"/>
          <w:szCs w:val="24"/>
        </w:rPr>
        <w:t xml:space="preserve">Okul veri sistemi </w:t>
      </w:r>
      <w:r>
        <w:rPr>
          <w:rFonts w:ascii="Tahoma" w:hAnsi="Tahoma" w:cs="Tahoma"/>
          <w:sz w:val="24"/>
          <w:szCs w:val="24"/>
        </w:rPr>
        <w:t xml:space="preserve">ile </w:t>
      </w:r>
      <w:r w:rsidRPr="00023B77">
        <w:rPr>
          <w:rFonts w:ascii="Tahoma" w:hAnsi="Tahoma" w:cs="Tahoma"/>
          <w:sz w:val="24"/>
          <w:szCs w:val="24"/>
        </w:rPr>
        <w:t>velilerin ve okul yönetiminin işbirliğini arttırması ve okullardaki yönetim faaliyetlerinin dah</w:t>
      </w:r>
      <w:r>
        <w:rPr>
          <w:rFonts w:ascii="Tahoma" w:hAnsi="Tahoma" w:cs="Tahoma"/>
          <w:sz w:val="24"/>
          <w:szCs w:val="24"/>
        </w:rPr>
        <w:t xml:space="preserve">a etkin bir şekilde yapılması </w:t>
      </w:r>
      <w:r w:rsidRPr="00023B77">
        <w:rPr>
          <w:rFonts w:ascii="Tahoma" w:hAnsi="Tahoma" w:cs="Tahoma"/>
          <w:sz w:val="24"/>
          <w:szCs w:val="24"/>
        </w:rPr>
        <w:t>beklenmektedir.</w:t>
      </w:r>
    </w:p>
    <w:p w:rsidR="008E1B12" w:rsidRDefault="00D12ACF" w:rsidP="001C3B9E">
      <w:pPr>
        <w:pStyle w:val="ListeParagraf"/>
        <w:spacing w:after="0"/>
        <w:ind w:left="0"/>
        <w:jc w:val="center"/>
        <w:rPr>
          <w:rFonts w:ascii="Tahoma" w:hAnsi="Tahoma" w:cs="Tahoma"/>
          <w:b/>
          <w:color w:val="0070C0"/>
          <w:sz w:val="24"/>
          <w:szCs w:val="24"/>
        </w:rPr>
      </w:pPr>
      <w:r>
        <w:rPr>
          <w:rFonts w:ascii="Tahoma" w:hAnsi="Tahoma" w:cs="Tahoma"/>
          <w:b/>
          <w:color w:val="0070C0"/>
          <w:sz w:val="24"/>
          <w:szCs w:val="24"/>
        </w:rPr>
        <w:lastRenderedPageBreak/>
        <w:t>VİLAYETLER HİZMET BİRLİĞİ</w:t>
      </w:r>
      <w:r w:rsidR="006155E4">
        <w:rPr>
          <w:rFonts w:ascii="Tahoma" w:hAnsi="Tahoma" w:cs="Tahoma"/>
          <w:b/>
          <w:color w:val="0070C0"/>
          <w:sz w:val="24"/>
          <w:szCs w:val="24"/>
        </w:rPr>
        <w:t xml:space="preserve"> ANA</w:t>
      </w:r>
      <w:r w:rsidR="00420410">
        <w:rPr>
          <w:rFonts w:ascii="Tahoma" w:hAnsi="Tahoma" w:cs="Tahoma"/>
          <w:b/>
          <w:color w:val="0070C0"/>
          <w:sz w:val="24"/>
          <w:szCs w:val="24"/>
        </w:rPr>
        <w:t>OKULU</w:t>
      </w:r>
      <w:r w:rsidR="00F53442" w:rsidRPr="00865359">
        <w:rPr>
          <w:rFonts w:ascii="Tahoma" w:hAnsi="Tahoma" w:cs="Tahoma"/>
          <w:b/>
          <w:color w:val="0070C0"/>
          <w:sz w:val="24"/>
          <w:szCs w:val="24"/>
        </w:rPr>
        <w:t xml:space="preserve"> GZFT ANALİZİ</w:t>
      </w:r>
    </w:p>
    <w:p w:rsidR="000F6B20" w:rsidRDefault="000F6B20" w:rsidP="00934631">
      <w:pPr>
        <w:pStyle w:val="Default"/>
        <w:jc w:val="both"/>
        <w:rPr>
          <w:rFonts w:ascii="Tahoma" w:hAnsi="Tahoma" w:cs="Tahoma"/>
          <w:b/>
          <w:color w:val="0070C0"/>
        </w:rPr>
      </w:pPr>
    </w:p>
    <w:p w:rsidR="00BB6E3E" w:rsidRDefault="00BB6E3E" w:rsidP="00934631">
      <w:pPr>
        <w:pStyle w:val="Default"/>
        <w:jc w:val="both"/>
        <w:rPr>
          <w:rFonts w:ascii="Tahoma" w:hAnsi="Tahoma" w:cs="Tahoma"/>
          <w:b/>
          <w:color w:val="0070C0"/>
        </w:rPr>
      </w:pPr>
    </w:p>
    <w:p w:rsidR="00BB6E3E" w:rsidRDefault="00BB6E3E" w:rsidP="00934631">
      <w:pPr>
        <w:pStyle w:val="Default"/>
        <w:jc w:val="both"/>
        <w:rPr>
          <w:rFonts w:ascii="Tahoma" w:hAnsi="Tahoma" w:cs="Tahoma"/>
          <w:b/>
          <w:color w:val="0070C0"/>
        </w:rPr>
      </w:pPr>
    </w:p>
    <w:p w:rsidR="008A659C" w:rsidRDefault="00BB6E3E" w:rsidP="00934631">
      <w:pPr>
        <w:pStyle w:val="Default"/>
        <w:jc w:val="both"/>
        <w:rPr>
          <w:rFonts w:ascii="Tahoma" w:hAnsi="Tahoma" w:cs="Tahoma"/>
          <w:bCs/>
        </w:rPr>
      </w:pPr>
      <w:r>
        <w:rPr>
          <w:rFonts w:ascii="Tahoma" w:hAnsi="Tahoma" w:cs="Tahoma"/>
          <w:bCs/>
        </w:rPr>
        <w:t xml:space="preserve"> </w:t>
      </w:r>
      <w:r>
        <w:rPr>
          <w:rFonts w:ascii="Tahoma" w:hAnsi="Tahoma" w:cs="Tahoma"/>
          <w:bCs/>
        </w:rPr>
        <w:tab/>
      </w:r>
      <w:r w:rsidR="008A659C" w:rsidRPr="003A2D9F">
        <w:rPr>
          <w:rFonts w:ascii="Tahoma" w:hAnsi="Tahoma" w:cs="Tahoma"/>
          <w:bCs/>
        </w:rPr>
        <w:t>GZ</w:t>
      </w:r>
      <w:r w:rsidR="008A659C">
        <w:rPr>
          <w:rFonts w:ascii="Tahoma" w:hAnsi="Tahoma" w:cs="Tahoma"/>
          <w:bCs/>
        </w:rPr>
        <w:t>FT analizi okulumuzun</w:t>
      </w:r>
      <w:r w:rsidR="008A659C" w:rsidRPr="003A2D9F">
        <w:rPr>
          <w:rFonts w:ascii="Tahoma" w:hAnsi="Tahoma" w:cs="Tahoma"/>
          <w:bCs/>
        </w:rPr>
        <w:t xml:space="preserve"> yöneticileri</w:t>
      </w:r>
      <w:r w:rsidR="008A659C">
        <w:rPr>
          <w:rFonts w:ascii="Tahoma" w:hAnsi="Tahoma" w:cs="Tahoma"/>
          <w:bCs/>
        </w:rPr>
        <w:t xml:space="preserve"> ile yüz yüze görüşme yöntemi; </w:t>
      </w:r>
      <w:r w:rsidR="008A659C" w:rsidRPr="003A2D9F">
        <w:rPr>
          <w:rFonts w:ascii="Tahoma" w:hAnsi="Tahoma" w:cs="Tahoma"/>
          <w:bCs/>
        </w:rPr>
        <w:t>stratejik plan eki</w:t>
      </w:r>
      <w:r w:rsidR="008A659C">
        <w:rPr>
          <w:rFonts w:ascii="Tahoma" w:hAnsi="Tahoma" w:cs="Tahoma"/>
          <w:bCs/>
        </w:rPr>
        <w:t>b</w:t>
      </w:r>
      <w:r w:rsidR="008A659C" w:rsidRPr="003A2D9F">
        <w:rPr>
          <w:rFonts w:ascii="Tahoma" w:hAnsi="Tahoma" w:cs="Tahoma"/>
          <w:bCs/>
        </w:rPr>
        <w:t>i</w:t>
      </w:r>
      <w:r w:rsidR="008A659C">
        <w:rPr>
          <w:rFonts w:ascii="Tahoma" w:hAnsi="Tahoma" w:cs="Tahoma"/>
          <w:bCs/>
        </w:rPr>
        <w:t>miz</w:t>
      </w:r>
      <w:r w:rsidR="008A659C" w:rsidRPr="003A2D9F">
        <w:rPr>
          <w:rFonts w:ascii="Tahoma" w:hAnsi="Tahoma" w:cs="Tahoma"/>
          <w:bCs/>
        </w:rPr>
        <w:t xml:space="preserve"> ile atölye çalışması</w:t>
      </w:r>
      <w:r w:rsidR="008A659C">
        <w:rPr>
          <w:rFonts w:ascii="Tahoma" w:hAnsi="Tahoma" w:cs="Tahoma"/>
          <w:bCs/>
        </w:rPr>
        <w:t>;</w:t>
      </w:r>
      <w:r w:rsidR="008A659C" w:rsidRPr="003A2D9F">
        <w:rPr>
          <w:rFonts w:ascii="Tahoma" w:hAnsi="Tahoma" w:cs="Tahoma"/>
          <w:bCs/>
        </w:rPr>
        <w:t xml:space="preserve"> iç paydaşlarımız olan </w:t>
      </w:r>
      <w:r w:rsidR="008A659C">
        <w:rPr>
          <w:rFonts w:ascii="Tahoma" w:hAnsi="Tahoma" w:cs="Tahoma"/>
          <w:bCs/>
        </w:rPr>
        <w:t xml:space="preserve">diğer </w:t>
      </w:r>
      <w:r w:rsidR="008A659C" w:rsidRPr="003A2D9F">
        <w:rPr>
          <w:rFonts w:ascii="Tahoma" w:hAnsi="Tahoma" w:cs="Tahoma"/>
          <w:bCs/>
        </w:rPr>
        <w:t xml:space="preserve">okul çalışanları ile anket </w:t>
      </w:r>
      <w:r w:rsidR="008A659C">
        <w:rPr>
          <w:rFonts w:ascii="Tahoma" w:hAnsi="Tahoma" w:cs="Tahoma"/>
          <w:bCs/>
        </w:rPr>
        <w:t>uygulaması</w:t>
      </w:r>
      <w:r w:rsidR="008A659C" w:rsidRPr="003A2D9F">
        <w:rPr>
          <w:rFonts w:ascii="Tahoma" w:hAnsi="Tahoma" w:cs="Tahoma"/>
          <w:bCs/>
        </w:rPr>
        <w:t xml:space="preserve"> </w:t>
      </w:r>
      <w:r w:rsidR="008A659C">
        <w:rPr>
          <w:rFonts w:ascii="Tahoma" w:hAnsi="Tahoma" w:cs="Tahoma"/>
          <w:bCs/>
        </w:rPr>
        <w:t xml:space="preserve">yapılarak </w:t>
      </w:r>
      <w:r w:rsidR="008A659C" w:rsidRPr="003A2D9F">
        <w:rPr>
          <w:rFonts w:ascii="Tahoma" w:hAnsi="Tahoma" w:cs="Tahoma"/>
          <w:bCs/>
        </w:rPr>
        <w:t>hazırlanmıştır.</w:t>
      </w:r>
      <w:r w:rsidR="008A659C">
        <w:rPr>
          <w:rFonts w:ascii="Tahoma" w:hAnsi="Tahoma" w:cs="Tahoma"/>
          <w:bCs/>
        </w:rPr>
        <w:t xml:space="preserve"> Yapılan analizde belirtilen ifadeler plan mimarisinde yer alan temalar bazında bölümlenerek önem sırasına göre sıralanmıştı</w:t>
      </w:r>
      <w:r w:rsidR="001C3B9E">
        <w:rPr>
          <w:rFonts w:ascii="Tahoma" w:hAnsi="Tahoma" w:cs="Tahoma"/>
          <w:bCs/>
        </w:rPr>
        <w:t>r.</w:t>
      </w:r>
    </w:p>
    <w:p w:rsidR="000F6B20" w:rsidRDefault="000F6B20" w:rsidP="00934631">
      <w:pPr>
        <w:pStyle w:val="Default"/>
        <w:jc w:val="both"/>
        <w:rPr>
          <w:rFonts w:ascii="Tahoma" w:hAnsi="Tahoma" w:cs="Tahoma"/>
          <w:bCs/>
        </w:rPr>
      </w:pPr>
    </w:p>
    <w:p w:rsidR="00BB6E3E" w:rsidRDefault="00BB6E3E" w:rsidP="000F6B20">
      <w:pPr>
        <w:pStyle w:val="Default"/>
        <w:jc w:val="center"/>
        <w:rPr>
          <w:rFonts w:ascii="Tahoma" w:eastAsia="Tahoma" w:hAnsi="Tahoma" w:cs="Tahoma"/>
          <w:b/>
          <w:bCs/>
          <w:color w:val="0070C0"/>
        </w:rPr>
      </w:pPr>
    </w:p>
    <w:p w:rsidR="00BB6E3E" w:rsidRDefault="00BB6E3E" w:rsidP="000F6B20">
      <w:pPr>
        <w:pStyle w:val="Default"/>
        <w:jc w:val="center"/>
        <w:rPr>
          <w:rFonts w:ascii="Tahoma" w:eastAsia="Tahoma" w:hAnsi="Tahoma" w:cs="Tahoma"/>
          <w:b/>
          <w:bCs/>
          <w:color w:val="0070C0"/>
        </w:rPr>
      </w:pPr>
    </w:p>
    <w:p w:rsidR="00BB6E3E" w:rsidRDefault="00BB6E3E" w:rsidP="00514D11">
      <w:pPr>
        <w:spacing w:after="0"/>
        <w:jc w:val="both"/>
        <w:rPr>
          <w:rFonts w:ascii="Tahoma" w:hAnsi="Tahoma" w:cs="Tahoma"/>
          <w:b/>
          <w:color w:val="0070C0"/>
          <w:sz w:val="24"/>
          <w:szCs w:val="24"/>
        </w:rPr>
      </w:pPr>
    </w:p>
    <w:p w:rsidR="00BB6E3E" w:rsidRDefault="00BB6E3E" w:rsidP="00BB6E3E">
      <w:pPr>
        <w:pStyle w:val="Default"/>
        <w:jc w:val="center"/>
        <w:rPr>
          <w:rFonts w:ascii="Tahoma" w:eastAsia="Tahoma" w:hAnsi="Tahoma" w:cs="Tahoma"/>
          <w:b/>
          <w:bCs/>
          <w:color w:val="0070C0"/>
        </w:rPr>
      </w:pPr>
      <w:r>
        <w:rPr>
          <w:rFonts w:ascii="Tahoma" w:eastAsia="Tahoma" w:hAnsi="Tahoma" w:cs="Tahoma"/>
          <w:b/>
          <w:bCs/>
          <w:color w:val="0070C0"/>
        </w:rPr>
        <w:t>GZFT ANALİZİ</w:t>
      </w:r>
    </w:p>
    <w:p w:rsidR="00BB6E3E" w:rsidRDefault="00BB6E3E" w:rsidP="00514D11">
      <w:pPr>
        <w:spacing w:after="0"/>
        <w:jc w:val="both"/>
        <w:rPr>
          <w:rFonts w:ascii="Tahoma" w:hAnsi="Tahoma" w:cs="Tahoma"/>
          <w:b/>
          <w:color w:val="0070C0"/>
          <w:sz w:val="24"/>
          <w:szCs w:val="24"/>
        </w:rPr>
      </w:pPr>
    </w:p>
    <w:p w:rsidR="00BB6E3E" w:rsidRDefault="00BB6E3E" w:rsidP="00514D11">
      <w:pPr>
        <w:spacing w:after="0"/>
        <w:jc w:val="both"/>
        <w:rPr>
          <w:rFonts w:ascii="Tahoma" w:hAnsi="Tahoma" w:cs="Tahoma"/>
          <w:b/>
          <w:color w:val="0070C0"/>
          <w:sz w:val="24"/>
          <w:szCs w:val="24"/>
        </w:rPr>
      </w:pPr>
    </w:p>
    <w:p w:rsidR="00BB6E3E" w:rsidRPr="00514D11" w:rsidRDefault="00BB6E3E" w:rsidP="00514D11">
      <w:pPr>
        <w:spacing w:after="0"/>
        <w:jc w:val="both"/>
        <w:rPr>
          <w:rFonts w:ascii="Tahoma" w:hAnsi="Tahoma" w:cs="Tahoma"/>
          <w:b/>
          <w:color w:val="0070C0"/>
          <w:sz w:val="24"/>
          <w:szCs w:val="24"/>
        </w:rPr>
      </w:pPr>
    </w:p>
    <w:tbl>
      <w:tblPr>
        <w:tblW w:w="0" w:type="auto"/>
        <w:tblInd w:w="53" w:type="dxa"/>
        <w:tblCellMar>
          <w:left w:w="70" w:type="dxa"/>
          <w:right w:w="70" w:type="dxa"/>
        </w:tblCellMar>
        <w:tblLook w:val="04A0" w:firstRow="1" w:lastRow="0" w:firstColumn="1" w:lastColumn="0" w:noHBand="0" w:noVBand="1"/>
      </w:tblPr>
      <w:tblGrid>
        <w:gridCol w:w="4484"/>
        <w:gridCol w:w="4675"/>
      </w:tblGrid>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0209" w:rsidRPr="007D0209" w:rsidRDefault="007D0209" w:rsidP="00514D11">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0209" w:rsidRPr="007D0209" w:rsidRDefault="007D0209" w:rsidP="00514D11">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ZAYIF YÖNLER</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Bağımsız Okul Öncesi Eğitim Kurumu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Okulumuzun fiziksel kapasitesinin yetersiz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 içi iletişimin güçlü olması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Okulumuzun kreş kavramı ile karıştırılması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Eğitim kadrosunun tecrübeli, dinamik ve üretken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Çok amaçlı salonun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Ulaşım konusunda sıkıntı yaşanmaması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8A659C" w:rsidRDefault="008A659C" w:rsidP="00514D11">
            <w:pPr>
              <w:rPr>
                <w:rFonts w:ascii="Times New Roman" w:hAnsi="Times New Roman"/>
                <w:bCs/>
                <w:sz w:val="24"/>
                <w:szCs w:val="24"/>
              </w:rPr>
            </w:pPr>
            <w:r w:rsidRPr="008A067F">
              <w:rPr>
                <w:rFonts w:ascii="Times New Roman" w:hAnsi="Times New Roman"/>
                <w:bCs/>
                <w:sz w:val="24"/>
                <w:szCs w:val="24"/>
              </w:rPr>
              <w:t>Yeterli sayıda kadrolu yardımcı personelin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Kurum kültürünün oluşmuş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 xml:space="preserve">Öğretmen </w:t>
            </w:r>
            <w:proofErr w:type="gramStart"/>
            <w:r w:rsidRPr="008A067F">
              <w:rPr>
                <w:rFonts w:ascii="Times New Roman" w:hAnsi="Times New Roman"/>
                <w:bCs/>
                <w:sz w:val="24"/>
                <w:szCs w:val="24"/>
              </w:rPr>
              <w:t>sirkülasyonunun</w:t>
            </w:r>
            <w:proofErr w:type="gramEnd"/>
            <w:r w:rsidRPr="008A067F">
              <w:rPr>
                <w:rFonts w:ascii="Times New Roman" w:hAnsi="Times New Roman"/>
                <w:bCs/>
                <w:sz w:val="24"/>
                <w:szCs w:val="24"/>
              </w:rPr>
              <w:t xml:space="preserve"> fazla yaşanma</w:t>
            </w:r>
            <w:r w:rsidR="001C3B9E">
              <w:rPr>
                <w:rFonts w:ascii="Times New Roman" w:hAnsi="Times New Roman"/>
                <w:bCs/>
                <w:sz w:val="24"/>
                <w:szCs w:val="24"/>
              </w:rPr>
              <w:t>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 Müdürünün değişimi ve yenileşmeyi sürekli desteklemesi</w:t>
            </w: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8A659C" w:rsidP="001C3B9E">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Eğitim araç-gereci konusunda sıkıntı yaşanması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860ED3" w:rsidRDefault="008A659C" w:rsidP="00514D11">
            <w:pPr>
              <w:spacing w:after="0" w:line="240" w:lineRule="auto"/>
              <w:rPr>
                <w:rFonts w:ascii="Tahoma" w:eastAsia="Times New Roman" w:hAnsi="Tahoma" w:cs="Tahoma"/>
                <w:color w:val="0070C0"/>
                <w:sz w:val="24"/>
                <w:szCs w:val="24"/>
              </w:rPr>
            </w:pPr>
            <w:r w:rsidRPr="008A067F">
              <w:rPr>
                <w:rFonts w:ascii="Times New Roman" w:hAnsi="Times New Roman"/>
                <w:sz w:val="24"/>
                <w:szCs w:val="24"/>
              </w:rPr>
              <w:t>Okul disiplinin iyi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rPr>
            </w:pPr>
            <w:r w:rsidRPr="008A067F">
              <w:rPr>
                <w:rFonts w:ascii="Times New Roman" w:hAnsi="Times New Roman"/>
                <w:bCs/>
                <w:color w:val="000000"/>
                <w:sz w:val="24"/>
                <w:szCs w:val="24"/>
              </w:rPr>
              <w:t>Velilerimizin eğitim seviyesinin düşük</w:t>
            </w:r>
            <w:r w:rsidRPr="008A067F">
              <w:rPr>
                <w:rFonts w:ascii="Times New Roman" w:hAnsi="Times New Roman"/>
                <w:bCs/>
                <w:sz w:val="24"/>
                <w:szCs w:val="24"/>
              </w:rPr>
              <w:t xml:space="preserve">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8A659C" w:rsidP="00514D11">
            <w:pPr>
              <w:spacing w:after="0" w:line="240" w:lineRule="auto"/>
              <w:rPr>
                <w:rFonts w:ascii="Tahoma" w:eastAsia="Times New Roman" w:hAnsi="Tahoma" w:cs="Tahoma"/>
                <w:color w:val="0070C0"/>
                <w:sz w:val="24"/>
                <w:szCs w:val="24"/>
              </w:rPr>
            </w:pPr>
            <w:r w:rsidRPr="008A067F">
              <w:rPr>
                <w:rFonts w:ascii="Times New Roman" w:hAnsi="Times New Roman"/>
                <w:sz w:val="24"/>
                <w:szCs w:val="24"/>
              </w:rPr>
              <w:t>Öğretmen-veli-öğrenci iletişiminin iyi olması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8A659C" w:rsidP="001C3B9E">
            <w:pPr>
              <w:spacing w:after="0" w:line="240" w:lineRule="auto"/>
              <w:rPr>
                <w:rFonts w:ascii="Tahoma" w:eastAsia="Times New Roman" w:hAnsi="Tahoma" w:cs="Tahoma"/>
                <w:color w:val="000000"/>
                <w:sz w:val="24"/>
                <w:szCs w:val="24"/>
              </w:rPr>
            </w:pPr>
            <w:r w:rsidRPr="008A067F">
              <w:rPr>
                <w:rFonts w:ascii="Times New Roman" w:hAnsi="Times New Roman"/>
                <w:sz w:val="24"/>
                <w:szCs w:val="24"/>
              </w:rPr>
              <w:t xml:space="preserve">Okulumuzun </w:t>
            </w:r>
            <w:proofErr w:type="spellStart"/>
            <w:r w:rsidRPr="008A067F">
              <w:rPr>
                <w:rFonts w:ascii="Times New Roman" w:hAnsi="Times New Roman"/>
                <w:sz w:val="24"/>
                <w:szCs w:val="24"/>
              </w:rPr>
              <w:t>sosyo</w:t>
            </w:r>
            <w:proofErr w:type="spellEnd"/>
            <w:r w:rsidRPr="008A067F">
              <w:rPr>
                <w:rFonts w:ascii="Times New Roman" w:hAnsi="Times New Roman"/>
                <w:sz w:val="24"/>
                <w:szCs w:val="24"/>
              </w:rPr>
              <w:t xml:space="preserve"> –</w:t>
            </w:r>
            <w:r w:rsidR="001C3B9E">
              <w:rPr>
                <w:rFonts w:ascii="Times New Roman" w:hAnsi="Times New Roman"/>
                <w:sz w:val="24"/>
                <w:szCs w:val="24"/>
              </w:rPr>
              <w:t xml:space="preserve"> </w:t>
            </w:r>
            <w:r w:rsidRPr="008A067F">
              <w:rPr>
                <w:rFonts w:ascii="Times New Roman" w:hAnsi="Times New Roman"/>
                <w:sz w:val="24"/>
                <w:szCs w:val="24"/>
              </w:rPr>
              <w:t>ekonomik</w:t>
            </w:r>
            <w:r w:rsidR="001C3B9E">
              <w:rPr>
                <w:rFonts w:ascii="Times New Roman" w:hAnsi="Times New Roman"/>
                <w:sz w:val="24"/>
                <w:szCs w:val="24"/>
              </w:rPr>
              <w:t xml:space="preserve"> </w:t>
            </w:r>
            <w:r w:rsidRPr="008A067F">
              <w:rPr>
                <w:rFonts w:ascii="Times New Roman" w:hAnsi="Times New Roman"/>
                <w:sz w:val="24"/>
                <w:szCs w:val="24"/>
              </w:rPr>
              <w:t>düzeyi yetersiz çevrede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70C0"/>
                <w:sz w:val="24"/>
                <w:szCs w:val="24"/>
              </w:rPr>
            </w:pPr>
            <w:r w:rsidRPr="008A067F">
              <w:rPr>
                <w:rFonts w:ascii="Times New Roman" w:hAnsi="Times New Roman"/>
                <w:bCs/>
                <w:color w:val="000000"/>
                <w:sz w:val="24"/>
                <w:szCs w:val="24"/>
              </w:rPr>
              <w:t>Okul Aile Birliğinin olması</w:t>
            </w:r>
          </w:p>
        </w:tc>
        <w:tc>
          <w:tcPr>
            <w:tcW w:w="0" w:type="auto"/>
            <w:tcBorders>
              <w:top w:val="nil"/>
              <w:left w:val="nil"/>
              <w:bottom w:val="single" w:sz="4" w:space="0" w:color="auto"/>
              <w:right w:val="single" w:sz="4" w:space="0" w:color="auto"/>
            </w:tcBorders>
            <w:shd w:val="clear" w:color="auto" w:fill="auto"/>
            <w:vAlign w:val="center"/>
            <w:hideMark/>
          </w:tcPr>
          <w:p w:rsidR="000F6B20" w:rsidRPr="001C3B9E" w:rsidRDefault="001C3B9E" w:rsidP="001C3B9E">
            <w:pPr>
              <w:spacing w:after="0" w:line="240" w:lineRule="auto"/>
              <w:rPr>
                <w:rFonts w:ascii="Times New Roman" w:eastAsia="Times New Roman" w:hAnsi="Times New Roman" w:cs="Times New Roman"/>
                <w:color w:val="000000"/>
                <w:sz w:val="24"/>
                <w:szCs w:val="24"/>
              </w:rPr>
            </w:pPr>
            <w:r w:rsidRPr="001C3B9E">
              <w:rPr>
                <w:rFonts w:ascii="Times New Roman" w:eastAsia="Times New Roman" w:hAnsi="Times New Roman" w:cs="Times New Roman"/>
                <w:color w:val="000000"/>
                <w:sz w:val="24"/>
                <w:szCs w:val="24"/>
              </w:rPr>
              <w:t>Okul Aile Birliğinin aktif çalışmaması</w:t>
            </w:r>
          </w:p>
        </w:tc>
      </w:tr>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514D11">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lastRenderedPageBreak/>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514D11">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t>TEHDİTLER</w:t>
            </w:r>
          </w:p>
        </w:tc>
      </w:tr>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color w:val="000000"/>
                <w:sz w:val="24"/>
                <w:szCs w:val="24"/>
              </w:rPr>
              <w:t>Mülki amirlerimizin Okul Öncesine önem vermeleri ve katkı sağlamaları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Okulda gece bekçisinin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color w:val="000000"/>
                <w:sz w:val="24"/>
                <w:szCs w:val="24"/>
              </w:rPr>
              <w:t xml:space="preserve">İl </w:t>
            </w:r>
            <w:r>
              <w:rPr>
                <w:rFonts w:ascii="Times New Roman" w:hAnsi="Times New Roman"/>
                <w:bCs/>
                <w:color w:val="000000"/>
                <w:sz w:val="24"/>
                <w:szCs w:val="24"/>
              </w:rPr>
              <w:t xml:space="preserve">ve İlçe </w:t>
            </w:r>
            <w:r w:rsidRPr="008A067F">
              <w:rPr>
                <w:rFonts w:ascii="Times New Roman" w:hAnsi="Times New Roman"/>
                <w:bCs/>
                <w:color w:val="000000"/>
                <w:sz w:val="24"/>
                <w:szCs w:val="24"/>
              </w:rPr>
              <w:t>Milli Eğitim Müdür</w:t>
            </w:r>
            <w:r>
              <w:rPr>
                <w:rFonts w:ascii="Times New Roman" w:hAnsi="Times New Roman"/>
                <w:bCs/>
                <w:color w:val="000000"/>
                <w:sz w:val="24"/>
                <w:szCs w:val="24"/>
              </w:rPr>
              <w:t>lerimizin Okul Öncesi eğitime</w:t>
            </w:r>
            <w:r w:rsidRPr="008A067F">
              <w:rPr>
                <w:rFonts w:ascii="Times New Roman" w:hAnsi="Times New Roman"/>
                <w:bCs/>
                <w:color w:val="000000"/>
                <w:sz w:val="24"/>
                <w:szCs w:val="24"/>
              </w:rPr>
              <w:t xml:space="preserve"> katkı sağlama</w:t>
            </w:r>
            <w:r>
              <w:rPr>
                <w:rFonts w:ascii="Times New Roman" w:hAnsi="Times New Roman"/>
                <w:bCs/>
                <w:color w:val="000000"/>
                <w:sz w:val="24"/>
                <w:szCs w:val="24"/>
              </w:rPr>
              <w:t>ları</w:t>
            </w:r>
          </w:p>
        </w:tc>
        <w:tc>
          <w:tcPr>
            <w:tcW w:w="0" w:type="auto"/>
            <w:tcBorders>
              <w:top w:val="nil"/>
              <w:left w:val="nil"/>
              <w:bottom w:val="single" w:sz="4" w:space="0" w:color="auto"/>
              <w:right w:val="single" w:sz="4" w:space="0" w:color="auto"/>
            </w:tcBorders>
            <w:shd w:val="clear" w:color="000000" w:fill="EFD3D2"/>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 öncesinin önemi hakkında velilerin yeterli duyarlılıkta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color w:val="000000"/>
                <w:sz w:val="24"/>
                <w:szCs w:val="24"/>
              </w:rPr>
              <w:t>Okulumuzun temiz ve güvenli olması</w:t>
            </w:r>
          </w:p>
        </w:tc>
        <w:tc>
          <w:tcPr>
            <w:tcW w:w="0" w:type="auto"/>
            <w:tcBorders>
              <w:top w:val="nil"/>
              <w:left w:val="nil"/>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Kış mevsimin uzun sürmesi nedeniyle okul bahçesinin etkin olarak kullanılamaması</w:t>
            </w:r>
          </w:p>
        </w:tc>
      </w:tr>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color w:val="000000"/>
                <w:sz w:val="24"/>
                <w:szCs w:val="24"/>
              </w:rPr>
              <w:t>Okulumuzun geniş oyun bahçesinin olması</w:t>
            </w:r>
          </w:p>
        </w:tc>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Öğretmen açığının ücretli öğretmenler ile giderilmesi</w:t>
            </w:r>
          </w:p>
        </w:tc>
      </w:tr>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Okulumuzda proje üreten öğretmenlerimizin bulunması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410"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sz w:val="24"/>
                <w:szCs w:val="24"/>
              </w:rPr>
              <w:t xml:space="preserve">Okulun fiziki </w:t>
            </w:r>
            <w:proofErr w:type="gramStart"/>
            <w:r w:rsidRPr="008A067F">
              <w:rPr>
                <w:rFonts w:ascii="Times New Roman" w:hAnsi="Times New Roman"/>
                <w:bCs/>
                <w:sz w:val="24"/>
                <w:szCs w:val="24"/>
              </w:rPr>
              <w:t>imkanlarının</w:t>
            </w:r>
            <w:proofErr w:type="gramEnd"/>
            <w:r w:rsidRPr="008A067F">
              <w:rPr>
                <w:rFonts w:ascii="Times New Roman" w:hAnsi="Times New Roman"/>
                <w:bCs/>
                <w:sz w:val="24"/>
                <w:szCs w:val="24"/>
              </w:rPr>
              <w:t xml:space="preserve"> yetersiz olması</w:t>
            </w:r>
          </w:p>
        </w:tc>
      </w:tr>
      <w:tr w:rsidR="008A659C"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000000" w:fill="EFD3D2"/>
            <w:vAlign w:val="center"/>
          </w:tcPr>
          <w:p w:rsidR="008A659C" w:rsidRPr="007D0209" w:rsidRDefault="00514D11" w:rsidP="00514D11">
            <w:pPr>
              <w:spacing w:after="0" w:line="240" w:lineRule="auto"/>
              <w:rPr>
                <w:rFonts w:ascii="Tahoma" w:eastAsia="Times New Roman" w:hAnsi="Tahoma" w:cs="Tahoma"/>
                <w:color w:val="000000"/>
                <w:sz w:val="24"/>
                <w:szCs w:val="24"/>
              </w:rPr>
            </w:pPr>
            <w:r w:rsidRPr="008A067F">
              <w:rPr>
                <w:rFonts w:ascii="Times New Roman" w:hAnsi="Times New Roman"/>
                <w:bCs/>
                <w:color w:val="000000"/>
                <w:sz w:val="24"/>
                <w:szCs w:val="24"/>
              </w:rPr>
              <w:t>Okulumuz alanında Okul Öncesi yaşında öğrenci sayısının fazla olması</w:t>
            </w:r>
          </w:p>
        </w:tc>
        <w:tc>
          <w:tcPr>
            <w:tcW w:w="0" w:type="auto"/>
            <w:tcBorders>
              <w:top w:val="single" w:sz="4" w:space="0" w:color="auto"/>
              <w:left w:val="single" w:sz="4" w:space="0" w:color="auto"/>
              <w:bottom w:val="single" w:sz="4" w:space="0" w:color="auto"/>
              <w:right w:val="single" w:sz="4" w:space="0" w:color="auto"/>
            </w:tcBorders>
            <w:shd w:val="clear" w:color="000000" w:fill="EFD3D2"/>
            <w:vAlign w:val="center"/>
          </w:tcPr>
          <w:p w:rsidR="008A659C" w:rsidRPr="00FB664A" w:rsidRDefault="00FB664A" w:rsidP="00514D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çevresinin Okul Öncesi Eğitime olumsuz bakış açısı</w:t>
            </w:r>
          </w:p>
        </w:tc>
      </w:tr>
    </w:tbl>
    <w:p w:rsidR="00B81B66" w:rsidRDefault="00B81B66" w:rsidP="00B81B66">
      <w:pPr>
        <w:pStyle w:val="ListeParagraf"/>
        <w:spacing w:after="0"/>
        <w:ind w:left="1080"/>
        <w:jc w:val="both"/>
        <w:rPr>
          <w:rFonts w:ascii="Tahoma" w:hAnsi="Tahoma" w:cs="Tahoma"/>
          <w:b/>
          <w:color w:val="0070C0"/>
          <w:sz w:val="24"/>
          <w:szCs w:val="24"/>
        </w:rPr>
      </w:pPr>
    </w:p>
    <w:p w:rsidR="009A7CF0" w:rsidRDefault="009A7CF0"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514D11" w:rsidRDefault="00FC2B63" w:rsidP="00513811">
      <w:pPr>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514D11">
        <w:rPr>
          <w:rFonts w:ascii="Tahoma" w:hAnsi="Tahoma" w:cs="Tahoma"/>
          <w:sz w:val="24"/>
          <w:szCs w:val="24"/>
        </w:rPr>
        <w:t>Yapılan GZFT analizi sonuçları dikkate alınarak geleceğe yönelim bölümü hazırlanmıştır.</w:t>
      </w: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 w:rsidR="00E55923" w:rsidRDefault="00286ACA" w:rsidP="00513811">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-205105</wp:posOffset>
                </wp:positionH>
                <wp:positionV relativeFrom="paragraph">
                  <wp:posOffset>-175895</wp:posOffset>
                </wp:positionV>
                <wp:extent cx="6252210" cy="8948420"/>
                <wp:effectExtent l="8890" t="9525" r="15875" b="2413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894842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67E24" w:rsidRDefault="00967E24" w:rsidP="00E55923">
                            <w:pPr>
                              <w:jc w:val="center"/>
                              <w:rPr>
                                <w:rFonts w:ascii="Tahoma" w:hAnsi="Tahoma" w:cs="Tahoma"/>
                                <w:b/>
                                <w:sz w:val="24"/>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E55923" w:rsidRDefault="00967E24"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4" type="#_x0000_t202" style="position:absolute;margin-left:-16.15pt;margin-top:-13.85pt;width:492.3pt;height:70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MS4AIAAOcGAAAOAAAAZHJzL2Uyb0RvYy54bWy0VV1v0zAUfUfiP1h+Z2mzrmurpdPYGELi&#10;S9oQz67jJBaOHWx36fj1HNttiNgEA0EeIufe6/t57snZ+a5V5E5YJ40u6PRoQonQ3JRS1wX9dHv9&#10;YkGJ80yXTBktCnovHD1fP3921ncrkZvGqFJYAifarfquoI333SrLHG9Ey9yR6YSGsjK2ZR6fts5K&#10;y3p4b1WWTybzrDe27KzhwjlIr5KSrqP/qhLcf6gqJzxRBUVuPr5tfG/CO1ufsVVtWddIvk+D/UUW&#10;LZMaQQdXV8wzsrXygatWcmucqfwRN21mqkpyEWtANdPJT9XcNKwTsRY0x3VDm9y/c8vf3320RJYF&#10;PT6lRLMWM7oVO09emh2BCP3pO7eC2U0HQ7+DHHOOtbrureFfHNHmsmG6FhfWmr4RrER+03AzG11N&#10;flxwsunfmRJx2Nab6GhX2TY0D+0g8I453Q+zCblwCOf5SZ5PoeLQLZazxSyP08vY6nC9s86/FqYl&#10;4VBQi+FH9+zurfMhHbY6mOxHVV5LpYg1/rP0Tex2iBuVDnfSgXQGBSVxxKW4VJbcMSCKcS60n8Ub&#10;atuirCSfT/AkbEEMBCbx7CBGJoOnmFftxrFOol2QDFa/jodNeCze4iD+TbxpsPv/BSKL+tBWJTUB&#10;ZgCUxTJFJ44zJQDEBJ24SnE+oQ9Kkx6a/PSQplFyUD6xSX88FDcO0koPolKyBfpSwpE6Atxf6TKe&#10;PZMqnVGp0iFvESloDyWzhYubpuxJKQNA88XxEvRYSvDR8WIynyyxgkzVIFLuLX0Ul0+sNSEoZjUG&#10;4B6TTHUNS4gaDB9AZMg2AnRUSNzqsMhppf1us4sEsjyQxcaU91hzrFVYm/B3wKEx9hslPZi2oO7r&#10;lllBiXqjsVnL6WwWqDl+zE5OsdfEjjWbsYZpDlcF9WhVPF76ROfbzsq6QaRETtpcgF4qGRc/8FDK&#10;ak9KYNO0d4n5A12Pv6PVj//T+jsAAAD//wMAUEsDBBQABgAIAAAAIQAHMJVw4AAAAAwBAAAPAAAA&#10;ZHJzL2Rvd25yZXYueG1sTI/LTsMwEEX3SPyDNUjsWqeJSk0ap0JICKGWBS0f4MTTJMKPyHbb8PdM&#10;V3Q3j6M7Z6rNZA07Y4iDdxIW8wwYutbrwXUSvg9vMwEsJuW0Mt6hhF+MsKnv7ypVan9xX3jep45R&#10;iIulktCnNJacx7ZHq+Lcj+hod/TBqkRt6LgO6kLh1vA8y564VYOjC70a8bXH9md/shKEeW+b5lPk&#10;Xh+2O/0htpPZBSkfH6aXNbCEU/qH4apP6lCTU+NPTkdmJMyKvCCUiny1AkbE8/I6aQgtxGIJvK74&#10;7RP1HwAAAP//AwBQSwECLQAUAAYACAAAACEAtoM4kv4AAADhAQAAEwAAAAAAAAAAAAAAAAAAAAAA&#10;W0NvbnRlbnRfVHlwZXNdLnhtbFBLAQItABQABgAIAAAAIQA4/SH/1gAAAJQBAAALAAAAAAAAAAAA&#10;AAAAAC8BAABfcmVscy8ucmVsc1BLAQItABQABgAIAAAAIQDLnsMS4AIAAOcGAAAOAAAAAAAAAAAA&#10;AAAAAC4CAABkcnMvZTJvRG9jLnhtbFBLAQItABQABgAIAAAAIQAHMJVw4AAAAAwBAAAPAAAAAAAA&#10;AAAAAAAAADoFAABkcnMvZG93bnJldi54bWxQSwUGAAAAAAQABADzAAAARwYAAAAA&#10;" fillcolor="#b2a1c7 [1943]" strokecolor="#b2a1c7 [1943]" strokeweight="1pt">
                <v:fill color2="#e5dfec [663]" angle="135" focus="50%" type="gradient"/>
                <v:shadow on="t" color="#3f3151 [1607]" opacity=".5" offset="1pt"/>
                <v:textbox>
                  <w:txbxContent>
                    <w:p w:rsidR="00967E24" w:rsidRDefault="00967E24" w:rsidP="00E55923">
                      <w:pPr>
                        <w:jc w:val="center"/>
                        <w:rPr>
                          <w:rFonts w:ascii="Tahoma" w:hAnsi="Tahoma" w:cs="Tahoma"/>
                          <w:b/>
                          <w:sz w:val="24"/>
                          <w:szCs w:val="24"/>
                        </w:rPr>
                      </w:pPr>
                    </w:p>
                    <w:p w:rsidR="00967E24" w:rsidRPr="007100FE" w:rsidRDefault="00967E24"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Default="00967E24" w:rsidP="00E55923">
                      <w:pPr>
                        <w:pStyle w:val="ListeParagraf"/>
                        <w:tabs>
                          <w:tab w:val="left" w:pos="3540"/>
                        </w:tabs>
                        <w:jc w:val="center"/>
                        <w:rPr>
                          <w:rFonts w:ascii="Tahoma" w:hAnsi="Tahoma" w:cs="Tahoma"/>
                          <w:b/>
                          <w:color w:val="0070C0"/>
                          <w:sz w:val="28"/>
                          <w:szCs w:val="28"/>
                        </w:rPr>
                      </w:pPr>
                    </w:p>
                    <w:p w:rsidR="00967E24" w:rsidRPr="00E55923" w:rsidRDefault="00967E24"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p w:rsidR="00967E24" w:rsidRDefault="00967E24" w:rsidP="00E55923"/>
                  </w:txbxContent>
                </v:textbox>
              </v:shape>
            </w:pict>
          </mc:Fallback>
        </mc:AlternateContent>
      </w:r>
    </w:p>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Pr="001533BA" w:rsidRDefault="00BB6E3E" w:rsidP="0062011F">
      <w:pPr>
        <w:pStyle w:val="ListeParagraf"/>
        <w:numPr>
          <w:ilvl w:val="0"/>
          <w:numId w:val="46"/>
        </w:numPr>
        <w:spacing w:after="0"/>
        <w:jc w:val="center"/>
        <w:rPr>
          <w:rFonts w:ascii="Tahoma" w:hAnsi="Tahoma" w:cs="Tahoma"/>
          <w:b/>
          <w:color w:val="0070C0"/>
          <w:sz w:val="28"/>
          <w:szCs w:val="28"/>
        </w:rPr>
      </w:pPr>
      <w:r w:rsidRPr="001533BA">
        <w:rPr>
          <w:rFonts w:ascii="Tahoma" w:hAnsi="Tahoma" w:cs="Tahoma"/>
          <w:b/>
          <w:color w:val="0070C0"/>
          <w:sz w:val="28"/>
          <w:szCs w:val="28"/>
        </w:rPr>
        <w:lastRenderedPageBreak/>
        <w:t>GELECEĞE YÖNELİM</w:t>
      </w:r>
    </w:p>
    <w:p w:rsidR="00BB6E3E" w:rsidRPr="0070250C" w:rsidRDefault="00BB6E3E" w:rsidP="00BB6E3E">
      <w:pPr>
        <w:pStyle w:val="ListeParagraf"/>
        <w:spacing w:after="0"/>
        <w:jc w:val="both"/>
        <w:rPr>
          <w:rFonts w:ascii="Tahoma" w:hAnsi="Tahoma" w:cs="Tahoma"/>
          <w:b/>
          <w:color w:val="0070C0"/>
          <w:sz w:val="24"/>
          <w:szCs w:val="24"/>
        </w:rPr>
      </w:pPr>
    </w:p>
    <w:p w:rsidR="00BB6E3E" w:rsidRPr="00C33C4D" w:rsidRDefault="00C33C4D" w:rsidP="00BB6E3E">
      <w:pPr>
        <w:autoSpaceDE w:val="0"/>
        <w:autoSpaceDN w:val="0"/>
        <w:adjustRightInd w:val="0"/>
        <w:spacing w:after="0" w:line="240" w:lineRule="auto"/>
        <w:jc w:val="both"/>
        <w:rPr>
          <w:rFonts w:ascii="Tahoma" w:hAnsi="Tahoma" w:cs="Tahoma"/>
          <w:sz w:val="24"/>
          <w:szCs w:val="24"/>
        </w:rPr>
      </w:pPr>
      <w:r>
        <w:rPr>
          <w:rFonts w:ascii="Tahoma" w:hAnsi="Tahoma" w:cs="Tahoma"/>
          <w:bCs/>
          <w:sz w:val="24"/>
          <w:szCs w:val="24"/>
        </w:rPr>
        <w:t xml:space="preserve"> </w:t>
      </w:r>
      <w:r>
        <w:rPr>
          <w:rFonts w:ascii="Tahoma" w:hAnsi="Tahoma" w:cs="Tahoma"/>
          <w:bCs/>
          <w:sz w:val="24"/>
          <w:szCs w:val="24"/>
        </w:rPr>
        <w:tab/>
      </w:r>
      <w:r w:rsidR="00BB6E3E" w:rsidRPr="00C33C4D">
        <w:rPr>
          <w:rFonts w:ascii="Tahoma" w:hAnsi="Tahoma" w:cs="Tahoma"/>
          <w:bCs/>
          <w:sz w:val="24"/>
          <w:szCs w:val="24"/>
        </w:rPr>
        <w:t xml:space="preserve">Bu bölümde Okulumuzun </w:t>
      </w:r>
      <w:r w:rsidR="00BB6E3E" w:rsidRPr="00C33C4D">
        <w:rPr>
          <w:rFonts w:ascii="Tahoma" w:hAnsi="Tahoma" w:cs="Tahoma"/>
          <w:sz w:val="24"/>
          <w:szCs w:val="24"/>
        </w:rPr>
        <w:t xml:space="preserve">ne yaptığını, nasıl yaptığını ve kimin için yaptığını açıkça ifade eden </w:t>
      </w:r>
      <w:proofErr w:type="gramStart"/>
      <w:r w:rsidR="00BB6E3E" w:rsidRPr="00C33C4D">
        <w:rPr>
          <w:rFonts w:ascii="Tahoma" w:hAnsi="Tahoma" w:cs="Tahoma"/>
          <w:sz w:val="24"/>
          <w:szCs w:val="24"/>
        </w:rPr>
        <w:t>misyon</w:t>
      </w:r>
      <w:proofErr w:type="gramEnd"/>
      <w:r w:rsidR="00BB6E3E" w:rsidRPr="00C33C4D">
        <w:rPr>
          <w:rFonts w:ascii="Tahoma" w:hAnsi="Tahoma" w:cs="Tahoma"/>
          <w:sz w:val="24"/>
          <w:szCs w:val="24"/>
        </w:rPr>
        <w:t xml:space="preserve"> bildirimi ve </w:t>
      </w:r>
      <w:r w:rsidRPr="00C33C4D">
        <w:rPr>
          <w:rFonts w:ascii="Tahoma" w:hAnsi="Tahoma" w:cs="Tahoma"/>
          <w:sz w:val="24"/>
          <w:szCs w:val="24"/>
        </w:rPr>
        <w:t>o</w:t>
      </w:r>
      <w:r w:rsidR="00BB6E3E" w:rsidRPr="00C33C4D">
        <w:rPr>
          <w:rFonts w:ascii="Tahoma" w:hAnsi="Tahoma" w:cs="Tahoma"/>
          <w:sz w:val="24"/>
          <w:szCs w:val="24"/>
        </w:rPr>
        <w:t xml:space="preserve">kulumuzun ulaşmayı arzu ettiği geleceğin iddialı ve gerçekçi bir ifadesi olan aynı zamanda planımızın çatısını oluşturan vizyon bildirimi, birimlerin görüşleri de dikkate alınarak geliştirilmiştir. Vizyon ve </w:t>
      </w:r>
      <w:proofErr w:type="gramStart"/>
      <w:r w:rsidR="00BB6E3E" w:rsidRPr="00C33C4D">
        <w:rPr>
          <w:rFonts w:ascii="Tahoma" w:hAnsi="Tahoma" w:cs="Tahoma"/>
          <w:sz w:val="24"/>
          <w:szCs w:val="24"/>
        </w:rPr>
        <w:t>misyon</w:t>
      </w:r>
      <w:proofErr w:type="gramEnd"/>
      <w:r w:rsidR="00BB6E3E" w:rsidRPr="00C33C4D">
        <w:rPr>
          <w:rFonts w:ascii="Tahoma" w:hAnsi="Tahoma" w:cs="Tahoma"/>
          <w:sz w:val="24"/>
          <w:szCs w:val="24"/>
        </w:rPr>
        <w:t xml:space="preserve"> ifadeleri geliştirilirken müdürlüğümüzün ilkeleri ve davranış kuralları dikkate alınmıştır.</w:t>
      </w:r>
    </w:p>
    <w:p w:rsidR="00BB6E3E" w:rsidRDefault="00BB6E3E" w:rsidP="00BB6E3E">
      <w:pPr>
        <w:autoSpaceDE w:val="0"/>
        <w:autoSpaceDN w:val="0"/>
        <w:adjustRightInd w:val="0"/>
        <w:spacing w:after="0" w:line="240" w:lineRule="auto"/>
        <w:rPr>
          <w:rFonts w:ascii="Tahoma" w:hAnsi="Tahoma" w:cs="Tahoma"/>
          <w:sz w:val="24"/>
          <w:szCs w:val="24"/>
        </w:rPr>
      </w:pPr>
    </w:p>
    <w:p w:rsidR="00BB6E3E" w:rsidRPr="00521246" w:rsidRDefault="00BB6E3E" w:rsidP="00BB6E3E">
      <w:pPr>
        <w:spacing w:after="0"/>
        <w:jc w:val="both"/>
        <w:rPr>
          <w:rFonts w:ascii="Tahoma" w:hAnsi="Tahoma" w:cs="Tahoma"/>
          <w:b/>
          <w:color w:val="0070C0"/>
          <w:sz w:val="28"/>
          <w:szCs w:val="28"/>
        </w:rPr>
      </w:pPr>
    </w:p>
    <w:p w:rsidR="00BB6E3E" w:rsidRDefault="00BB6E3E" w:rsidP="00BB6E3E">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MİSYON</w:t>
      </w:r>
    </w:p>
    <w:p w:rsidR="00BB6E3E" w:rsidRDefault="00BB6E3E" w:rsidP="00BB6E3E">
      <w:pPr>
        <w:pStyle w:val="ListeParagraf"/>
        <w:spacing w:after="0"/>
        <w:ind w:left="1440"/>
        <w:jc w:val="both"/>
        <w:rPr>
          <w:rFonts w:ascii="Tahoma" w:hAnsi="Tahoma" w:cs="Tahoma"/>
          <w:b/>
          <w:color w:val="0070C0"/>
          <w:sz w:val="24"/>
          <w:szCs w:val="24"/>
        </w:rPr>
      </w:pPr>
    </w:p>
    <w:p w:rsidR="00BB6E3E" w:rsidRPr="00B869E4" w:rsidRDefault="00C33C4D" w:rsidP="00BB6E3E">
      <w:pPr>
        <w:spacing w:after="0"/>
        <w:jc w:val="both"/>
        <w:rPr>
          <w:rFonts w:ascii="Tahoma" w:hAnsi="Tahoma" w:cs="Tahoma"/>
          <w:sz w:val="24"/>
          <w:szCs w:val="24"/>
        </w:rPr>
      </w:pPr>
      <w:r w:rsidRPr="00C33C4D">
        <w:rPr>
          <w:rFonts w:ascii="Tahoma" w:hAnsi="Tahoma" w:cs="Tahoma"/>
          <w:sz w:val="28"/>
          <w:szCs w:val="28"/>
        </w:rPr>
        <w:t xml:space="preserve"> </w:t>
      </w:r>
      <w:r w:rsidRPr="00C33C4D">
        <w:rPr>
          <w:rFonts w:ascii="Tahoma" w:hAnsi="Tahoma" w:cs="Tahoma"/>
          <w:sz w:val="28"/>
          <w:szCs w:val="28"/>
        </w:rPr>
        <w:tab/>
      </w:r>
      <w:r w:rsidR="0062011F" w:rsidRPr="00B869E4">
        <w:rPr>
          <w:rFonts w:ascii="Tahoma" w:hAnsi="Tahoma" w:cs="Tahoma"/>
          <w:sz w:val="24"/>
          <w:szCs w:val="24"/>
        </w:rPr>
        <w:t xml:space="preserve">Kendisiyle barışık, yeniliklere açık, çevresine duyarlı, hoşgörülü, güçlüklerin üstesinden gelebilen, bilişsel, sosyal-duygusal, dil, </w:t>
      </w:r>
      <w:proofErr w:type="spellStart"/>
      <w:r w:rsidR="0062011F" w:rsidRPr="00B869E4">
        <w:rPr>
          <w:rFonts w:ascii="Tahoma" w:hAnsi="Tahoma" w:cs="Tahoma"/>
          <w:sz w:val="24"/>
          <w:szCs w:val="24"/>
        </w:rPr>
        <w:t>psikomotor</w:t>
      </w:r>
      <w:proofErr w:type="spellEnd"/>
      <w:r w:rsidR="0062011F" w:rsidRPr="00B869E4">
        <w:rPr>
          <w:rFonts w:ascii="Tahoma" w:hAnsi="Tahoma" w:cs="Tahoma"/>
          <w:sz w:val="24"/>
          <w:szCs w:val="24"/>
        </w:rPr>
        <w:t xml:space="preserve"> ve öz bakım becerilerinin gelişimini desteklemek koşuluyla; milli </w:t>
      </w:r>
      <w:r w:rsidRPr="00B869E4">
        <w:rPr>
          <w:rFonts w:ascii="Tahoma" w:hAnsi="Tahoma" w:cs="Tahoma"/>
          <w:sz w:val="24"/>
          <w:szCs w:val="24"/>
        </w:rPr>
        <w:t xml:space="preserve">ve manevi </w:t>
      </w:r>
      <w:r w:rsidR="0062011F" w:rsidRPr="00B869E4">
        <w:rPr>
          <w:rFonts w:ascii="Tahoma" w:hAnsi="Tahoma" w:cs="Tahoma"/>
          <w:sz w:val="24"/>
          <w:szCs w:val="24"/>
        </w:rPr>
        <w:t>değerlere sahip, kendini özgürce ifade edebilen bireylerin yetişmesine katkıda bulunmak.</w:t>
      </w:r>
    </w:p>
    <w:p w:rsidR="0062011F" w:rsidRPr="00062104" w:rsidRDefault="0062011F" w:rsidP="00BB6E3E">
      <w:pPr>
        <w:spacing w:after="0"/>
        <w:jc w:val="both"/>
        <w:rPr>
          <w:rFonts w:ascii="Tahoma" w:hAnsi="Tahoma" w:cs="Tahoma"/>
          <w:b/>
          <w:color w:val="0070C0"/>
          <w:sz w:val="24"/>
          <w:szCs w:val="24"/>
        </w:rPr>
      </w:pPr>
    </w:p>
    <w:p w:rsidR="00BB6E3E" w:rsidRDefault="00BB6E3E" w:rsidP="00BB6E3E">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VİZYON</w:t>
      </w:r>
    </w:p>
    <w:p w:rsidR="0062011F" w:rsidRDefault="0062011F" w:rsidP="0062011F">
      <w:pPr>
        <w:spacing w:after="0"/>
        <w:jc w:val="both"/>
        <w:rPr>
          <w:rFonts w:ascii="Tahoma" w:hAnsi="Tahoma" w:cs="Tahoma"/>
          <w:b/>
          <w:color w:val="0070C0"/>
          <w:sz w:val="24"/>
          <w:szCs w:val="24"/>
        </w:rPr>
      </w:pPr>
    </w:p>
    <w:p w:rsidR="0062011F" w:rsidRPr="00B869E4" w:rsidRDefault="00C33C4D" w:rsidP="0062011F">
      <w:pPr>
        <w:spacing w:after="0"/>
        <w:jc w:val="both"/>
        <w:rPr>
          <w:rFonts w:ascii="Tahoma" w:hAnsi="Tahoma" w:cs="Tahoma"/>
          <w:color w:val="0070C0"/>
          <w:sz w:val="24"/>
          <w:szCs w:val="24"/>
        </w:rPr>
      </w:pPr>
      <w:r>
        <w:rPr>
          <w:rFonts w:ascii="Times New Roman" w:hAnsi="Times New Roman"/>
          <w:b/>
          <w:sz w:val="28"/>
          <w:szCs w:val="28"/>
        </w:rPr>
        <w:t xml:space="preserve"> </w:t>
      </w:r>
      <w:r w:rsidRPr="00B869E4">
        <w:rPr>
          <w:rFonts w:ascii="Times New Roman" w:hAnsi="Times New Roman"/>
          <w:b/>
          <w:sz w:val="24"/>
          <w:szCs w:val="24"/>
        </w:rPr>
        <w:tab/>
      </w:r>
      <w:r w:rsidR="0062011F" w:rsidRPr="00B869E4">
        <w:rPr>
          <w:rFonts w:ascii="Tahoma" w:hAnsi="Tahoma" w:cs="Tahoma"/>
          <w:sz w:val="24"/>
          <w:szCs w:val="24"/>
        </w:rPr>
        <w:t>Özgür ve sevgi dolu bir ortamda ülkemizin yarınlarına hizmet edecek mutlu çocuklar yetiştirmede öncü kurum olmak.</w:t>
      </w:r>
    </w:p>
    <w:p w:rsidR="0062011F" w:rsidRPr="0062011F" w:rsidRDefault="0062011F" w:rsidP="0062011F">
      <w:pPr>
        <w:spacing w:after="0"/>
        <w:jc w:val="both"/>
        <w:rPr>
          <w:rFonts w:ascii="Tahoma" w:hAnsi="Tahoma" w:cs="Tahoma"/>
          <w:b/>
          <w:color w:val="0070C0"/>
          <w:sz w:val="24"/>
          <w:szCs w:val="24"/>
        </w:rPr>
      </w:pPr>
    </w:p>
    <w:p w:rsidR="0062011F" w:rsidRDefault="0062011F" w:rsidP="0062011F">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TEMEL DEĞERLER</w:t>
      </w:r>
    </w:p>
    <w:p w:rsidR="00BB6E3E" w:rsidRDefault="00BB6E3E" w:rsidP="00BB6E3E">
      <w:pPr>
        <w:pStyle w:val="ListeParagraf"/>
        <w:spacing w:after="0"/>
        <w:ind w:left="1440"/>
        <w:jc w:val="both"/>
        <w:rPr>
          <w:rFonts w:ascii="Tahoma" w:hAnsi="Tahoma" w:cs="Tahoma"/>
          <w:b/>
          <w:color w:val="0070C0"/>
          <w:sz w:val="24"/>
          <w:szCs w:val="24"/>
        </w:rPr>
      </w:pPr>
    </w:p>
    <w:p w:rsidR="0062011F" w:rsidRPr="00C33C4D" w:rsidRDefault="0062011F" w:rsidP="0062011F">
      <w:pPr>
        <w:rPr>
          <w:rFonts w:ascii="Tahoma" w:hAnsi="Tahoma" w:cs="Tahoma"/>
          <w:sz w:val="24"/>
          <w:szCs w:val="28"/>
        </w:rPr>
      </w:pPr>
      <w:r w:rsidRPr="00C33C4D">
        <w:rPr>
          <w:rFonts w:ascii="Tahoma" w:hAnsi="Tahoma" w:cs="Tahoma"/>
          <w:sz w:val="24"/>
          <w:szCs w:val="28"/>
        </w:rPr>
        <w:t>* Sorumluluk sahibi</w:t>
      </w:r>
    </w:p>
    <w:p w:rsidR="0062011F" w:rsidRPr="00C33C4D" w:rsidRDefault="0062011F" w:rsidP="0062011F">
      <w:pPr>
        <w:rPr>
          <w:rFonts w:ascii="Tahoma" w:hAnsi="Tahoma" w:cs="Tahoma"/>
          <w:sz w:val="24"/>
          <w:szCs w:val="28"/>
        </w:rPr>
      </w:pPr>
      <w:r w:rsidRPr="00C33C4D">
        <w:rPr>
          <w:rFonts w:ascii="Tahoma" w:hAnsi="Tahoma" w:cs="Tahoma"/>
          <w:sz w:val="24"/>
          <w:szCs w:val="28"/>
        </w:rPr>
        <w:t>* Özgüven kazandırıcı</w:t>
      </w:r>
    </w:p>
    <w:p w:rsidR="0062011F" w:rsidRPr="00C33C4D" w:rsidRDefault="0062011F" w:rsidP="0062011F">
      <w:pPr>
        <w:rPr>
          <w:rFonts w:ascii="Tahoma" w:hAnsi="Tahoma" w:cs="Tahoma"/>
          <w:sz w:val="24"/>
          <w:szCs w:val="28"/>
        </w:rPr>
      </w:pPr>
      <w:r w:rsidRPr="00C33C4D">
        <w:rPr>
          <w:rFonts w:ascii="Tahoma" w:hAnsi="Tahoma" w:cs="Tahoma"/>
          <w:sz w:val="24"/>
          <w:szCs w:val="28"/>
        </w:rPr>
        <w:t>* Farkındalık oluşturan</w:t>
      </w:r>
    </w:p>
    <w:p w:rsidR="0062011F" w:rsidRPr="00C33C4D" w:rsidRDefault="0062011F" w:rsidP="0062011F">
      <w:pPr>
        <w:rPr>
          <w:rFonts w:ascii="Tahoma" w:hAnsi="Tahoma" w:cs="Tahoma"/>
          <w:sz w:val="24"/>
          <w:szCs w:val="28"/>
        </w:rPr>
      </w:pPr>
      <w:r w:rsidRPr="00C33C4D">
        <w:rPr>
          <w:rFonts w:ascii="Tahoma" w:hAnsi="Tahoma" w:cs="Tahoma"/>
          <w:sz w:val="24"/>
          <w:szCs w:val="28"/>
        </w:rPr>
        <w:t>* Bütün gelişim alanlarına katkı sağlayan</w:t>
      </w:r>
    </w:p>
    <w:p w:rsidR="0062011F" w:rsidRPr="00C33C4D" w:rsidRDefault="00C33C4D" w:rsidP="0062011F">
      <w:pPr>
        <w:rPr>
          <w:rFonts w:ascii="Tahoma" w:hAnsi="Tahoma" w:cs="Tahoma"/>
          <w:sz w:val="24"/>
          <w:szCs w:val="28"/>
        </w:rPr>
      </w:pPr>
      <w:r>
        <w:rPr>
          <w:rFonts w:ascii="Tahoma" w:hAnsi="Tahoma" w:cs="Tahoma"/>
          <w:sz w:val="24"/>
          <w:szCs w:val="28"/>
        </w:rPr>
        <w:t>* Yeniliğe ve değişime açık</w:t>
      </w:r>
    </w:p>
    <w:p w:rsidR="0062011F" w:rsidRPr="00C33C4D" w:rsidRDefault="0062011F" w:rsidP="0062011F">
      <w:pPr>
        <w:shd w:val="clear" w:color="auto" w:fill="FFFFFF"/>
        <w:spacing w:line="360" w:lineRule="auto"/>
        <w:rPr>
          <w:rFonts w:ascii="Tahoma" w:hAnsi="Tahoma" w:cs="Tahoma"/>
          <w:sz w:val="24"/>
          <w:szCs w:val="28"/>
        </w:rPr>
      </w:pPr>
      <w:r w:rsidRPr="00C33C4D">
        <w:rPr>
          <w:rFonts w:ascii="Tahoma" w:hAnsi="Tahoma" w:cs="Tahoma"/>
          <w:sz w:val="24"/>
          <w:szCs w:val="28"/>
        </w:rPr>
        <w:t>* Koşulsuz sevgi, saygı, güven</w:t>
      </w:r>
    </w:p>
    <w:p w:rsidR="0062011F" w:rsidRPr="00C33C4D" w:rsidRDefault="0062011F" w:rsidP="0062011F">
      <w:pPr>
        <w:shd w:val="clear" w:color="auto" w:fill="FFFFFF"/>
        <w:spacing w:line="360" w:lineRule="auto"/>
        <w:rPr>
          <w:rFonts w:ascii="Tahoma" w:hAnsi="Tahoma" w:cs="Tahoma"/>
          <w:sz w:val="24"/>
          <w:szCs w:val="28"/>
        </w:rPr>
      </w:pPr>
      <w:r w:rsidRPr="00C33C4D">
        <w:rPr>
          <w:rFonts w:ascii="Tahoma" w:hAnsi="Tahoma" w:cs="Tahoma"/>
          <w:sz w:val="24"/>
          <w:szCs w:val="28"/>
        </w:rPr>
        <w:t>* Şeffaflık</w:t>
      </w:r>
    </w:p>
    <w:p w:rsidR="0062011F" w:rsidRPr="00C33C4D" w:rsidRDefault="0062011F" w:rsidP="0062011F">
      <w:pPr>
        <w:shd w:val="clear" w:color="auto" w:fill="FFFFFF"/>
        <w:spacing w:line="360" w:lineRule="auto"/>
        <w:rPr>
          <w:rFonts w:ascii="Tahoma" w:hAnsi="Tahoma" w:cs="Tahoma"/>
          <w:sz w:val="24"/>
          <w:szCs w:val="28"/>
        </w:rPr>
      </w:pPr>
      <w:r w:rsidRPr="00C33C4D">
        <w:rPr>
          <w:rFonts w:ascii="Tahoma" w:hAnsi="Tahoma" w:cs="Tahoma"/>
          <w:sz w:val="24"/>
          <w:szCs w:val="28"/>
        </w:rPr>
        <w:t>* Etkililik</w:t>
      </w:r>
    </w:p>
    <w:p w:rsidR="0062011F" w:rsidRPr="00C33C4D" w:rsidRDefault="0062011F" w:rsidP="0062011F">
      <w:pPr>
        <w:shd w:val="clear" w:color="auto" w:fill="FFFFFF"/>
        <w:spacing w:line="360" w:lineRule="auto"/>
        <w:rPr>
          <w:rFonts w:ascii="Tahoma" w:hAnsi="Tahoma" w:cs="Tahoma"/>
          <w:sz w:val="24"/>
          <w:szCs w:val="28"/>
        </w:rPr>
      </w:pPr>
      <w:r w:rsidRPr="00C33C4D">
        <w:rPr>
          <w:rFonts w:ascii="Tahoma" w:hAnsi="Tahoma" w:cs="Tahoma"/>
          <w:sz w:val="24"/>
          <w:szCs w:val="28"/>
        </w:rPr>
        <w:t>* Objektiflik</w:t>
      </w:r>
    </w:p>
    <w:p w:rsidR="0062011F" w:rsidRDefault="0062011F" w:rsidP="0062011F">
      <w:pPr>
        <w:pStyle w:val="ListeParagraf"/>
        <w:spacing w:after="0"/>
        <w:ind w:left="0"/>
        <w:jc w:val="both"/>
        <w:rPr>
          <w:rFonts w:ascii="Tahoma" w:hAnsi="Tahoma" w:cs="Tahoma"/>
          <w:sz w:val="24"/>
          <w:szCs w:val="28"/>
        </w:rPr>
      </w:pPr>
      <w:r w:rsidRPr="00C33C4D">
        <w:rPr>
          <w:rFonts w:ascii="Tahoma" w:hAnsi="Tahoma" w:cs="Tahoma"/>
          <w:sz w:val="24"/>
          <w:szCs w:val="28"/>
        </w:rPr>
        <w:t xml:space="preserve">* </w:t>
      </w:r>
      <w:proofErr w:type="spellStart"/>
      <w:r w:rsidRPr="00C33C4D">
        <w:rPr>
          <w:rFonts w:ascii="Tahoma" w:hAnsi="Tahoma" w:cs="Tahoma"/>
          <w:sz w:val="24"/>
          <w:szCs w:val="28"/>
        </w:rPr>
        <w:t>Planlılık</w:t>
      </w:r>
      <w:proofErr w:type="spellEnd"/>
    </w:p>
    <w:p w:rsidR="00B869E4" w:rsidRDefault="00B869E4" w:rsidP="0062011F">
      <w:pPr>
        <w:pStyle w:val="ListeParagraf"/>
        <w:spacing w:after="0"/>
        <w:ind w:left="0"/>
        <w:jc w:val="both"/>
        <w:rPr>
          <w:rFonts w:ascii="Tahoma" w:hAnsi="Tahoma" w:cs="Tahoma"/>
          <w:sz w:val="24"/>
          <w:szCs w:val="28"/>
        </w:rPr>
      </w:pPr>
    </w:p>
    <w:p w:rsidR="00B869E4" w:rsidRPr="00C33C4D" w:rsidRDefault="00B869E4" w:rsidP="0062011F">
      <w:pPr>
        <w:pStyle w:val="ListeParagraf"/>
        <w:spacing w:after="0"/>
        <w:ind w:left="0"/>
        <w:jc w:val="both"/>
        <w:rPr>
          <w:rFonts w:ascii="Tahoma" w:hAnsi="Tahoma" w:cs="Tahoma"/>
          <w:sz w:val="24"/>
          <w:szCs w:val="28"/>
        </w:rPr>
      </w:pPr>
    </w:p>
    <w:p w:rsidR="00062104" w:rsidRDefault="00286ACA" w:rsidP="0062011F">
      <w:pPr>
        <w:pStyle w:val="ListeParagraf"/>
        <w:spacing w:after="0"/>
        <w:ind w:left="0"/>
        <w:jc w:val="both"/>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698176" behindDoc="0" locked="0" layoutInCell="1" allowOverlap="1">
                <wp:simplePos x="0" y="0"/>
                <wp:positionH relativeFrom="column">
                  <wp:posOffset>-203835</wp:posOffset>
                </wp:positionH>
                <wp:positionV relativeFrom="paragraph">
                  <wp:posOffset>-509270</wp:posOffset>
                </wp:positionV>
                <wp:extent cx="6414770" cy="1201420"/>
                <wp:effectExtent l="86360" t="47625" r="80645" b="17780"/>
                <wp:wrapNone/>
                <wp:docPr id="3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201420"/>
                        </a:xfrm>
                        <a:prstGeom prst="ellipseRibbon">
                          <a:avLst>
                            <a:gd name="adj1" fmla="val 25000"/>
                            <a:gd name="adj2" fmla="val 50000"/>
                            <a:gd name="adj3" fmla="val 12500"/>
                          </a:avLst>
                        </a:prstGeom>
                        <a:gradFill rotWithShape="0">
                          <a:gsLst>
                            <a:gs pos="0">
                              <a:schemeClr val="accent6">
                                <a:lumMod val="20000"/>
                                <a:lumOff val="80000"/>
                              </a:schemeClr>
                            </a:gs>
                            <a:gs pos="100000">
                              <a:schemeClr val="accent6">
                                <a:lumMod val="20000"/>
                                <a:lumOff val="80000"/>
                                <a:gamma/>
                                <a:tint val="20000"/>
                                <a:invGamma/>
                              </a:schemeClr>
                            </a:gs>
                          </a:gsLst>
                          <a:path path="rect">
                            <a:fillToRect l="50000" t="50000" r="50000" b="50000"/>
                          </a:path>
                        </a:gra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7E24" w:rsidRPr="00A435CC" w:rsidRDefault="00967E24" w:rsidP="00ED538C">
                            <w:pPr>
                              <w:jc w:val="center"/>
                              <w:rPr>
                                <w:sz w:val="44"/>
                              </w:rPr>
                            </w:pPr>
                            <w:r w:rsidRPr="00A435CC">
                              <w:rPr>
                                <w:sz w:val="44"/>
                              </w:rPr>
                              <w:t>TEMALAR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44" o:spid="_x0000_s1045" type="#_x0000_t107" style="position:absolute;left:0;text-align:left;margin-left:-16.05pt;margin-top:-40.1pt;width:505.1pt;height:9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YcwMAALUHAAAOAAAAZHJzL2Uyb0RvYy54bWysVU2P2zYQvQfofyB498qyZcsxVhvsOt4g&#10;QNoE2QQ90yJlsaFIhaQtb4v89wyHkqJ091AUgQCBH8OZN2/4htevLo0iZ2GdNLqg6dWcEqFLw6U+&#10;FvTzp/vZhhLnmeZMGS0K+igcfXXz24vrrt2KhamN4sIScKLdtmsLWnvfbpPElbVomLsyrdCwWRnb&#10;MA9Te0y4ZR14b1SymM/XSWcsb60phXOw+jpu0hv0X1Wi9O+ryglPVEEBm8e/xf8h/JOba7Y9WtbW&#10;suxhsP+BomFSQ9DR1WvmGTlZ+cRVI0trnKn8VWmaxFSVLAXmANmk839l81CzVmAuQI5rR5rcr3Nb&#10;/nH+YInkBV2uKdGsgRrdnrzB0CTLAkFd67Zg99B+sCFF174z5RdHtNnVTB/FrbWmqwXjACsN9slP&#10;B8LEwVFy6H43HNwzcI9cXSrbBIfAArlgSR7HkoiLJyUsrrM0y3OoXAl7KXCULbBoCdsOx1vr/Bth&#10;GhIGBRVKydaJj/JwMLEm7PzOeSwO7zNk/K+UkqpRUOszU2Sxms+HuzCxWUxtgskzNsupTRocIQVs&#10;20cFoAPA/n7we6kUscb/KX2NPIescdMNQB1pDdAZl1EMYqcsAazAX1kK7dd4Qp0aIDWugxwGgLAM&#10;1z4ub4ZlQDJ6giLBXXUxaIyVBrtfGhAisKZhKDEvtX8CU+rzm97iWXCIsaekZb4m4VdQC6rG7Csg&#10;8pP5CNMg71igIPF+BDLvRyD1OAq3EwoCbiIDlmE1Ag9Kkw5UkOarngSj5Lg5EjctwepJCXoOMeNp&#10;DYY7MbrB6G4awZqT5ngwSGnfjz2TKo4BttIBp8CuBqygMeikJygoBjvOP7f3q3meLTezPF8tZ9ly&#10;P5/dbe53s9tdul7n+7vd3T79FrCn2baWnAu9R59uaIBp9t8aTN+KY+saW+AIMKA1Jy/sQ807wmVQ&#10;53L1cgHS4xKKs8jjlSNMHeHxKL2lz8rC2eNhvP2bdfh6jY3ekc9J4ORJbtHiAn0AmBxYw04VmlNs&#10;cv5yuGAvTLFgoXMdDH+E3gVqDWoMLx0MamP/pqSDV6Og7uuJWUGJeqtBsC/TLAvPDE6yVQ7Nitjp&#10;zmG6w3QJrvrM42TnYQ6HTq2VxxpipXjJtAlNuZKh6Ag64uon8DZgWv07Fh6f6Rytfry2N98BAAD/&#10;/wMAUEsDBBQABgAIAAAAIQCJZ1R23gAAAAsBAAAPAAAAZHJzL2Rvd25yZXYueG1sTI9NT8MwDIbv&#10;SPyHyEjctmQdgq40nSYQEje2gSaOXhPaao1TJelW/j3mBDd/PHr9uFxPrhdnG2LnScNirkBYqr3p&#10;qNHw8f4yy0HEhGSw92Q1fNsI6+r6qsTC+Avt7HmfGsEhFAvU0KY0FFLGurUO49wPlnj35YPDxG1o&#10;pAl44XDXy0ype+mwI77Q4mCfWluf9qPTML7Vy9fTZ/N85wLiYRO3BwpbrW9vps0jiGSn9AfDrz6r&#10;Q8VORz+SiaLXMFtmC0a5yFUGgonVQ86TI6NqpUBWpfz/Q/UDAAD//wMAUEsBAi0AFAAGAAgAAAAh&#10;ALaDOJL+AAAA4QEAABMAAAAAAAAAAAAAAAAAAAAAAFtDb250ZW50X1R5cGVzXS54bWxQSwECLQAU&#10;AAYACAAAACEAOP0h/9YAAACUAQAACwAAAAAAAAAAAAAAAAAvAQAAX3JlbHMvLnJlbHNQSwECLQAU&#10;AAYACAAAACEA/pWeWHMDAAC1BwAADgAAAAAAAAAAAAAAAAAuAgAAZHJzL2Uyb0RvYy54bWxQSwEC&#10;LQAUAAYACAAAACEAiWdUdt4AAAALAQAADwAAAAAAAAAAAAAAAADNBQAAZHJzL2Rvd25yZXYueG1s&#10;UEsFBgAAAAAEAAQA8wAAANgGAAAAAA==&#10;" fillcolor="#fde9d9 [665]" strokecolor="#4bacc6 [3208]" strokeweight="2.5pt">
                <v:fill color2="#fde9d9 [665]" focusposition=".5,.5" focussize="" focus="100%" type="gradientRadial">
                  <o:fill v:ext="view" type="gradientCenter"/>
                </v:fill>
                <v:shadow color="#868686"/>
                <v:textbox>
                  <w:txbxContent>
                    <w:p w:rsidR="00967E24" w:rsidRPr="00A435CC" w:rsidRDefault="00967E24" w:rsidP="00ED538C">
                      <w:pPr>
                        <w:jc w:val="center"/>
                        <w:rPr>
                          <w:sz w:val="44"/>
                        </w:rPr>
                      </w:pPr>
                      <w:r w:rsidRPr="00A435CC">
                        <w:rPr>
                          <w:sz w:val="44"/>
                        </w:rPr>
                        <w:t>TEMALAR</w:t>
                      </w:r>
                    </w:p>
                  </w:txbxContent>
                </v:textbox>
              </v:shape>
            </w:pict>
          </mc:Fallback>
        </mc:AlternateContent>
      </w:r>
    </w:p>
    <w:p w:rsidR="00062104" w:rsidRDefault="00062104"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286ACA" w:rsidP="00062104">
      <w:pPr>
        <w:spacing w:after="0"/>
        <w:jc w:val="both"/>
        <w:rPr>
          <w:rFonts w:ascii="Tahoma" w:hAnsi="Tahoma" w:cs="Tahoma"/>
          <w:b/>
          <w:color w:val="0070C0"/>
          <w:sz w:val="24"/>
          <w:szCs w:val="24"/>
        </w:rPr>
      </w:pPr>
      <w:r>
        <w:rPr>
          <w:rFonts w:ascii="Tahoma" w:hAnsi="Tahoma" w:cs="Tahoma"/>
          <w:b/>
          <w:noProof/>
          <w:color w:val="0070C0"/>
          <w:sz w:val="96"/>
          <w:szCs w:val="96"/>
        </w:rPr>
        <mc:AlternateContent>
          <mc:Choice Requires="wps">
            <w:drawing>
              <wp:anchor distT="0" distB="0" distL="114300" distR="114300" simplePos="0" relativeHeight="251696128" behindDoc="0" locked="0" layoutInCell="1" allowOverlap="1">
                <wp:simplePos x="0" y="0"/>
                <wp:positionH relativeFrom="column">
                  <wp:posOffset>-280035</wp:posOffset>
                </wp:positionH>
                <wp:positionV relativeFrom="paragraph">
                  <wp:posOffset>78105</wp:posOffset>
                </wp:positionV>
                <wp:extent cx="3283585" cy="3377565"/>
                <wp:effectExtent l="10160" t="6985" r="20955" b="25400"/>
                <wp:wrapNone/>
                <wp:docPr id="3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33775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67E24" w:rsidRPr="00A435CC" w:rsidRDefault="00967E24" w:rsidP="003C2780">
                            <w:pPr>
                              <w:pStyle w:val="ListeParagraf"/>
                              <w:numPr>
                                <w:ilvl w:val="0"/>
                                <w:numId w:val="5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967E24" w:rsidRPr="00A435CC" w:rsidRDefault="00967E24" w:rsidP="00A435CC">
                            <w:pPr>
                              <w:pStyle w:val="ListeParagraf"/>
                              <w:ind w:left="1440"/>
                              <w:rPr>
                                <w:rFonts w:ascii="Comic Sans MS" w:hAnsi="Comic Sans MS" w:cs="Tahoma"/>
                                <w:b/>
                                <w:color w:val="0070C0"/>
                                <w:sz w:val="32"/>
                                <w:szCs w:val="24"/>
                              </w:rPr>
                            </w:pPr>
                          </w:p>
                          <w:p w:rsidR="00967E24" w:rsidRPr="00A435CC" w:rsidRDefault="00967E24"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w:t>
                            </w:r>
                            <w:r w:rsidRPr="00A435CC">
                              <w:rPr>
                                <w:rFonts w:ascii="Comic Sans MS" w:hAnsi="Comic Sans MS" w:cs="Tahoma"/>
                                <w:b/>
                                <w:color w:val="0070C0"/>
                                <w:sz w:val="32"/>
                                <w:szCs w:val="24"/>
                                <w:u w:val="single"/>
                              </w:rPr>
                              <w:t xml:space="preserve"> </w:t>
                            </w:r>
                            <w:r w:rsidRPr="00A435CC">
                              <w:rPr>
                                <w:rFonts w:ascii="Comic Sans MS" w:hAnsi="Comic Sans MS" w:cs="Tahoma"/>
                                <w:b/>
                                <w:color w:val="0070C0"/>
                                <w:sz w:val="32"/>
                                <w:szCs w:val="24"/>
                              </w:rPr>
                              <w:t>ARTIRILMASI</w:t>
                            </w:r>
                          </w:p>
                          <w:p w:rsidR="00967E24" w:rsidRPr="00A435CC" w:rsidRDefault="00967E24" w:rsidP="008A51D2">
                            <w:pPr>
                              <w:rPr>
                                <w:sz w:val="3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6" style="position:absolute;left:0;text-align:left;margin-left:-22.05pt;margin-top:6.15pt;width:258.55pt;height:26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hu7AIAAIsGAAAOAAAAZHJzL2Uyb0RvYy54bWysVd9v0zAQfkfif7D8ztL096ql07QxhDRg&#10;YiCeXdtJDI4dbLfp+Os5n9PQ0T1MiD5E9tn+7ru7764Xl/tGk510XllT0PxsRIk03AplqoJ+/XL7&#10;ZkmJD8wIpq2RBX2Unl6uX7+66NqVHNvaaiEdARDjV11b0DqEdpVlnteyYf7MttLAYWldwwJsXZUJ&#10;xzpAb3Q2Ho3mWWedaJ3l0nuw3qRDukb8spQ8fCpLLwPRBQVuAb8Ov5v4zdYXbFU51taK9zTYP7Bo&#10;mDLgdIC6YYGRrVMnUI3iznpbhjNum8yWpeISY4Bo8tFf0TzUrJUYCyTHt0Oa/P+D5R93944oUdDJ&#10;jBLDGqjR1TZYdE2meUxQ1/oV3Hto710M0bd3lv/wxNjrmplKXjlnu1oyAbTwfvbkQdx4eEo23Qcr&#10;AJ4BPOZqX7omAkIWyB5L8jiURO4D4WCcjJeT2RKocTibTBaL2XwWOWVsdXjeOh/eSduQuCios1sj&#10;PkPh0Qfb3fmAhRF9dEx8p6RsNJR5xzTJ5/P5okfsLwP2AbMvqbhVWhNnwzcVakxNJIqH/oDvSWsh&#10;A8mM+pXX2hHwUVAdcryttw3kINnyUfwlAYIdZJrsaAIKAwQGW/nkLTnp30bTcC29ZpxLE2Yn3qbP&#10;O5sfzM86BGN1iE8rQ6DaBZ0hFPSS50xLEE6qOUof8xRZaUM6OBkvIEJkabUaDl9IeeAGcEf5GSI5&#10;oeyPnaAMsLujNN8agevAlE5reK1NpCZxSvRVtNsg3UMtOiJUFBOo7xwmmFAwMibL0Xx0vqCE6Qpm&#10;HQ+OPiuJF4Y3O6T+aXi9Iphua5ZKOlw8CXhgixI5CgQ7MDZdat6w3+yxx/OhnzdWPEJPgqSjZOME&#10;h0Vt3S9KOpiGBfU/t8xJSvR7A6o+z6fTOD5xM50txrBxxyeb4xNmOEAVNECucHkd0sjdtk5VNXhK&#10;7WBsHDWlCrGh45xIrPoNTLwk/TSd40g93uOtP/8h698AAAD//wMAUEsDBBQABgAIAAAAIQCmPsDl&#10;3gAAAAoBAAAPAAAAZHJzL2Rvd25yZXYueG1sTI/LTsMwEEX3SPyDNUjsWqepCyjEqaCUD6AgYDmN&#10;nYcaj6PYTcLfM6zocnSP7pybb2fXidEOofWkYbVMQFgqvWmp1vDx/rp4ABEiksHOk9XwYwNsi+ur&#10;HDPjJ3qz4yHWgksoZKihibHPpAxlYx2Gpe8tcVb5wWHkc6ilGXDictfJNEnupMOW+EODvd01tjwd&#10;zk5DVW2qdt9NL5/utB+f8ftr3DnS+vZmfnoEEe0c/2H402d1KNjp6M9kgug0LJRaMcpBugbBgLpf&#10;87ijho1SKcgil5cTil8AAAD//wMAUEsBAi0AFAAGAAgAAAAhALaDOJL+AAAA4QEAABMAAAAAAAAA&#10;AAAAAAAAAAAAAFtDb250ZW50X1R5cGVzXS54bWxQSwECLQAUAAYACAAAACEAOP0h/9YAAACUAQAA&#10;CwAAAAAAAAAAAAAAAAAvAQAAX3JlbHMvLnJlbHNQSwECLQAUAAYACAAAACEA3HE4buwCAACLBgAA&#10;DgAAAAAAAAAAAAAAAAAuAgAAZHJzL2Uyb0RvYy54bWxQSwECLQAUAAYACAAAACEApj7A5d4AAAAK&#10;AQAADwAAAAAAAAAAAAAAAABGBQAAZHJzL2Rvd25yZXYueG1sUEsFBgAAAAAEAAQA8wAAAFEGAAAA&#10;AA==&#10;" fillcolor="white [3201]" strokecolor="#92cddc [1944]" strokeweight="1pt">
                <v:fill color2="#b6dde8 [1304]" focus="100%" type="gradient"/>
                <v:shadow on="t" color="#205867 [1608]" opacity=".5" offset="1pt"/>
                <v:textbox>
                  <w:txbxContent>
                    <w:p w:rsidR="00967E24" w:rsidRPr="00A435CC" w:rsidRDefault="00967E24" w:rsidP="003C2780">
                      <w:pPr>
                        <w:pStyle w:val="ListeParagraf"/>
                        <w:numPr>
                          <w:ilvl w:val="0"/>
                          <w:numId w:val="5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967E24" w:rsidRPr="00A435CC" w:rsidRDefault="00967E24" w:rsidP="00A435CC">
                      <w:pPr>
                        <w:pStyle w:val="ListeParagraf"/>
                        <w:ind w:left="1440"/>
                        <w:rPr>
                          <w:rFonts w:ascii="Comic Sans MS" w:hAnsi="Comic Sans MS" w:cs="Tahoma"/>
                          <w:b/>
                          <w:color w:val="0070C0"/>
                          <w:sz w:val="32"/>
                          <w:szCs w:val="24"/>
                        </w:rPr>
                      </w:pPr>
                    </w:p>
                    <w:p w:rsidR="00967E24" w:rsidRPr="00A435CC" w:rsidRDefault="00967E24"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w:t>
                      </w:r>
                      <w:r w:rsidRPr="00A435CC">
                        <w:rPr>
                          <w:rFonts w:ascii="Comic Sans MS" w:hAnsi="Comic Sans MS" w:cs="Tahoma"/>
                          <w:b/>
                          <w:color w:val="0070C0"/>
                          <w:sz w:val="32"/>
                          <w:szCs w:val="24"/>
                          <w:u w:val="single"/>
                        </w:rPr>
                        <w:t xml:space="preserve"> </w:t>
                      </w:r>
                      <w:r w:rsidRPr="00A435CC">
                        <w:rPr>
                          <w:rFonts w:ascii="Comic Sans MS" w:hAnsi="Comic Sans MS" w:cs="Tahoma"/>
                          <w:b/>
                          <w:color w:val="0070C0"/>
                          <w:sz w:val="32"/>
                          <w:szCs w:val="24"/>
                        </w:rPr>
                        <w:t>ARTIRILMASI</w:t>
                      </w:r>
                    </w:p>
                    <w:p w:rsidR="00967E24" w:rsidRPr="00A435CC" w:rsidRDefault="00967E24" w:rsidP="008A51D2">
                      <w:pPr>
                        <w:rPr>
                          <w:sz w:val="32"/>
                          <w:szCs w:val="24"/>
                        </w:rPr>
                      </w:pPr>
                    </w:p>
                  </w:txbxContent>
                </v:textbox>
              </v:roundrect>
            </w:pict>
          </mc:Fallback>
        </mc:AlternateContent>
      </w:r>
      <w:r>
        <w:rPr>
          <w:rFonts w:ascii="Tahoma" w:hAnsi="Tahoma" w:cs="Tahoma"/>
          <w:b/>
          <w:noProof/>
          <w:color w:val="0070C0"/>
          <w:sz w:val="96"/>
          <w:szCs w:val="96"/>
        </w:rPr>
        <mc:AlternateContent>
          <mc:Choice Requires="wps">
            <w:drawing>
              <wp:anchor distT="0" distB="0" distL="114300" distR="114300" simplePos="0" relativeHeight="251697152" behindDoc="0" locked="0" layoutInCell="1" allowOverlap="1">
                <wp:simplePos x="0" y="0"/>
                <wp:positionH relativeFrom="column">
                  <wp:posOffset>3276600</wp:posOffset>
                </wp:positionH>
                <wp:positionV relativeFrom="paragraph">
                  <wp:posOffset>78105</wp:posOffset>
                </wp:positionV>
                <wp:extent cx="2934335" cy="3460115"/>
                <wp:effectExtent l="13970" t="6985" r="13970" b="28575"/>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34601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967E24" w:rsidRPr="00A435CC" w:rsidRDefault="00967E24" w:rsidP="00A435CC">
                            <w:pPr>
                              <w:pStyle w:val="ListeParagraf"/>
                              <w:rPr>
                                <w:rFonts w:ascii="Comic Sans MS" w:hAnsi="Comic Sans MS" w:cs="Tahoma"/>
                                <w:b/>
                                <w:color w:val="0070C0"/>
                                <w:sz w:val="32"/>
                                <w:szCs w:val="40"/>
                              </w:rPr>
                            </w:pPr>
                          </w:p>
                          <w:p w:rsidR="00967E24" w:rsidRPr="00A435CC" w:rsidRDefault="00967E24"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967E24" w:rsidRPr="00A435CC" w:rsidRDefault="00967E24" w:rsidP="008A51D2">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7" style="position:absolute;left:0;text-align:left;margin-left:258pt;margin-top:6.15pt;width:231.05pt;height:27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IZ7wIAAIsGAAAOAAAAZHJzL2Uyb0RvYy54bWysVd1v0zAQf0fif7D8zpI0/VijpdO0MYQ0&#10;YGIgnl3baQyOHWy36fjrOV/S0NE9TIg+RPbd+Xdfv7teXO4bTXbSeWVNSbOzlBJpuBXKbEr69cvt&#10;m3NKfGBGMG2NLOmj9PRy9frVRdcWcmJrq4V0BECML7q2pHUIbZEknteyYf7MttKAsrKuYQGubpMI&#10;xzpAb3QySdN50lknWme59B6kN72SrhC/qiQPn6rKy0B0SSG2gF+H33X8JqsLVmwca2vFhzDYP0TR&#10;MGXA6Qh1wwIjW6dOoBrFnfW2CmfcNomtKsUl5gDZZOlf2TzUrJWYCxTHt2OZ/P+D5R93944oUdJ8&#10;SolhDfToahssuibTPBaoa30Bdg/tvYsp+vbO8h+eGHtdM7ORV87ZrpZMQFhZtE+ePIgXD0/Juvtg&#10;BcAzgMda7SvXRECoAtljSx7Hlsh9IByEk2U+zfMZJRx0+XSeZtkMfbDi8Lx1PryTtiHxUFJnt0Z8&#10;hsajD7a78wEbI4bsmPhOSdVoaPOOaZLN5/PFgDgYJ6w4YA4tFbdKa+Js+KZCjaWJgaLSH/A9aS1U&#10;oBcjf+W1dgR8lFSHDK31toEa9LIsjb/omRUgB5r2chRBCCMEFBR45XtvvZPhbRSNZv1rxrk0YXbi&#10;bfq8s/lB/KxD9Dvkp5Uh0O2SzhAKZslzpiUQp+85Uh/rhAkZ0oFmsoAMMUqr1ah8YchjbE/rM2Zy&#10;ErI/doI0wOJGar41As+BKd2f4bU2MTSJW2LI0m6DdA+16IhQkUyT83wJG0woWBn5eTpPlwtKmN7A&#10;ruPB0Wcp8cL0ZofSP01vYATTbc36lo6GJwmP0SJFjhLBCYxD1w9v2K/3OOPZJPItTuTaikeYSaB0&#10;pGzc4HCorftFSQfbsKT+55Y5SYl+b4DVy2w6jesTL9PZYgIXd6xZH2uY4QBV0gC1wuN16FfutnVq&#10;U4OnfhyMjaumUgGCwpD7qIYLbLye+v12jiv1+I5Wf/5DVr8BAAD//wMAUEsDBBQABgAIAAAAIQAF&#10;MH6N3gAAAAoBAAAPAAAAZHJzL2Rvd25yZXYueG1sTI/LTsMwEEX3SPyDNUjsqJOg9BHiVFDKB1AQ&#10;dOnGk4caj6PYTcLfM6zocnSu7pybb2fbiREH3zpSEC8iEEilMy3VCj4/3h7WIHzQZHTnCBX8oIdt&#10;cXuT68y4id5xPIRacAn5TCtoQugzKX3ZoNV+4XokZpUbrA58DrU0g5643HYyiaKltLol/tDoHncN&#10;lufDxSqoqrRq9930+mXP+/FFH7/HnSWl7u/m5ycQAefwH4Y/fVaHgp1O7kLGi05BGi95S2CQPILg&#10;wGa1jkGcmKSrBGSRy+sJxS8AAAD//wMAUEsBAi0AFAAGAAgAAAAhALaDOJL+AAAA4QEAABMAAAAA&#10;AAAAAAAAAAAAAAAAAFtDb250ZW50X1R5cGVzXS54bWxQSwECLQAUAAYACAAAACEAOP0h/9YAAACU&#10;AQAACwAAAAAAAAAAAAAAAAAvAQAAX3JlbHMvLnJlbHNQSwECLQAUAAYACAAAACEAQnxSGe8CAACL&#10;BgAADgAAAAAAAAAAAAAAAAAuAgAAZHJzL2Uyb0RvYy54bWxQSwECLQAUAAYACAAAACEABTB+jd4A&#10;AAAKAQAADwAAAAAAAAAAAAAAAABJBQAAZHJzL2Rvd25yZXYueG1sUEsFBgAAAAAEAAQA8wAAAFQG&#10;AAAAAA==&#10;" fillcolor="white [3201]" strokecolor="#92cddc [1944]" strokeweight="1pt">
                <v:fill color2="#b6dde8 [1304]" focus="100%" type="gradient"/>
                <v:shadow on="t" color="#205867 [1608]" opacity=".5" offset="1pt"/>
                <v:textbox>
                  <w:txbxContent>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967E24" w:rsidRPr="00A435CC" w:rsidRDefault="00967E24" w:rsidP="00A435CC">
                      <w:pPr>
                        <w:pStyle w:val="ListeParagraf"/>
                        <w:rPr>
                          <w:rFonts w:ascii="Comic Sans MS" w:hAnsi="Comic Sans MS" w:cs="Tahoma"/>
                          <w:b/>
                          <w:color w:val="0070C0"/>
                          <w:sz w:val="32"/>
                          <w:szCs w:val="40"/>
                        </w:rPr>
                      </w:pPr>
                    </w:p>
                    <w:p w:rsidR="00967E24" w:rsidRPr="00A435CC" w:rsidRDefault="00967E24"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967E24" w:rsidRPr="00A435CC" w:rsidRDefault="00967E24" w:rsidP="008A51D2">
                      <w:pPr>
                        <w:rPr>
                          <w:rFonts w:ascii="Comic Sans MS" w:hAnsi="Comic Sans MS"/>
                          <w:sz w:val="18"/>
                        </w:rPr>
                      </w:pPr>
                    </w:p>
                  </w:txbxContent>
                </v:textbox>
              </v:roundrect>
            </w:pict>
          </mc:Fallback>
        </mc:AlternateContent>
      </w:r>
    </w:p>
    <w:p w:rsidR="00C909F6" w:rsidRPr="00C2002F" w:rsidRDefault="00C909F6" w:rsidP="00062104">
      <w:pPr>
        <w:spacing w:after="0"/>
        <w:jc w:val="both"/>
        <w:rPr>
          <w:rFonts w:ascii="Tahoma" w:hAnsi="Tahoma" w:cs="Tahoma"/>
          <w:b/>
          <w:color w:val="0070C0"/>
          <w:sz w:val="96"/>
          <w:szCs w:val="96"/>
        </w:rPr>
      </w:pPr>
    </w:p>
    <w:p w:rsidR="00322843" w:rsidRPr="00B525AA" w:rsidRDefault="00322843" w:rsidP="00322843">
      <w:pPr>
        <w:pStyle w:val="ListeParagraf"/>
        <w:spacing w:after="0"/>
        <w:jc w:val="both"/>
        <w:rPr>
          <w:rFonts w:ascii="Tahoma" w:hAnsi="Tahoma" w:cs="Tahoma"/>
          <w:b/>
          <w:color w:val="0070C0"/>
          <w:sz w:val="96"/>
          <w:szCs w:val="96"/>
        </w:rPr>
      </w:pPr>
    </w:p>
    <w:p w:rsidR="00FC663F" w:rsidRPr="00B525AA" w:rsidRDefault="00FC663F" w:rsidP="00FC663F">
      <w:pPr>
        <w:pStyle w:val="ListeParagraf"/>
        <w:rPr>
          <w:rFonts w:ascii="Tahoma" w:hAnsi="Tahoma" w:cs="Tahoma"/>
          <w:b/>
          <w:color w:val="0070C0"/>
          <w:sz w:val="36"/>
          <w:szCs w:val="36"/>
        </w:rPr>
      </w:pPr>
    </w:p>
    <w:p w:rsidR="00364347" w:rsidRPr="00B525AA" w:rsidRDefault="00364347" w:rsidP="00364347">
      <w:pPr>
        <w:pStyle w:val="ListeParagraf"/>
        <w:rPr>
          <w:rFonts w:ascii="Tahoma" w:hAnsi="Tahoma" w:cs="Tahoma"/>
          <w:b/>
          <w:color w:val="0070C0"/>
          <w:sz w:val="36"/>
          <w:szCs w:val="36"/>
          <w:u w:val="single"/>
        </w:rPr>
      </w:pPr>
    </w:p>
    <w:p w:rsidR="00364347" w:rsidRPr="00B525AA" w:rsidRDefault="00364347" w:rsidP="00364347">
      <w:pPr>
        <w:pStyle w:val="ListeParagraf"/>
        <w:ind w:left="1440"/>
        <w:rPr>
          <w:rFonts w:ascii="Tahoma" w:hAnsi="Tahoma" w:cs="Tahoma"/>
          <w:b/>
          <w:color w:val="0070C0"/>
          <w:sz w:val="36"/>
          <w:szCs w:val="36"/>
          <w:u w:val="single"/>
        </w:rPr>
      </w:pPr>
    </w:p>
    <w:p w:rsidR="00333478" w:rsidRPr="00B525AA" w:rsidRDefault="00333478" w:rsidP="00333478">
      <w:pPr>
        <w:pStyle w:val="ListeParagraf"/>
        <w:spacing w:after="0"/>
        <w:ind w:left="1440"/>
        <w:jc w:val="both"/>
        <w:rPr>
          <w:rFonts w:ascii="Tahoma" w:hAnsi="Tahoma" w:cs="Tahoma"/>
          <w:b/>
          <w:color w:val="0070C0"/>
          <w:sz w:val="96"/>
          <w:szCs w:val="96"/>
        </w:rPr>
      </w:pPr>
    </w:p>
    <w:p w:rsidR="00C2002F" w:rsidRDefault="00286ACA" w:rsidP="00ED538C">
      <w:pPr>
        <w:rPr>
          <w:rFonts w:ascii="Tahoma" w:hAnsi="Tahoma" w:cs="Tahoma"/>
          <w:b/>
          <w:color w:val="000000" w:themeColor="text1"/>
          <w:sz w:val="110"/>
          <w:szCs w:val="110"/>
        </w:rPr>
      </w:pPr>
      <w:r>
        <w:rPr>
          <w:rFonts w:ascii="Tahoma" w:hAnsi="Tahoma" w:cs="Tahoma"/>
          <w:b/>
          <w:noProof/>
          <w:color w:val="0070C0"/>
          <w:sz w:val="96"/>
          <w:szCs w:val="96"/>
        </w:rPr>
        <mc:AlternateContent>
          <mc:Choice Requires="wps">
            <w:drawing>
              <wp:anchor distT="0" distB="0" distL="114300" distR="114300" simplePos="0" relativeHeight="251695104" behindDoc="0" locked="0" layoutInCell="1" allowOverlap="1">
                <wp:simplePos x="0" y="0"/>
                <wp:positionH relativeFrom="column">
                  <wp:posOffset>1592580</wp:posOffset>
                </wp:positionH>
                <wp:positionV relativeFrom="paragraph">
                  <wp:posOffset>736600</wp:posOffset>
                </wp:positionV>
                <wp:extent cx="3138805" cy="3373120"/>
                <wp:effectExtent l="6350" t="14605" r="17145" b="317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805" cy="337312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967E24" w:rsidRPr="00A435CC" w:rsidRDefault="00967E24" w:rsidP="00A435CC">
                            <w:pPr>
                              <w:pStyle w:val="ListeParagraf"/>
                              <w:rPr>
                                <w:rFonts w:ascii="Comic Sans MS" w:hAnsi="Comic Sans MS" w:cs="Tahoma"/>
                                <w:b/>
                                <w:color w:val="0070C0"/>
                                <w:sz w:val="32"/>
                                <w:szCs w:val="40"/>
                              </w:rPr>
                            </w:pPr>
                          </w:p>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967E24" w:rsidRPr="00A435CC" w:rsidRDefault="00967E24" w:rsidP="008A51D2">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8" style="position:absolute;margin-left:125.4pt;margin-top:58pt;width:247.15pt;height:26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F8gIAAAMHAAAOAAAAZHJzL2Uyb0RvYy54bWy0VW1v1DAM/o7Ef4jynbW93mu13jRtDCHx&#10;MjEQn3NJeg2kSUly641fj+P2ysEmGAj6oUrsxH5sP3ZOz/aNJrfSeWVNSbOTlBJpuBXKbEv64f3V&#10;syUlPjAjmLZGlvROenq2fvrktGsLObG11UI6AkaML7q2pHUIbZEknteyYf7EttKAsrKuYQG2bpsI&#10;xzqw3uhkkqbzpLNOtM5y6T1IL3slXaP9qpI8vK0qLwPRJQVsAf8O/5v4T9anrNg61taKDzDYX6Bo&#10;mDLgdDR1yQIjO6fumWoUd9bbKpxw2yS2qhSXGANEk6U/RXNTs1ZiLJAc345p8v/OLH9ze+2IEiXN&#10;c0oMa6BG57tg0TWZYoK61hdw7qa9djFE376y/LMnxl7UzGzluXO2qyUTACuLCU1+uBA3Hq6STffa&#10;CjDPwDzmal+5JhqELJA9luRuLIncB8JBmGf5cpnOKOGgy/NFnk0QU8KKw/XW+fBC2obERUmd3Rnx&#10;DgqPPtjtKx+wMGKIjolPlFSNhjLfMk2y+Xy+QNSsGA6D7YPNoaTiSmlNnA0fVagxNREoKv3Bviet&#10;hQz0YuSvvNCOgA8ImXNpwgxv6F0Deejl8xS+noMgBqb24ulBDEhGS5BXoJfvnfa+ZnguSsZTv/YH&#10;HfOQv+VB/Bt/WTz3/wPEOIe0amUIkAyYtVz13onnTEsgbM81bDmsT8yDNqQDzWRxgGm1GpWPTNIf&#10;F8UfO0H64VSJLfHcCFwHpnS/huC0iVAlTqchTLsL0t3UoiNCRRJPlvkKJqdQMKryZTpPVwtKmN7C&#10;jOXB0Qep+MjwetIgqmPODTRkuq1ZT6Lx4D1WjGiRk0eBYOfHZo/z1xdhv9njbMnySPIo2lhxB7MA&#10;Wim2Snw5YFFb95WSDqZwSf2XHXOSEv3SQDetsinMIBJwM50toPmJO9ZsjjXMcDBV0gC5wuVF6Ef9&#10;rnVqW4OnDFvQ2DjiKhUAFELuUQ0bmLR9r/WvQhzlx3s89f3tWn8DAAD//wMAUEsDBBQABgAIAAAA&#10;IQDqdZNt4gAAAAsBAAAPAAAAZHJzL2Rvd25yZXYueG1sTI9BT4NAFITvJv6HzTPxZhdIC4osjTFq&#10;0oONtr14W9hXwLJvkd22+O99nvQ4mcnMN8Vysr044eg7RwriWQQCqXamo0bBbvt8cwvCB01G945Q&#10;wTd6WJaXF4XOjTvTO542oRFcQj7XCtoQhlxKX7dotZ+5AYm9vRutDizHRppRn7nc9jKJolRa3REv&#10;tHrAxxbrw+ZoFXw8ve0zs/76POzWSbXa3k2vq5dWqeur6eEeRMAp/IXhF5/RoWSmyh3JeNErSBYR&#10;owc24pRPcSKbL2IQlYJ0niUgy0L+/1D+AAAA//8DAFBLAQItABQABgAIAAAAIQC2gziS/gAAAOEB&#10;AAATAAAAAAAAAAAAAAAAAAAAAABbQ29udGVudF9UeXBlc10ueG1sUEsBAi0AFAAGAAgAAAAhADj9&#10;If/WAAAAlAEAAAsAAAAAAAAAAAAAAAAALwEAAF9yZWxzLy5yZWxzUEsBAi0AFAAGAAgAAAAhAHn5&#10;YoXyAgAAAwcAAA4AAAAAAAAAAAAAAAAALgIAAGRycy9lMm9Eb2MueG1sUEsBAi0AFAAGAAgAAAAh&#10;AOp1k23iAAAACwEAAA8AAAAAAAAAAAAAAAAATAUAAGRycy9kb3ducmV2LnhtbFBLBQYAAAAABAAE&#10;APMAAABbBgAAAAA=&#10;" fillcolor="#92cddc [1944]" strokecolor="#92cddc [1944]" strokeweight="1pt">
                <v:fill color2="#daeef3 [664]" angle="135" focus="50%" type="gradient"/>
                <v:shadow on="t" color="#205867 [1608]" opacity=".5" offset="1pt"/>
                <v:textbox>
                  <w:txbxContent>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967E24" w:rsidRPr="00A435CC" w:rsidRDefault="00967E24" w:rsidP="00A435CC">
                      <w:pPr>
                        <w:pStyle w:val="ListeParagraf"/>
                        <w:rPr>
                          <w:rFonts w:ascii="Comic Sans MS" w:hAnsi="Comic Sans MS" w:cs="Tahoma"/>
                          <w:b/>
                          <w:color w:val="0070C0"/>
                          <w:sz w:val="32"/>
                          <w:szCs w:val="40"/>
                        </w:rPr>
                      </w:pPr>
                    </w:p>
                    <w:p w:rsidR="00967E24" w:rsidRPr="00A435CC" w:rsidRDefault="00967E24"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967E24" w:rsidRPr="00A435CC" w:rsidRDefault="00967E24" w:rsidP="008A51D2">
                      <w:pPr>
                        <w:rPr>
                          <w:rFonts w:ascii="Comic Sans MS" w:hAnsi="Comic Sans MS"/>
                          <w:sz w:val="18"/>
                        </w:rPr>
                      </w:pPr>
                    </w:p>
                  </w:txbxContent>
                </v:textbox>
              </v:roundrect>
            </w:pict>
          </mc:Fallback>
        </mc:AlternateContent>
      </w:r>
    </w:p>
    <w:p w:rsidR="007B5631" w:rsidRPr="00B525AA" w:rsidRDefault="007B5631" w:rsidP="007B5631">
      <w:pPr>
        <w:pStyle w:val="ListeParagraf"/>
        <w:rPr>
          <w:rFonts w:ascii="Tahoma" w:hAnsi="Tahoma" w:cs="Tahoma"/>
          <w:b/>
          <w:color w:val="0070C0"/>
          <w:sz w:val="36"/>
          <w:szCs w:val="36"/>
          <w:u w:val="single"/>
        </w:rPr>
      </w:pPr>
    </w:p>
    <w:p w:rsidR="007B5631" w:rsidRDefault="007B5631"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ED538C" w:rsidRDefault="00ED538C" w:rsidP="007B5631">
      <w:pPr>
        <w:pStyle w:val="ListeParagraf"/>
        <w:rPr>
          <w:rFonts w:ascii="Tahoma" w:hAnsi="Tahoma" w:cs="Tahoma"/>
          <w:b/>
          <w:color w:val="0070C0"/>
          <w:sz w:val="36"/>
          <w:szCs w:val="36"/>
        </w:rPr>
      </w:pPr>
    </w:p>
    <w:p w:rsidR="007B5631" w:rsidRPr="00B525AA" w:rsidRDefault="00286ACA" w:rsidP="007B5631">
      <w:pPr>
        <w:pStyle w:val="ListeParagraf"/>
        <w:rPr>
          <w:rFonts w:ascii="Tahoma" w:hAnsi="Tahoma" w:cs="Tahoma"/>
          <w:b/>
          <w:color w:val="0070C0"/>
          <w:sz w:val="36"/>
          <w:szCs w:val="36"/>
        </w:rPr>
      </w:pPr>
      <w:r>
        <w:rPr>
          <w:rFonts w:ascii="Tahoma" w:hAnsi="Tahoma" w:cs="Tahoma"/>
          <w:b/>
          <w:noProof/>
          <w:color w:val="0070C0"/>
          <w:sz w:val="36"/>
          <w:szCs w:val="36"/>
          <w:u w:val="single"/>
        </w:rPr>
        <w:lastRenderedPageBreak/>
        <mc:AlternateContent>
          <mc:Choice Requires="wps">
            <w:drawing>
              <wp:anchor distT="0" distB="0" distL="114300" distR="114300" simplePos="0" relativeHeight="251666432" behindDoc="0" locked="0" layoutInCell="1" allowOverlap="1">
                <wp:simplePos x="0" y="0"/>
                <wp:positionH relativeFrom="column">
                  <wp:posOffset>-264160</wp:posOffset>
                </wp:positionH>
                <wp:positionV relativeFrom="paragraph">
                  <wp:posOffset>227330</wp:posOffset>
                </wp:positionV>
                <wp:extent cx="2854960" cy="2254250"/>
                <wp:effectExtent l="6985" t="12700" r="14605" b="2857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2254250"/>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967E24" w:rsidRDefault="00967E24" w:rsidP="003C2780">
                            <w:pPr>
                              <w:pStyle w:val="ListeParagraf"/>
                              <w:numPr>
                                <w:ilvl w:val="0"/>
                                <w:numId w:val="50"/>
                              </w:numPr>
                              <w:rPr>
                                <w:rFonts w:ascii="Tahoma" w:hAnsi="Tahoma" w:cs="Tahoma"/>
                                <w:b/>
                                <w:color w:val="0070C0"/>
                                <w:sz w:val="28"/>
                                <w:szCs w:val="28"/>
                              </w:rPr>
                            </w:pPr>
                            <w:r>
                              <w:rPr>
                                <w:rFonts w:ascii="Tahoma" w:hAnsi="Tahoma" w:cs="Tahoma"/>
                                <w:b/>
                                <w:color w:val="0070C0"/>
                                <w:sz w:val="28"/>
                                <w:szCs w:val="28"/>
                              </w:rPr>
                              <w:t xml:space="preserve">TEMA </w:t>
                            </w:r>
                          </w:p>
                          <w:p w:rsidR="00967E24" w:rsidRPr="007C10D7" w:rsidRDefault="00967E24"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w:t>
                            </w:r>
                            <w:r w:rsidRPr="007C10D7">
                              <w:rPr>
                                <w:rFonts w:ascii="Tahoma" w:hAnsi="Tahoma" w:cs="Tahoma"/>
                                <w:b/>
                                <w:color w:val="0070C0"/>
                                <w:sz w:val="28"/>
                                <w:szCs w:val="28"/>
                                <w:u w:val="single"/>
                              </w:rPr>
                              <w:t xml:space="preserve"> </w:t>
                            </w:r>
                            <w:r w:rsidRPr="007C10D7">
                              <w:rPr>
                                <w:rFonts w:ascii="Tahoma" w:hAnsi="Tahoma" w:cs="Tahoma"/>
                                <w:b/>
                                <w:color w:val="0070C0"/>
                                <w:sz w:val="28"/>
                                <w:szCs w:val="28"/>
                              </w:rPr>
                              <w:t>ARTIRILMASI</w:t>
                            </w:r>
                          </w:p>
                          <w:p w:rsidR="00967E24" w:rsidRDefault="00967E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49" type="#_x0000_t176" style="position:absolute;left:0;text-align:left;margin-left:-20.8pt;margin-top:17.9pt;width:224.8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cS6wIAAHsGAAAOAAAAZHJzL2Uyb0RvYy54bWysVV1v0zAUfUfiP1h+Z2nTj7XV0mnaGEIa&#10;UGkgnm8dJ7FwbGO7Tcev59pus0AnhBB9iOxr+9xz7levrg+tJHtundCqoOOLESVcMV0KVRf0y+f7&#10;NwtKnAdVgtSKF/SJO3q9fv3qqjMrnutGy5JbgiDKrTpT0MZ7s8oyxxregrvQhis8rLRtwePW1llp&#10;oUP0Vmb5aDTPOm1LYzXjzqH1Lh3SdcSvKs78p6py3BNZUOTm49fG7zZ8s/UVrGoLphHsSAP+gUUL&#10;QqHTHuoOPJCdFWdQrWBWO135C6bbTFeVYDxqQDXj0W9qHhswPGrB4DjTh8n9P1j2cb+xRJQFneSU&#10;KGgxRzc7r6Nrsgjx6Yxb4bVHs7FBoTMPmn1zROnbBlTNb6zVXcOhRFbjcD/75UHYOHxKtt0HXSI6&#10;IHoM1aGybQDEIJBDzMhTnxF+8IShMV/Mpss5Jo7hWZ7Ppvks5iyD1em5sc6/47olYVHQSuoOiVl/&#10;Iz23CjzfpOqIPmH/4HzgCKvTu2PWynshJbHafxW+ieoDmXjo8E1aEKNRZTLHEuW30pI9YHFJP463&#10;5a5Fnck2HoVfqjG0YyUm+0lCDxEJ1W7o5Pg2mPpr6TUwxpWfnHmbvuxsfjKj5h6pd4jG+qRPCkUw&#10;owWdRSiMumMgOdZGymus7hinwEoq0uFJfokKI0stRX/YO/oz5Z4bwg3i0ys5o+yGTlqBGSZStAVd&#10;BJHHSIdafKvK2NkehExrhJIq8ORxKhxTqncI8diUHSlFqJ58MVnixCoFjojJYjQfLS8pAVnjbGPe&#10;0hfr4y+1zp4ZDrUeSYM0DaRg9RfP1PdsY/oGQmLLhS5L3eoP20Ps6fH01MBbXT5hE2J9h/oNExsX&#10;jbY/KOlw+hXUfd+B5ZTI9wpLfDmeTsO4jJvp7DLHjR2ebIcnoBhCFdRjrOLy1qcRuzNW1A16Sr2h&#10;dBgtlYgdGAZDYoVqwgYnXCrLNI3DCB3u463n/4z1TwAAAP//AwBQSwMEFAAGAAgAAAAhALk6OyTf&#10;AAAACgEAAA8AAABkcnMvZG93bnJldi54bWxMj8tOwzAQRfdI/IM1SOxaOxCqNI1TVa26YIUIiLUb&#10;D3FUP6LYbVO+nmFFlzNzdOfcaj05y844xj54CdlcAEPfBt37TsLnx35WAItJea1s8CjhihHW9f1d&#10;pUodLv4dz03qGIX4WCoJJqWh5Dy2Bp2K8zCgp9t3GJ1KNI4d16O6ULiz/EmIBXeq9/TBqAG3Bttj&#10;c3ISdq/b/dvyaixmPzux6eJXM+ROyseHabMClnBK/zD86ZM61OR0CCevI7MSZnm2IFTC8wtVICAX&#10;BZU70GIpCuB1xW8r1L8AAAD//wMAUEsBAi0AFAAGAAgAAAAhALaDOJL+AAAA4QEAABMAAAAAAAAA&#10;AAAAAAAAAAAAAFtDb250ZW50X1R5cGVzXS54bWxQSwECLQAUAAYACAAAACEAOP0h/9YAAACUAQAA&#10;CwAAAAAAAAAAAAAAAAAvAQAAX3JlbHMvLnJlbHNQSwECLQAUAAYACAAAACEAGok3EusCAAB7BgAA&#10;DgAAAAAAAAAAAAAAAAAuAgAAZHJzL2Uyb0RvYy54bWxQSwECLQAUAAYACAAAACEAuTo7JN8AAAAK&#10;AQAADwAAAAAAAAAAAAAAAABFBQAAZHJzL2Rvd25yZXYueG1sUEsFBgAAAAAEAAQA8wAAAFEGAAAA&#10;AA==&#10;" fillcolor="white [3201]" strokecolor="#c2d69b [1942]" strokeweight="1pt">
                <v:fill color2="#d6e3bc [1302]" focus="100%" type="gradient"/>
                <v:shadow on="t" color="#4e6128 [1606]" opacity=".5" offset="1pt"/>
                <v:textbox>
                  <w:txbxContent>
                    <w:p w:rsidR="00967E24" w:rsidRDefault="00967E24" w:rsidP="003C2780">
                      <w:pPr>
                        <w:pStyle w:val="ListeParagraf"/>
                        <w:numPr>
                          <w:ilvl w:val="0"/>
                          <w:numId w:val="50"/>
                        </w:numPr>
                        <w:rPr>
                          <w:rFonts w:ascii="Tahoma" w:hAnsi="Tahoma" w:cs="Tahoma"/>
                          <w:b/>
                          <w:color w:val="0070C0"/>
                          <w:sz w:val="28"/>
                          <w:szCs w:val="28"/>
                        </w:rPr>
                      </w:pPr>
                      <w:r>
                        <w:rPr>
                          <w:rFonts w:ascii="Tahoma" w:hAnsi="Tahoma" w:cs="Tahoma"/>
                          <w:b/>
                          <w:color w:val="0070C0"/>
                          <w:sz w:val="28"/>
                          <w:szCs w:val="28"/>
                        </w:rPr>
                        <w:t xml:space="preserve">TEMA </w:t>
                      </w:r>
                    </w:p>
                    <w:p w:rsidR="00967E24" w:rsidRPr="007C10D7" w:rsidRDefault="00967E24"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w:t>
                      </w:r>
                      <w:r w:rsidRPr="007C10D7">
                        <w:rPr>
                          <w:rFonts w:ascii="Tahoma" w:hAnsi="Tahoma" w:cs="Tahoma"/>
                          <w:b/>
                          <w:color w:val="0070C0"/>
                          <w:sz w:val="28"/>
                          <w:szCs w:val="28"/>
                          <w:u w:val="single"/>
                        </w:rPr>
                        <w:t xml:space="preserve"> </w:t>
                      </w:r>
                      <w:r w:rsidRPr="007C10D7">
                        <w:rPr>
                          <w:rFonts w:ascii="Tahoma" w:hAnsi="Tahoma" w:cs="Tahoma"/>
                          <w:b/>
                          <w:color w:val="0070C0"/>
                          <w:sz w:val="28"/>
                          <w:szCs w:val="28"/>
                        </w:rPr>
                        <w:t>ARTIRILMASI</w:t>
                      </w:r>
                    </w:p>
                    <w:p w:rsidR="00967E24" w:rsidRDefault="00967E24"/>
                  </w:txbxContent>
                </v:textbox>
              </v:shape>
            </w:pict>
          </mc:Fallback>
        </mc:AlternateContent>
      </w:r>
      <w:r>
        <w:rPr>
          <w:rFonts w:ascii="Tahoma" w:hAnsi="Tahoma" w:cs="Tahoma"/>
          <w:b/>
          <w:noProof/>
          <w:color w:val="000000" w:themeColor="text1"/>
          <w:sz w:val="110"/>
          <w:szCs w:val="110"/>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302895</wp:posOffset>
                </wp:positionV>
                <wp:extent cx="2994660" cy="2124075"/>
                <wp:effectExtent l="13970" t="12065" r="20320" b="2603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2124075"/>
                        </a:xfrm>
                        <a:prstGeom prst="foldedCorner">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67E24" w:rsidRPr="006F2567" w:rsidRDefault="00967E24"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967E24" w:rsidRPr="00B525AA" w:rsidRDefault="00967E24" w:rsidP="005712B7">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Pr="00B525AA">
                              <w:rPr>
                                <w:rFonts w:ascii="Tahoma" w:hAnsi="Tahoma" w:cs="Tahoma"/>
                                <w:color w:val="000000" w:themeColor="text1"/>
                                <w:sz w:val="24"/>
                                <w:szCs w:val="24"/>
                              </w:rPr>
                              <w:t>eğitim ve öğret</w:t>
                            </w:r>
                            <w:r>
                              <w:rPr>
                                <w:rFonts w:ascii="Tahoma" w:hAnsi="Tahoma" w:cs="Tahoma"/>
                                <w:color w:val="000000" w:themeColor="text1"/>
                                <w:sz w:val="24"/>
                                <w:szCs w:val="24"/>
                              </w:rPr>
                              <w:t xml:space="preserve">im kademesindeki tüm bireylerin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967E24" w:rsidRDefault="00967E24"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50" type="#_x0000_t65" style="position:absolute;left:0;text-align:left;margin-left:261pt;margin-top:23.85pt;width:235.8pt;height:1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9j8QIAAI0GAAAOAAAAZHJzL2Uyb0RvYy54bWysVdtuEzEQfUfiHyy/073k1qy6qaqUIiQu&#10;lQri2bG9WYPXNraTTfl6xvZmCaQghMjDyp4Zn7mdmVxdHzqJ9tw6oVWNi4scI66oZkJta/zxw92L&#10;S4ycJ4oRqRWv8SN3+Hr1/NlVbype6lZLxi0CEOWq3tS49d5UWeZoyzviLrThCpSNth3xcLXbjFnS&#10;A3onszLP51mvLTNWU+4cSG+TEq8iftNw6t83jeMeyRpDbD5+bfxuwjdbXZFqa4lpBR3CIP8QRUeE&#10;Aqcj1C3xBO2sOIPqBLXa6cZfUN1lumkE5TEHyKbIf8nmoSWGx1ygOM6MZXL/D5a+299bJFiNJwVG&#10;inTQo5ud19E1Wob69MZVYPZg7m3I0Jk3mn5xSOl1S9SW31ir+5YTBlEVwT776UG4OHiKNv1bzQCd&#10;AHos1aGxXQCEIqBD7Mjj2BF+8IiCsFwup/M5NI6CrizKab6YRR+kOj431vlXXHcoHGrcBEaxtbaK&#10;2+iG7N84H1vDhvwI+4xR00lo9J5IVJSzPBIhI9VgDKcj7NBUdiekRFb7T8K3sTgh1qh0R3yHjIYi&#10;JHFkMF9Li8BHjaUvorXcdVCGJCvy8EsUBDkQNcmPwYwQUFNglkvekpPhbRCNZuk1oZQrPznzNn3a&#10;2fwoBhcj0ugw+h3yk0IhaHiNZxEKmuIokRyok9oeyR/rFKKSCvWgKReQYYxSSzEqR0d/DnmMDeBO&#10;6jNmchayO3Vi9U6xON+BnS+HsydCpjO8liqExuOeGLLUO8/tQ8t6xETgU3k5WcIOYwKWxuQyn+fL&#10;BUZEbmHbUW/xk5T4y/SAdr9tP1BRmpak+oyGZwmP0caOnSQShzDMXZpff9gc4pQXcXzCUG40e4Sx&#10;BEoHyoYdDodW228Y9bAPa+y+7ojlGMnXCli9LKbTsEDjZTpblHCxp5rNqYYoClA19lCreFz7tHR3&#10;xoptC57SOCgdlk0j/HFvpKiGJQI7LzEx7eewVE/v0erHv8jqOwAAAP//AwBQSwMEFAAGAAgAAAAh&#10;AEW4WGbiAAAACgEAAA8AAABkcnMvZG93bnJldi54bWxMj8tOwzAURPdI/IN1kdgg6tTFfYTcVFBR&#10;wZbwEjs3viQRsR3Zbpv+PWYFy9GMZs4U69H07EA+dM4iTCcZMLK1051tEF5fttdLYCEqq1XvLCGc&#10;KMC6PD8rVK7d0T7ToYoNSyU25AqhjXHIOQ91S0aFiRvIJu/LeaNikr7h2qtjKjc9F1k250Z1Ni20&#10;aqBNS/V3tTcIb48+TGUntx/vp/b+Sj5Un/Jpg3h5Md7dAos0xr8w/OIndCgT087trQ6sR5BCpC8R&#10;4WaxAJYCq9VsDmyHMFsKAbws+P8L5Q8AAAD//wMAUEsBAi0AFAAGAAgAAAAhALaDOJL+AAAA4QEA&#10;ABMAAAAAAAAAAAAAAAAAAAAAAFtDb250ZW50X1R5cGVzXS54bWxQSwECLQAUAAYACAAAACEAOP0h&#10;/9YAAACUAQAACwAAAAAAAAAAAAAAAAAvAQAAX3JlbHMvLnJlbHNQSwECLQAUAAYACAAAACEAYrmf&#10;Y/ECAACNBgAADgAAAAAAAAAAAAAAAAAuAgAAZHJzL2Uyb0RvYy54bWxQSwECLQAUAAYACAAAACEA&#10;RbhYZuIAAAAKAQAADwAAAAAAAAAAAAAAAABLBQAAZHJzL2Rvd25yZXYueG1sUEsFBgAAAAAEAAQA&#10;8wAAAFoGAAAAAA==&#10;" fillcolor="white [3201]" strokecolor="#c2d69b [1942]" strokeweight="1pt">
                <v:fill color2="#d6e3bc [1302]" focus="100%" type="gradient"/>
                <v:shadow on="t" color="#4e6128 [1606]" opacity=".5" offset="1pt"/>
                <v:textbox>
                  <w:txbxContent>
                    <w:p w:rsidR="00967E24" w:rsidRPr="006F2567" w:rsidRDefault="00967E24"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967E24" w:rsidRPr="00B525AA" w:rsidRDefault="00967E24" w:rsidP="005712B7">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Pr="00B525AA">
                        <w:rPr>
                          <w:rFonts w:ascii="Tahoma" w:hAnsi="Tahoma" w:cs="Tahoma"/>
                          <w:color w:val="000000" w:themeColor="text1"/>
                          <w:sz w:val="24"/>
                          <w:szCs w:val="24"/>
                        </w:rPr>
                        <w:t>eğitim ve öğret</w:t>
                      </w:r>
                      <w:r>
                        <w:rPr>
                          <w:rFonts w:ascii="Tahoma" w:hAnsi="Tahoma" w:cs="Tahoma"/>
                          <w:color w:val="000000" w:themeColor="text1"/>
                          <w:sz w:val="24"/>
                          <w:szCs w:val="24"/>
                        </w:rPr>
                        <w:t xml:space="preserve">im kademesindeki tüm bireylerin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967E24" w:rsidRDefault="00967E24" w:rsidP="007C10D7"/>
                  </w:txbxContent>
                </v:textbox>
              </v:shape>
            </w:pict>
          </mc:Fallback>
        </mc:AlternateContent>
      </w:r>
    </w:p>
    <w:p w:rsidR="007B5631" w:rsidRPr="00B525AA" w:rsidRDefault="007B5631" w:rsidP="007B5631">
      <w:pPr>
        <w:pStyle w:val="ListeParagraf"/>
        <w:rPr>
          <w:rFonts w:ascii="Tahoma" w:hAnsi="Tahoma" w:cs="Tahoma"/>
          <w:b/>
          <w:color w:val="0070C0"/>
          <w:sz w:val="36"/>
          <w:szCs w:val="36"/>
          <w:u w:val="single"/>
        </w:rPr>
      </w:pPr>
    </w:p>
    <w:p w:rsidR="007B5631" w:rsidRPr="00B525AA" w:rsidRDefault="007B5631" w:rsidP="007B5631">
      <w:pPr>
        <w:pStyle w:val="ListeParagraf"/>
        <w:ind w:left="1440"/>
        <w:rPr>
          <w:rFonts w:ascii="Tahoma" w:hAnsi="Tahoma" w:cs="Tahoma"/>
          <w:b/>
          <w:color w:val="0070C0"/>
          <w:sz w:val="36"/>
          <w:szCs w:val="36"/>
          <w:u w:val="single"/>
        </w:rPr>
      </w:pPr>
    </w:p>
    <w:p w:rsidR="00C2002F" w:rsidRDefault="00C2002F" w:rsidP="007C10D7">
      <w:pPr>
        <w:rPr>
          <w:rFonts w:ascii="Tahoma" w:hAnsi="Tahoma" w:cs="Tahoma"/>
          <w:b/>
          <w:color w:val="000000" w:themeColor="text1"/>
          <w:sz w:val="110"/>
          <w:szCs w:val="110"/>
        </w:rPr>
      </w:pPr>
    </w:p>
    <w:p w:rsidR="007B5631" w:rsidRDefault="00286ACA"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70528" behindDoc="0" locked="0" layoutInCell="1" allowOverlap="1">
                <wp:simplePos x="0" y="0"/>
                <wp:positionH relativeFrom="column">
                  <wp:posOffset>-264160</wp:posOffset>
                </wp:positionH>
                <wp:positionV relativeFrom="paragraph">
                  <wp:posOffset>922655</wp:posOffset>
                </wp:positionV>
                <wp:extent cx="2990215" cy="2136140"/>
                <wp:effectExtent l="6985" t="6985" r="12700" b="28575"/>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215" cy="213614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67E24" w:rsidRDefault="00967E24"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967E24" w:rsidRPr="007C10D7" w:rsidRDefault="00967E24"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967E24" w:rsidRDefault="00967E24"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51" type="#_x0000_t176" style="position:absolute;left:0;text-align:left;margin-left:-20.8pt;margin-top:72.65pt;width:235.45pt;height:16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s96wIAAHwGAAAOAAAAZHJzL2Uyb0RvYy54bWysVVtv0zAUfkfiP1h+Z7n0srZaOk0bQ0gD&#10;Kg3Es2s7iYVjG9ttOn49x3abBTohhOhDZB/b3/m+c+vV9aGTaM+tE1pVuLjIMeKKaiZUU+Evn+/f&#10;LDBynihGpFa8wk/c4ev161dXvVnxUrdaMm4RgCi36k2FW+/NKsscbXlH3IU2XMFhrW1HPGxtkzFL&#10;ekDvZFbm+TzrtWXGasqdA+tdOsTriF/XnPpPde24R7LCwM3Hr43fbfhm6yuyaiwxraBHGuQfWHRE&#10;KHA6QN0RT9DOijOoTlCrna79BdVdputaUB41gJoi/03NY0sMj1ogOM4MYXL/D5Z+3G8sEqzCEwiP&#10;Ih3k6GbndXSNijIEqDduBfcezcYGic48aPrNIaVvW6IafmOt7ltOGNAqwv3slwdh4+Ap2vYfNAN4&#10;AvAxVofadgEQooAOMSVPQ0r4wSMKxnK5zMtihhGFs7KYzItpTFpGVqfnxjr/jusOhUWFa6l7IGb9&#10;jfTcKuL5JpVH9En2D84HjmR1endMG7sXUiKr/Vfh2yg/kImHDt6kBTIaVCZzrFF+Ky3aE6gu6Yt4&#10;W+460JlsRR5+qcjADqWY7CcJA0Qk1Lixk+PbYBqupdeEUq78/Mzb9GVn85MZNA9Ig0MwNid9UigE&#10;Ga3wLEJBQThKJIfiSHmN5R3jFFhJhXo4KS9BYWSppRgOB0d/pjxwA7hRfAYlZ5Td2EknIMNIiq7C&#10;iyDyGOlQi28Vi63tiZBpDVBSBZ48joVjSvUOIB5b1iMmQvWUi8kSRhYTMCMmi3yeLy8xIrKB4Ua9&#10;xS/Wx19qnT0zHGs9kibStCQFa7h4pn5gG9M3EhJbLnRZ6lZ/2B5iUxfzUwNvNXuCJoT6DvUbRjYs&#10;Wm1/YNTD+Kuw+74jlmMk3yso8WUxhUZDPm6ms8sSNnZ8sh2fEEUBqsIeYhWXtz7N2J2xomnBU+oN&#10;pcNsqUXswDAYEitQEzYw4lJZpnEcZuh4H289/2msfwIAAP//AwBQSwMEFAAGAAgAAAAhALwm2oLh&#10;AAAACwEAAA8AAABkcnMvZG93bnJldi54bWxMj0FPhDAQhe8m/odmTLztFhABkbIxrl5MPLhqNnvr&#10;0llKpC2hXcB/73jS25u8L2/eqzaL6dmEo++cFRCvI2BoG6c62wr4eH9eFcB8kFbJ3lkU8I0eNvXl&#10;RSVL5Wb7htMutIxCrC+lAB3CUHLuG41G+rUb0JJ3cqORgc6x5WqUM4WbnidRlHEjO0sftBzwUWPz&#10;tTsbAZ/DNjzl2/18eM110U7zyynpMiGur5aHe2ABl/AHw299qg41dTq6s1We9QJWaZwRSkZ6ewOM&#10;iDS5I3EkUcQ58Lri/zfUPwAAAP//AwBQSwECLQAUAAYACAAAACEAtoM4kv4AAADhAQAAEwAAAAAA&#10;AAAAAAAAAAAAAAAAW0NvbnRlbnRfVHlwZXNdLnhtbFBLAQItABQABgAIAAAAIQA4/SH/1gAAAJQB&#10;AAALAAAAAAAAAAAAAAAAAC8BAABfcmVscy8ucmVsc1BLAQItABQABgAIAAAAIQCiQ8s96wIAAHwG&#10;AAAOAAAAAAAAAAAAAAAAAC4CAABkcnMvZTJvRG9jLnhtbFBLAQItABQABgAIAAAAIQC8JtqC4QAA&#10;AAsBAAAPAAAAAAAAAAAAAAAAAEUFAABkcnMvZG93bnJldi54bWxQSwUGAAAAAAQABADzAAAAUwYA&#10;AAAA&#10;" fillcolor="white [3201]" strokecolor="#fabf8f [1945]" strokeweight="1pt">
                <v:fill color2="#fbd4b4 [1305]" focus="100%" type="gradient"/>
                <v:shadow on="t" color="#974706 [1609]" opacity=".5" offset="1pt"/>
                <v:textbox>
                  <w:txbxContent>
                    <w:p w:rsidR="00967E24" w:rsidRDefault="00967E24"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967E24" w:rsidRPr="007C10D7" w:rsidRDefault="00967E24"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967E24" w:rsidRDefault="00967E24" w:rsidP="007C10D7"/>
                  </w:txbxContent>
                </v:textbox>
              </v:shape>
            </w:pict>
          </mc:Fallback>
        </mc:AlternateContent>
      </w:r>
      <w:r>
        <w:rPr>
          <w:rFonts w:ascii="Tahoma" w:hAnsi="Tahoma" w:cs="Tahoma"/>
          <w:b/>
          <w:noProof/>
          <w:color w:val="000000" w:themeColor="text1"/>
          <w:sz w:val="110"/>
          <w:szCs w:val="110"/>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864235</wp:posOffset>
                </wp:positionV>
                <wp:extent cx="3079750" cy="2293620"/>
                <wp:effectExtent l="13970" t="15240" r="20955" b="3429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2293620"/>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67E24" w:rsidRPr="006F2567" w:rsidRDefault="00967E24"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967E24" w:rsidRPr="005712B7" w:rsidRDefault="00967E24"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 xml:space="preserve">Tüm beceri alanlarında kendini geliştiren, sosyal ve temel değerleri kazanmış eğitim ve öğretime hazır öğrenciler yetiştirmek. </w:t>
                            </w:r>
                          </w:p>
                          <w:p w:rsidR="00967E24" w:rsidRDefault="00967E24"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52" type="#_x0000_t65" style="position:absolute;left:0;text-align:left;margin-left:261pt;margin-top:68.05pt;width:242.5pt;height:18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ft8AIAAI4GAAAOAAAAZHJzL2Uyb0RvYy54bWysVVuPEyEUfjfxPxDe3bn0tp3sdLPpusbE&#10;yyar8ZkC00EZQKCdrr/eA0zHaldjjH2YwDnwndvH16vrQyfRnlsntKpxcZFjxBXVTKhtjT9+uHtx&#10;iZHzRDEiteI1fuQOX6+eP7vqTcVL3WrJuEUAolzVmxq33psqyxxteUfchTZcgbPRtiMetnabMUt6&#10;QO9kVub5POu1ZcZqyp0D621y4lXEbxpO/fumcdwjWWPIzcevjd9N+GarK1JtLTGtoEMa5B+y6IhQ&#10;EHSEuiWeoJ0VZ1CdoFY73fgLqrtMN42gPNYA1RT5L9U8tMTwWAs0x5mxTe7/wdJ3+3uLBKtxucRI&#10;kQ5mdLPzOoZGRWxQb1wF5x7MvQ0lOvNG0y8OKb1uidryG2t133LCIK0iNDT76ULYOLiKNv1bzQCe&#10;AHzs1aGxXQCELqBDHMnjOBJ+8IiCcZIvlosZTI6CryyXk3kZc8pIdbxurPOvuO5QWNS4CZRia20V&#10;tzEM2b9xPs6GDQUS9hmjppMw6T2RqChn+RF0OAzwR9hhquxOSIms9p+Eb2N3Qq7R6Y74DhkNTUjm&#10;SGG+lhZBjBpLX8TTctdBG5KtyMMvcRDswNRkPyYzQkBPgVouRUtBhrvBNB5LtwmlXPn5WbTp08Hm&#10;RzOEGJHGgDHuUJ8UCsHAazyLUDAUR4nkwJ009sj+2KeQlVSoB0+5gApjllqK0TkG+nPKY24Ad9Kf&#10;sZKzlN1pEKt3isUHHtj5clh7ImRaw22pQmo8CsVQpd55bh9a1iMmAp/Ky8kSRIwJUI3JZT7PlwuM&#10;iNyC3FFv8ZOU+MvygHa/HT+piDQtSf0ZD54VPGYbJ3ZSSHyE4d0FKXSVP2wO8ZkXi8C3YNpo9gjP&#10;EigdKBtEHBattt8w6kEQa+y+7ojlGMnXCli9LKbToKBxM50t4B0ie+rZnHqIogBVYw+9isu1T6q7&#10;M1ZsW4iUnoPSQW0a4Y+6kbIaRARELzExCXRQ1dN9PPXjb2T1HQAA//8DAFBLAwQUAAYACAAAACEA&#10;McY1zuIAAAAMAQAADwAAAGRycy9kb3ducmV2LnhtbEyPwU7DMBBE70j8g7VIXBB1mpC0hDgVQuJS&#10;RCVCpV7deImjxusQO2n4e9wTHHdmNPum2MymYxMOrrUkYLmIgCHVVrXUCNh/vt6vgTkvScnOEgr4&#10;QQeb8vqqkLmyZ/rAqfINCyXkcilAe9/nnLtao5FuYXuk4H3ZwUgfzqHhapDnUG46HkdRxo1sKXzQ&#10;sscXjfWpGo2A93Vy0tup2uF3ehj927bfZXepELc38/MTMI+z/wvDBT+gQxmYjnYk5VgnII3jsMUH&#10;I8mWwC6JKFoF6Sjg4XGVAC8L/n9E+QsAAP//AwBQSwECLQAUAAYACAAAACEAtoM4kv4AAADhAQAA&#10;EwAAAAAAAAAAAAAAAAAAAAAAW0NvbnRlbnRfVHlwZXNdLnhtbFBLAQItABQABgAIAAAAIQA4/SH/&#10;1gAAAJQBAAALAAAAAAAAAAAAAAAAAC8BAABfcmVscy8ucmVsc1BLAQItABQABgAIAAAAIQCzCmft&#10;8AIAAI4GAAAOAAAAAAAAAAAAAAAAAC4CAABkcnMvZTJvRG9jLnhtbFBLAQItABQABgAIAAAAIQAx&#10;xjXO4gAAAAwBAAAPAAAAAAAAAAAAAAAAAEoFAABkcnMvZG93bnJldi54bWxQSwUGAAAAAAQABADz&#10;AAAAWQYAAAAA&#10;" fillcolor="white [3201]" strokecolor="#fabf8f [1945]" strokeweight="1pt">
                <v:fill color2="#fbd4b4 [1305]" focus="100%" type="gradient"/>
                <v:shadow on="t" color="#974706 [1609]" opacity=".5" offset="1pt"/>
                <v:textbox>
                  <w:txbxContent>
                    <w:p w:rsidR="00967E24" w:rsidRPr="006F2567" w:rsidRDefault="00967E24"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967E24" w:rsidRPr="005712B7" w:rsidRDefault="00967E24"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 xml:space="preserve">Tüm beceri alanlarında kendini geliştiren, sosyal ve temel değerleri kazanmış eğitim ve öğretime hazır öğrenciler yetiştirmek. </w:t>
                      </w:r>
                    </w:p>
                    <w:p w:rsidR="00967E24" w:rsidRDefault="00967E24" w:rsidP="007C10D7"/>
                  </w:txbxContent>
                </v:textbox>
              </v:shape>
            </w:pict>
          </mc:Fallback>
        </mc:AlternateContent>
      </w:r>
    </w:p>
    <w:p w:rsidR="007B5631" w:rsidRDefault="007B5631" w:rsidP="00C2002F">
      <w:pPr>
        <w:jc w:val="center"/>
        <w:rPr>
          <w:rFonts w:ascii="Tahoma" w:hAnsi="Tahoma" w:cs="Tahoma"/>
          <w:b/>
          <w:color w:val="000000" w:themeColor="text1"/>
          <w:sz w:val="110"/>
          <w:szCs w:val="110"/>
        </w:rPr>
      </w:pPr>
    </w:p>
    <w:p w:rsidR="007C10D7" w:rsidRDefault="007C10D7" w:rsidP="00C2002F">
      <w:pPr>
        <w:jc w:val="center"/>
        <w:rPr>
          <w:rFonts w:ascii="Tahoma" w:hAnsi="Tahoma" w:cs="Tahoma"/>
          <w:b/>
          <w:color w:val="000000" w:themeColor="text1"/>
          <w:sz w:val="110"/>
          <w:szCs w:val="110"/>
        </w:rPr>
      </w:pPr>
    </w:p>
    <w:p w:rsidR="007C10D7" w:rsidRDefault="00286ACA"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69504" behindDoc="0" locked="0" layoutInCell="1" allowOverlap="1">
                <wp:simplePos x="0" y="0"/>
                <wp:positionH relativeFrom="column">
                  <wp:posOffset>3369310</wp:posOffset>
                </wp:positionH>
                <wp:positionV relativeFrom="paragraph">
                  <wp:posOffset>694690</wp:posOffset>
                </wp:positionV>
                <wp:extent cx="3025140" cy="2179955"/>
                <wp:effectExtent l="11430" t="11430" r="20955" b="2794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2179955"/>
                        </a:xfrm>
                        <a:prstGeom prst="foldedCorner">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967E24" w:rsidRPr="006F2567" w:rsidRDefault="00967E24"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967E24" w:rsidRPr="005712B7" w:rsidRDefault="00967E24"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 xml:space="preserve">Eğitim donanımı tam, fiziki kapasitesi ve </w:t>
                            </w:r>
                            <w:proofErr w:type="gramStart"/>
                            <w:r w:rsidRPr="005712B7">
                              <w:rPr>
                                <w:rFonts w:ascii="Tahoma" w:hAnsi="Tahoma" w:cs="Tahoma"/>
                                <w:color w:val="000000" w:themeColor="text1"/>
                                <w:sz w:val="24"/>
                                <w:szCs w:val="24"/>
                              </w:rPr>
                              <w:t>imkanlarıyla</w:t>
                            </w:r>
                            <w:proofErr w:type="gramEnd"/>
                            <w:r w:rsidRPr="005712B7">
                              <w:rPr>
                                <w:rFonts w:ascii="Tahoma" w:hAnsi="Tahoma" w:cs="Tahoma"/>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967E24" w:rsidRDefault="00967E24"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53" type="#_x0000_t65" style="position:absolute;left:0;text-align:left;margin-left:265.3pt;margin-top:54.7pt;width:238.2pt;height:17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037wIAAI4GAAAOAAAAZHJzL2Uyb0RvYy54bWysVdtuEzEQfUfiHyy/0700aS7qpqpSipC4&#10;VCqIZ8f27hq8trGdbMrXM7Z3l0ALQog8rOyZ8Znbmcnl1bGT6MCtE1pVuDjLMeKKaiZUU+GPH25f&#10;LDFynihGpFa8wg/c4avN82eXvVnzUrdaMm4RgCi37k2FW+/NOsscbXlH3Jk2XIGy1rYjHq62yZgl&#10;PaB3Mivz/CLrtWXGasqdA+lNUuJNxK9rTv37unbcI1lhiM3Hr43fXfhmm0uybiwxraBDGOQfouiI&#10;UOB0grohnqC9FY+gOkGtdrr2Z1R3ma5rQXnMAbIp8l+yuW+J4TEXKI4zU5nc/4Ol7w53FglW4RI6&#10;pUgHPbreex1do6IIBeqNW4PdvbmzIUVn3mj6xSGlty1RDb+2VvctJwzCivbZTw/CxcFTtOvfagbw&#10;BOBjrY617QIgVAEdY0seppbwo0cUhOd5OS9m0DkKurJYrFbzeYgpI+vxubHOv+K6Q+FQ4TpQim21&#10;VdxGN+TwxvnYGzYkSNhnjOpOQqcPRKKinOeRCQA6GMNphB26ym6FlMhq/0n4NlYnxBqVbsR3yGgo&#10;QhJHCvOttAh8VFj6IlrLfQdlSLIiD7/EQZADU5N8DGaCiPk2LnlLToa3QTSZpdeEUq6e8DZ72tnF&#10;KIacJ6TJIQibMT8pFIKGV3geoaApjhLJgTup7ZH9sU4hKqlQD5pyARnGKLUUk3Jy9OeQp9gA7qQ+&#10;UyaPQnanTqzeKxYHPLDz5XD2RMh0htdShdB4XBRDF/Xec3vfsh4xEfhULs9XMBpMwNY4X+YX+WqB&#10;EZENrDvqLX6SEn+ZHtDut+0HKkrTklSfyfBRwlO0sWMnicQhDHOX5tcfd8c45sVyHOmdZg8wlkDp&#10;QNmwxOHQavsNox4WYoXd1z2xHCP5WgGrV8UszKGPl9l8UcLFnmp2pxqiKEBV2EOt4nHr09bdGyua&#10;FjylcVA6bJta+DDTYVWkqIYLLL3ExLSgw1Y9vUerH38jm+8AAAD//wMAUEsDBBQABgAIAAAAIQCr&#10;w8VT4AAAAAwBAAAPAAAAZHJzL2Rvd25yZXYueG1sTI/LTsMwEEX3SPyDNUjsqE3pA0KcCgGVygJV&#10;FOh6Eg9JRTyOYrcNf890BcvRPbpzbr4YfKsO1MddYAvXIwOKuApux7WFj/fl1S2omJAdtoHJwg9F&#10;WBTnZzlmLhz5jQ6bVCsp4ZihhSalLtM6Vg15jKPQEUv2FXqPSc6+1q7Ho5T7Vo+NmWmPO5YPDXb0&#10;2FD1vdl7C9ytl/XK+bXD8nNbbp/M6uX12drLi+HhHlSiIf3BcNIXdSjEqQx7dlG1FqY3ZiaoBOZu&#10;AupEGDOXeaWFyXQ8B13k+v+I4hcAAP//AwBQSwECLQAUAAYACAAAACEAtoM4kv4AAADhAQAAEwAA&#10;AAAAAAAAAAAAAAAAAAAAW0NvbnRlbnRfVHlwZXNdLnhtbFBLAQItABQABgAIAAAAIQA4/SH/1gAA&#10;AJQBAAALAAAAAAAAAAAAAAAAAC8BAABfcmVscy8ucmVsc1BLAQItABQABgAIAAAAIQC5HM037wIA&#10;AI4GAAAOAAAAAAAAAAAAAAAAAC4CAABkcnMvZTJvRG9jLnhtbFBLAQItABQABgAIAAAAIQCrw8VT&#10;4AAAAAwBAAAPAAAAAAAAAAAAAAAAAEkFAABkcnMvZG93bnJldi54bWxQSwUGAAAAAAQABADzAAAA&#10;VgYAAAAA&#10;" fillcolor="white [3201]" strokecolor="#95b3d7 [1940]" strokeweight="1pt">
                <v:fill color2="#b8cce4 [1300]" focus="100%" type="gradient"/>
                <v:shadow on="t" color="#243f60 [1604]" opacity=".5" offset="1pt"/>
                <v:textbox>
                  <w:txbxContent>
                    <w:p w:rsidR="00967E24" w:rsidRPr="006F2567" w:rsidRDefault="00967E24"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967E24" w:rsidRPr="005712B7" w:rsidRDefault="00967E24"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p w:rsidR="00967E24" w:rsidRDefault="00967E24" w:rsidP="007C10D7"/>
                  </w:txbxContent>
                </v:textbox>
              </v:shape>
            </w:pict>
          </mc:Fallback>
        </mc:AlternateContent>
      </w:r>
      <w:r>
        <w:rPr>
          <w:rFonts w:ascii="Tahoma" w:hAnsi="Tahoma" w:cs="Tahoma"/>
          <w:b/>
          <w:noProof/>
          <w:color w:val="000000" w:themeColor="text1"/>
          <w:sz w:val="110"/>
          <w:szCs w:val="110"/>
        </w:rPr>
        <mc:AlternateContent>
          <mc:Choice Requires="wps">
            <w:drawing>
              <wp:anchor distT="0" distB="0" distL="114300" distR="114300" simplePos="0" relativeHeight="251671552" behindDoc="0" locked="0" layoutInCell="1" allowOverlap="1">
                <wp:simplePos x="0" y="0"/>
                <wp:positionH relativeFrom="column">
                  <wp:posOffset>-168275</wp:posOffset>
                </wp:positionH>
                <wp:positionV relativeFrom="paragraph">
                  <wp:posOffset>641350</wp:posOffset>
                </wp:positionV>
                <wp:extent cx="2894330" cy="2296795"/>
                <wp:effectExtent l="7620" t="15240" r="12700" b="3111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296795"/>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67E24" w:rsidRDefault="00967E24"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967E24" w:rsidRPr="007C10D7" w:rsidRDefault="00967E24"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967E24" w:rsidRDefault="00967E24"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54" type="#_x0000_t176" style="position:absolute;left:0;text-align:left;margin-left:-13.25pt;margin-top:50.5pt;width:227.9pt;height:18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Ys5QIAAHwGAAAOAAAAZHJzL2Uyb0RvYy54bWysVUtv1DAQviPxHyzfaR77jpqtqpYipAKV&#10;CuLsdZzEwrGN7d1s+fWM7Wwa6B4qxB4ie8Yz833z2surYyfQgRnLlSxxdpFixCRVFZdNib99vXu3&#10;xsg6IisilGQlfmIWX23fvrnsdcFy1SpRMYPAibRFr0vcOqeLJLG0ZR2xF0ozCcpamY44uJomqQzp&#10;wXsnkjxNl0mvTKWNosxakN5GJd4G/3XNqPtS15Y5JEoM2Fz4mvDd+W+yvSRFY4huOR1gkH9A0REu&#10;Iejo6pY4gvaGv3DVcWqUVbW7oKpLVF1zygIHYJOlf7F5bIlmgQskx+oxTfb/uaWfDw8G8arE+Qoj&#10;STqo0fXeqRAaZTOfoF7bAt496gfjKVp9r+gPi6S6aYls2LUxqm8ZqQBW5t8nfxj4iwVTtOs/qQrc&#10;E3AfcnWsTecdQhbQMZTkaSwJOzpEQZivN/PZDCpHQZfnm+VqswgxSHEy18a6D0x1yB9KXAvVAzDj&#10;roVjRhLHHmJ7hJjkcG+dx0iKk91QtuqOC4GMct+5awN9DyYoLdjEA9IKWEZx6FF2Iww6EOgu4bLw&#10;Wuw74BllWep/sclADq0Y5UEEEEYXAVBjp0EGWy8an0VrQimTZ6LNzwdbnsRnA4KwOfETXCKoaIkX&#10;wRVk3VIiGDRHrGto75Anj0pI1IMmXwHDgFIJPipfCXnEBu4m+RmZvIBsp0E6DhVGgnclXnuSQ6Z9&#10;L76XVRhtR7iIZ3AlpMfJwloYSqr24OKxrXpUcd89+Xq2gZVVcdgRs3W6TDcwFkQ0sNyoM/hsf7yS&#10;6+IZ4ZTrAJoI3ZJY3/HhC/Yj2tAvEyJh5PyUxWl1x90xDHW2OQ3wTlVPMITQ375//cqGQ6vML4x6&#10;WH8ltj/3xDCMxEcJLb7J5nO/L8NlvljlcDFTzW6qIZKCqxI7yFU43ri4Y/fa8KaFSHE2pPK7peZh&#10;Av1iiKiGlQErLs5BXMd+h07v4dXzn8b2NwAAAP//AwBQSwMEFAAGAAgAAAAhAIQKmR3gAAAACwEA&#10;AA8AAABkcnMvZG93bnJldi54bWxMj81OwzAQhO9IvIO1SNxau6akEOJUgMQFDqUtHLg58ZIE/BNi&#10;Nw1vz3KC247m0+xMsZ6cZSMOsQtewWIugKGvg+l8o+Bl/zC7AhaT9kbb4FHBN0ZYl6cnhc5NOPot&#10;jrvUMArxMdcK2pT6nPNYt+h0nIcePXnvYXA6kRwabgZ9pHBnuRQi4053nj60usf7FuvP3cEpuHvG&#10;J/lqzErYryq8fSzHanzcKHV+Nt3eAEs4pT8YfutTdSipUxUO3kRmFcxkdkkoGWJBo4hYyusLYBUd&#10;mVwBLwv+f0P5AwAA//8DAFBLAQItABQABgAIAAAAIQC2gziS/gAAAOEBAAATAAAAAAAAAAAAAAAA&#10;AAAAAABbQ29udGVudF9UeXBlc10ueG1sUEsBAi0AFAAGAAgAAAAhADj9If/WAAAAlAEAAAsAAAAA&#10;AAAAAAAAAAAALwEAAF9yZWxzLy5yZWxzUEsBAi0AFAAGAAgAAAAhABV8BizlAgAAfAYAAA4AAAAA&#10;AAAAAAAAAAAALgIAAGRycy9lMm9Eb2MueG1sUEsBAi0AFAAGAAgAAAAhAIQKmR3gAAAACwEAAA8A&#10;AAAAAAAAAAAAAAAAPwUAAGRycy9kb3ducmV2LnhtbFBLBQYAAAAABAAEAPMAAABMBgAAAAA=&#10;" fillcolor="white [3201]" strokecolor="#95b3d7 [1940]" strokeweight="1pt">
                <v:fill color2="#b8cce4 [1300]" focus="100%" type="gradient"/>
                <v:shadow on="t" color="#243f60 [1604]" opacity=".5" offset="1pt"/>
                <v:textbox>
                  <w:txbxContent>
                    <w:p w:rsidR="00967E24" w:rsidRDefault="00967E24"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967E24" w:rsidRPr="007C10D7" w:rsidRDefault="00967E24"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967E24" w:rsidRDefault="00967E24" w:rsidP="007C10D7"/>
                  </w:txbxContent>
                </v:textbox>
              </v:shape>
            </w:pict>
          </mc:Fallback>
        </mc:AlternateContent>
      </w:r>
    </w:p>
    <w:p w:rsidR="007C10D7" w:rsidRPr="00B525AA" w:rsidRDefault="007C10D7" w:rsidP="00C2002F">
      <w:pPr>
        <w:jc w:val="center"/>
        <w:rPr>
          <w:rFonts w:ascii="Tahoma" w:hAnsi="Tahoma" w:cs="Tahoma"/>
          <w:b/>
          <w:color w:val="000000" w:themeColor="text1"/>
          <w:sz w:val="110"/>
          <w:szCs w:val="110"/>
        </w:rPr>
      </w:pPr>
    </w:p>
    <w:p w:rsidR="007C10D7" w:rsidRDefault="007C10D7" w:rsidP="00B525AA">
      <w:pPr>
        <w:jc w:val="center"/>
        <w:rPr>
          <w:rFonts w:ascii="Tahoma" w:hAnsi="Tahoma" w:cs="Tahoma"/>
          <w:b/>
          <w:color w:val="0070C0"/>
          <w:sz w:val="144"/>
          <w:szCs w:val="144"/>
          <w:u w:val="single"/>
        </w:rPr>
      </w:pPr>
    </w:p>
    <w:p w:rsidR="00B07C12" w:rsidRDefault="00286ACA" w:rsidP="004F1B64">
      <w:pPr>
        <w:jc w:val="center"/>
        <w:rPr>
          <w:rFonts w:ascii="Tahoma" w:hAnsi="Tahoma" w:cs="Tahoma"/>
          <w:b/>
          <w:color w:val="0070C0"/>
          <w:sz w:val="20"/>
          <w:szCs w:val="20"/>
          <w:u w:val="single"/>
        </w:rPr>
      </w:pPr>
      <w:r>
        <w:rPr>
          <w:rFonts w:ascii="Tahoma" w:hAnsi="Tahoma" w:cs="Tahoma"/>
          <w:b/>
          <w:noProof/>
          <w:color w:val="0070C0"/>
          <w:sz w:val="20"/>
          <w:szCs w:val="20"/>
          <w:u w:val="single"/>
        </w:rPr>
        <w:lastRenderedPageBreak/>
        <mc:AlternateContent>
          <mc:Choice Requires="wps">
            <w:drawing>
              <wp:anchor distT="0" distB="0" distL="114300" distR="114300" simplePos="0" relativeHeight="251700224" behindDoc="0" locked="0" layoutInCell="1" allowOverlap="1">
                <wp:simplePos x="0" y="0"/>
                <wp:positionH relativeFrom="column">
                  <wp:posOffset>492760</wp:posOffset>
                </wp:positionH>
                <wp:positionV relativeFrom="paragraph">
                  <wp:posOffset>-294005</wp:posOffset>
                </wp:positionV>
                <wp:extent cx="4742180" cy="1489075"/>
                <wp:effectExtent l="11430" t="15240" r="27940" b="2921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round/>
                          <a:headEnd/>
                          <a:tailEnd/>
                        </a:ln>
                        <a:effectLst>
                          <a:outerShdw dist="35921" dir="2700000" algn="ctr" rotWithShape="0">
                            <a:schemeClr val="accent6">
                              <a:lumMod val="50000"/>
                              <a:lumOff val="0"/>
                              <a:alpha val="50000"/>
                            </a:schemeClr>
                          </a:outerShdw>
                        </a:effectLst>
                      </wps:spPr>
                      <wps:txb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9" o:spid="_x0000_s1055" type="#_x0000_t97" style="position:absolute;left:0;text-align:left;margin-left:38.8pt;margin-top:-23.15pt;width:373.4pt;height:1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Qd6gIAAIkGAAAOAAAAZHJzL2Uyb0RvYy54bWysVUuP0zAQviPxHyzf2TQhbbfVpqvVLouQ&#10;eKxUEGfXdhqDYxvbabL8esZ2Gso+LkAPkT0z/ub1zfTicmglOnDrhFYVzs9mGHFFNRNqX+Evn29f&#10;nWPkPFGMSK14he+5w5ebly8uerPmhW60ZNwiAFFu3ZsKN96bdZY52vCWuDNtuAJlrW1LPFztPmOW&#10;9IDeyqyYzRZZry0zVlPuHEhvkhJvIn5dc+o/1bXjHskKQ2w+fm387sI321yQ9d4S0wg6hkH+IoqW&#10;CAVOJ6gb4gnqrHgE1QpqtdO1P6O6zXRdC8pjDpBNPnuQzbYhhsdcoDjOTGVy/w+WfjzcWSRYhYsF&#10;Roq00KOrzuvoGpWrUKDeuDXYbc2dDSk6817T7w4pfd0QtedX1uq+4YRBWHmwz/54EC4OnqJd/0Ez&#10;gCcAH2s11LYNgFAFNMSW3E8t4YNHFITlsizyc+gcBV1enq9my3n0QdbH58Y6/5brFoVDhYGMXlAi&#10;t1BoKaMjcnjvfOwOG1Mk7BtGdSuh1wciUV7MZ5ELGVmPxnA6Ao99ZbdCSmS1/yp8E+sToo1Kd8R3&#10;yGgoQxJHEvNraRH4qLD0ebSWXQuFSLJ8Fn6JhSAHrib5MZgJAqoK5HLJW3Iyvg2iySy9JpRy5ReP&#10;vJVPO1scxeBiQpocRr9jflIoBC2v8DxCQVscVJoDe1LjI/9jnUJUUqEeNMUSMoxRaikm5eQoheyH&#10;fy2OO0W3ulMsznYg5pvx7ImQ6QxJSRVi4nFHjOnpznO7bViPmAhUej1fFTmGCyyMkAX8MCJyD5uO&#10;eouf5MKDvJ5rBfDt2b4DB6VpSCrMZPioOVO0sVUnicT5CyOXRtcPuyFNeGRVmMedZvcwkcDlwNWw&#10;v+HQaPsTox52YYXdj45YjpF8p4DOq7wswczHSzlfFnCxp5rdqYYoClAV9lCreLz2aeF2xop9A55S&#10;q5UOi6YW/rgyUlTj/oB9lyiYdnNYqKf3aPX7H2TzCwAA//8DAFBLAwQUAAYACAAAACEAVlsAHuAA&#10;AAAKAQAADwAAAGRycy9kb3ducmV2LnhtbEyPTU+DQBCG7yb+h82YeGuXIqEEWRo10QsHYz/S6wIj&#10;ENnZDbtt6b93PNnj5H3yvs8Um9mM4oyTHywpWC0jEEiNbQfqFOx374sMhA+aWj1aQgVX9LAp7+8K&#10;nbf2Ql943oZOcAn5XCvoQ3C5lL7p0Wi/tA6Js287GR34nDrZTvrC5WaUcRSl0uiBeKHXDt96bH62&#10;J6NgV11rUx2rw2eXHpx//Tju3YqUenyYX55BBJzDPwx/+qwOJTvV9kStF6OC9TplUsEiSZ9AMJDF&#10;SQKiZjLLYpBlIW9fKH8BAAD//wMAUEsBAi0AFAAGAAgAAAAhALaDOJL+AAAA4QEAABMAAAAAAAAA&#10;AAAAAAAAAAAAAFtDb250ZW50X1R5cGVzXS54bWxQSwECLQAUAAYACAAAACEAOP0h/9YAAACUAQAA&#10;CwAAAAAAAAAAAAAAAAAvAQAAX3JlbHMvLnJlbHNQSwECLQAUAAYACAAAACEA6eN0HeoCAACJBgAA&#10;DgAAAAAAAAAAAAAAAAAuAgAAZHJzL2Uyb0RvYy54bWxQSwECLQAUAAYACAAAACEAVlsAHuAAAAAK&#10;AQAADwAAAAAAAAAAAAAAAABEBQAAZHJzL2Rvd25yZXYueG1sUEsFBgAAAAAEAAQA8wAAAFEGAAAA&#10;AA==&#10;" fillcolor="white [3201]" strokecolor="black [3213]" strokeweight="1pt">
                <v:fill color2="#fbd4b4 [1305]" focus="100%" type="gradient"/>
                <v:shadow on="t" color="#974706 [1609]" opacity=".5"/>
                <v:textbo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v:textbox>
              </v:shape>
            </w:pict>
          </mc:Fallback>
        </mc:AlternateContent>
      </w:r>
    </w:p>
    <w:p w:rsidR="00B07C12" w:rsidRDefault="00B07C12" w:rsidP="004F1B64">
      <w:pPr>
        <w:jc w:val="center"/>
        <w:rPr>
          <w:rFonts w:ascii="Tahoma" w:hAnsi="Tahoma" w:cs="Tahoma"/>
          <w:b/>
          <w:color w:val="0070C0"/>
          <w:sz w:val="20"/>
          <w:szCs w:val="20"/>
          <w:u w:val="single"/>
        </w:rPr>
      </w:pPr>
    </w:p>
    <w:p w:rsidR="00B07C12" w:rsidRDefault="00B07C12" w:rsidP="004F1B64">
      <w:pPr>
        <w:jc w:val="center"/>
        <w:rPr>
          <w:rFonts w:ascii="Tahoma" w:hAnsi="Tahoma" w:cs="Tahoma"/>
          <w:b/>
          <w:color w:val="0070C0"/>
          <w:sz w:val="20"/>
          <w:szCs w:val="20"/>
          <w:u w:val="single"/>
        </w:rPr>
      </w:pPr>
    </w:p>
    <w:p w:rsidR="004F1B64" w:rsidRPr="00EE61D1" w:rsidRDefault="00286ACA" w:rsidP="004F1B64">
      <w:pPr>
        <w:jc w:val="center"/>
        <w:rPr>
          <w:rFonts w:ascii="Tahoma" w:hAnsi="Tahoma" w:cs="Tahoma"/>
          <w:b/>
          <w:color w:val="0070C0"/>
          <w:sz w:val="144"/>
          <w:szCs w:val="144"/>
          <w:u w:val="single"/>
        </w:rPr>
      </w:pPr>
      <w:r>
        <w:rPr>
          <w:rFonts w:ascii="Tahoma" w:hAnsi="Tahoma" w:cs="Tahoma"/>
          <w:b/>
          <w:noProof/>
          <w:color w:val="0070C0"/>
          <w:sz w:val="144"/>
          <w:szCs w:val="144"/>
          <w:u w:val="single"/>
        </w:rPr>
        <mc:AlternateContent>
          <mc:Choice Requires="wps">
            <w:drawing>
              <wp:anchor distT="0" distB="0" distL="114300" distR="114300" simplePos="0" relativeHeight="251699200" behindDoc="1" locked="0" layoutInCell="1" allowOverlap="1">
                <wp:simplePos x="0" y="0"/>
                <wp:positionH relativeFrom="column">
                  <wp:posOffset>-551180</wp:posOffset>
                </wp:positionH>
                <wp:positionV relativeFrom="paragraph">
                  <wp:posOffset>1395095</wp:posOffset>
                </wp:positionV>
                <wp:extent cx="6762115" cy="5654040"/>
                <wp:effectExtent l="24765" t="99695" r="99695" b="27940"/>
                <wp:wrapTight wrapText="bothSides">
                  <wp:wrapPolygon edited="0">
                    <wp:start x="2191" y="-364"/>
                    <wp:lineTo x="1886" y="-327"/>
                    <wp:lineTo x="1004" y="109"/>
                    <wp:lineTo x="974" y="255"/>
                    <wp:lineTo x="487" y="801"/>
                    <wp:lineTo x="152" y="1383"/>
                    <wp:lineTo x="-30" y="1965"/>
                    <wp:lineTo x="-61" y="2290"/>
                    <wp:lineTo x="-61" y="19419"/>
                    <wp:lineTo x="61" y="19999"/>
                    <wp:lineTo x="335" y="20581"/>
                    <wp:lineTo x="852" y="21163"/>
                    <wp:lineTo x="882" y="21273"/>
                    <wp:lineTo x="1734" y="21636"/>
                    <wp:lineTo x="1947" y="21636"/>
                    <wp:lineTo x="19622" y="21636"/>
                    <wp:lineTo x="19866" y="21636"/>
                    <wp:lineTo x="20687" y="21273"/>
                    <wp:lineTo x="20718" y="21163"/>
                    <wp:lineTo x="21265" y="20581"/>
                    <wp:lineTo x="21630" y="19999"/>
                    <wp:lineTo x="21843" y="19419"/>
                    <wp:lineTo x="21904" y="18837"/>
                    <wp:lineTo x="21904" y="1965"/>
                    <wp:lineTo x="21783" y="1383"/>
                    <wp:lineTo x="21509" y="801"/>
                    <wp:lineTo x="21144" y="327"/>
                    <wp:lineTo x="21083" y="109"/>
                    <wp:lineTo x="20200" y="-327"/>
                    <wp:lineTo x="19866" y="-364"/>
                    <wp:lineTo x="2191" y="-364"/>
                  </wp:wrapPolygon>
                </wp:wrapTight>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chemeClr val="accent5">
                            <a:lumMod val="100000"/>
                            <a:lumOff val="0"/>
                          </a:schemeClr>
                        </a:solidFill>
                        <a:ln w="38100">
                          <a:solidFill>
                            <a:schemeClr val="tx1">
                              <a:lumMod val="95000"/>
                              <a:lumOff val="5000"/>
                            </a:schemeClr>
                          </a:solidFill>
                          <a:miter lim="800000"/>
                          <a:headEnd/>
                          <a:tailEnd/>
                        </a:ln>
                        <a:effectLst>
                          <a:outerShdw dist="107763" dir="18900000" algn="ctr" rotWithShape="0">
                            <a:schemeClr val="accent5">
                              <a:lumMod val="50000"/>
                              <a:lumOff val="0"/>
                              <a:alpha val="50000"/>
                            </a:schemeClr>
                          </a:outerShdw>
                        </a:effectLst>
                      </wps:spPr>
                      <wps:txbx>
                        <w:txbxContent>
                          <w:p w:rsidR="00967E24" w:rsidRPr="0025413E" w:rsidRDefault="00967E24"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ERİŞİMİN</w:t>
                            </w:r>
                            <w:r w:rsidRPr="0025413E">
                              <w:rPr>
                                <w:rFonts w:ascii="Tahoma" w:hAnsi="Tahoma" w:cs="Tahoma"/>
                                <w:color w:val="000000" w:themeColor="text1"/>
                                <w:sz w:val="120"/>
                                <w:szCs w:val="120"/>
                                <w:u w:val="single"/>
                              </w:rPr>
                              <w:t xml:space="preserve"> </w:t>
                            </w:r>
                            <w:r w:rsidRPr="0025413E">
                              <w:rPr>
                                <w:rFonts w:ascii="Tahoma" w:hAnsi="Tahoma" w:cs="Tahoma"/>
                                <w:color w:val="000000" w:themeColor="text1"/>
                                <w:sz w:val="120"/>
                                <w:szCs w:val="120"/>
                              </w:rPr>
                              <w:t>ARTIRILMASI</w:t>
                            </w:r>
                          </w:p>
                          <w:p w:rsidR="00967E24" w:rsidRPr="0025413E" w:rsidRDefault="00967E24" w:rsidP="0025413E">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56" type="#_x0000_t176" style="position:absolute;left:0;text-align:left;margin-left:-43.4pt;margin-top:109.85pt;width:532.45pt;height:445.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BNqQIAALQFAAAOAAAAZHJzL2Uyb0RvYy54bWysVE1v1DAQvSPxHyzfaZLtfkbNVlVLEVKB&#10;SgVxnnWcjYVjG9u72fLrGU+62y0LBxA5RB5/vJn3/DwXl7tOs630QVlT8eIs50waYWtl1hX/8vn2&#10;zZyzEMHUoK2RFX+UgV8uX7+66F0pR7a1upaeIYgJZe8q3sboyiwLopUdhDPrpMHFxvoOIoZ+ndUe&#10;ekTvdDbK82nWW187b4UMAWdvhkW+JPymkSJ+apogI9MVx9oi/T39V+mfLS+gXHtwrRJPZcA/VNGB&#10;Mpj0AHUDEdjGqxOoTglvg23imbBdZptGCUkckE2R/8LmoQUniQuKE9xBpvD/YMXH7b1nqq74aMKZ&#10;gQ7v6GoTLaVm41kSqHehxH0P7t4nisHdWfEtMGOvWzBreeW97VsJNZZVpP3ZiwMpCHiUrfoPtkZ4&#10;QHjSatf4LgGiCmxHV/J4uBK5i0zg5HQ2HRUFliZwbTKdjPMxXVoG5f648yG+k7ZjaVDxRtseC/Px&#10;SkfpDUR5P9iDcsL2LsRUI5T7c8TJalXfKq0pSOaT19qzLaBtQAhp4oSO602HJIb5Ik/f4CCcR58N&#10;8/v6yMMJhrKF4wzasL7i53OEINgXi4dzA1zcFSepF5PfZt7PIrkDyGnyTqEuTKuu4vMjCukG35qa&#10;HkQEpYcxQmmTRJH0mFA8urENQjy0dc9qlTQv8tlses4xwqdVzBcDLAO9xqYgoufM2/hVxZZslS75&#10;L3ROrP4kM5SgXQuDUoeNJ/ztvl5S44gKWTW5c3B53K12w2MgIyfrrmz9iObF+smh2Opw0Fr/g7Me&#10;20bFw/cNeMmZfm/wASyKMRqURQrGk9kIA3+8sjpeASMQquKRs2F4HYfetHFerdukLCllbHqTjSLn&#10;PleFbFKArYF4PbWx1HuOY9r13GyXPwEAAP//AwBQSwMEFAAGAAgAAAAhAEWfWabdAAAADAEAAA8A&#10;AABkcnMvZG93bnJldi54bWxMj8tOwzAQRfdI/IM1SOxa2120SYhTAYI1augHuPHkIeJxFLttytcz&#10;rGA5ukf3nin3ix/FBec4BDKg1woEUhPcQJ2B4+f7KgMRkyVnx0Bo4IYR9tX9XWkLF650wEudOsEl&#10;FAtroE9pKqSMTY/exnWYkDhrw+xt4nPupJvtlcv9KDdKbaW3A/FCbyd87bH5qs/ewEt9SHL+zihM&#10;t7z2QbVvbfthzOPD8vwEIuGS/mD41Wd1qNjpFM7kohgNrLItqycDG53vQDCR7zIN4sSo1kqDrEr5&#10;/4nqBwAA//8DAFBLAQItABQABgAIAAAAIQC2gziS/gAAAOEBAAATAAAAAAAAAAAAAAAAAAAAAABb&#10;Q29udGVudF9UeXBlc10ueG1sUEsBAi0AFAAGAAgAAAAhADj9If/WAAAAlAEAAAsAAAAAAAAAAAAA&#10;AAAALwEAAF9yZWxzLy5yZWxzUEsBAi0AFAAGAAgAAAAhAF3vcE2pAgAAtAUAAA4AAAAAAAAAAAAA&#10;AAAALgIAAGRycy9lMm9Eb2MueG1sUEsBAi0AFAAGAAgAAAAhAEWfWabdAAAADAEAAA8AAAAAAAAA&#10;AAAAAAAAAwUAAGRycy9kb3ducmV2LnhtbFBLBQYAAAAABAAEAPMAAAANBgAAAAA=&#10;" fillcolor="#4bacc6 [3208]" strokecolor="#0d0d0d [3069]" strokeweight="3pt">
                <v:shadow on="t" color="#205867 [1608]" opacity=".5" offset="6pt,-6pt"/>
                <v:textbox>
                  <w:txbxContent>
                    <w:p w:rsidR="00967E24" w:rsidRPr="0025413E" w:rsidRDefault="00967E24"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ERİŞİMİN</w:t>
                      </w:r>
                      <w:r w:rsidRPr="0025413E">
                        <w:rPr>
                          <w:rFonts w:ascii="Tahoma" w:hAnsi="Tahoma" w:cs="Tahoma"/>
                          <w:color w:val="000000" w:themeColor="text1"/>
                          <w:sz w:val="120"/>
                          <w:szCs w:val="120"/>
                          <w:u w:val="single"/>
                        </w:rPr>
                        <w:t xml:space="preserve"> </w:t>
                      </w:r>
                      <w:r w:rsidRPr="0025413E">
                        <w:rPr>
                          <w:rFonts w:ascii="Tahoma" w:hAnsi="Tahoma" w:cs="Tahoma"/>
                          <w:color w:val="000000" w:themeColor="text1"/>
                          <w:sz w:val="120"/>
                          <w:szCs w:val="120"/>
                        </w:rPr>
                        <w:t>ARTIRILMASI</w:t>
                      </w:r>
                    </w:p>
                    <w:p w:rsidR="00967E24" w:rsidRPr="0025413E" w:rsidRDefault="00967E24" w:rsidP="0025413E">
                      <w:pPr>
                        <w:jc w:val="center"/>
                        <w:rPr>
                          <w:color w:val="000000" w:themeColor="text1"/>
                          <w:sz w:val="120"/>
                          <w:szCs w:val="120"/>
                        </w:rPr>
                      </w:pPr>
                    </w:p>
                  </w:txbxContent>
                </v:textbox>
                <w10:wrap type="tight"/>
              </v:shape>
            </w:pict>
          </mc:Fallback>
        </mc:AlternateContent>
      </w:r>
    </w:p>
    <w:p w:rsidR="00B07C12" w:rsidRDefault="00286ACA" w:rsidP="006F2567">
      <w:pPr>
        <w:tabs>
          <w:tab w:val="left" w:pos="5542"/>
        </w:tabs>
        <w:rPr>
          <w:rFonts w:ascii="Tahoma" w:hAnsi="Tahoma" w:cs="Tahoma"/>
          <w:b/>
          <w:color w:val="0070C0"/>
          <w:sz w:val="144"/>
          <w:szCs w:val="144"/>
        </w:rPr>
      </w:pPr>
      <w:r>
        <w:rPr>
          <w:rFonts w:ascii="Tahoma" w:hAnsi="Tahoma" w:cs="Tahoma"/>
          <w:b/>
          <w:noProof/>
          <w:color w:val="0070C0"/>
          <w:sz w:val="144"/>
          <w:szCs w:val="144"/>
          <w:u w:val="single"/>
        </w:rPr>
        <w:lastRenderedPageBreak/>
        <mc:AlternateContent>
          <mc:Choice Requires="wps">
            <w:drawing>
              <wp:anchor distT="0" distB="0" distL="114300" distR="114300" simplePos="0" relativeHeight="251672576" behindDoc="0" locked="0" layoutInCell="1" allowOverlap="1">
                <wp:simplePos x="0" y="0"/>
                <wp:positionH relativeFrom="column">
                  <wp:posOffset>-326390</wp:posOffset>
                </wp:positionH>
                <wp:positionV relativeFrom="paragraph">
                  <wp:posOffset>782320</wp:posOffset>
                </wp:positionV>
                <wp:extent cx="3517265" cy="3230245"/>
                <wp:effectExtent l="78105" t="15240" r="14605" b="7874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265" cy="32302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8100000" algn="ctr" rotWithShape="0">
                            <a:schemeClr val="accent5">
                              <a:lumMod val="50000"/>
                              <a:lumOff val="0"/>
                              <a:alpha val="50000"/>
                            </a:schemeClr>
                          </a:outerShdw>
                        </a:effectLst>
                      </wps:spPr>
                      <wps:txbx>
                        <w:txbxContent>
                          <w:p w:rsidR="00967E24" w:rsidRPr="006F2567" w:rsidRDefault="00967E24" w:rsidP="006F256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967E24" w:rsidRPr="00B525AA" w:rsidRDefault="00967E24" w:rsidP="00356715">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Pr="00B525AA">
                              <w:rPr>
                                <w:rFonts w:ascii="Tahoma" w:hAnsi="Tahoma" w:cs="Tahoma"/>
                                <w:color w:val="000000" w:themeColor="text1"/>
                                <w:sz w:val="24"/>
                                <w:szCs w:val="24"/>
                              </w:rPr>
                              <w:t>eğitim ve öğret</w:t>
                            </w:r>
                            <w:r>
                              <w:rPr>
                                <w:rFonts w:ascii="Tahoma" w:hAnsi="Tahoma" w:cs="Tahoma"/>
                                <w:color w:val="000000" w:themeColor="text1"/>
                                <w:sz w:val="24"/>
                                <w:szCs w:val="24"/>
                              </w:rPr>
                              <w:t xml:space="preserve">im kademesindeki tüm bireylerin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967E24" w:rsidRDefault="00967E24" w:rsidP="006F25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57" style="position:absolute;margin-left:-25.7pt;margin-top:61.6pt;width:276.95pt;height:25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Ru6wIAAIwGAAAOAAAAZHJzL2Uyb0RvYy54bWysVU1v2zAMvQ/YfxB0Xx07X51RpyjadRiw&#10;j2LdsLMiybE2WfIkJU7360dRjpcuPRTDcjAkUnrkI5+Yi8t9q8lOOq+sqWh+NqFEGm6FMpuKfv1y&#10;++qcEh+YEUxbIyv6ID29XL18cdF3pSxsY7WQjgCI8WXfVbQJoSuzzPNGtsyf2U4acNbWtSzA1m0y&#10;4VgP6K3OislkkfXWic5ZLr0H601y0hXi17Xk4VNdexmIrijkFvDr8LuO32x1wcqNY12j+JAG+4cs&#10;WqYMBB2hblhgZOvUCVSruLPe1uGM2zazda24RA7AJp/8xea+YZ1ELlAc341l8v8Pln/c3TmiREWL&#10;GSWGtdCjq22wGJrki1igvvMlnLvv7lyk6Lv3lv/wxNjrhpmNvHLO9o1kAtLK4/ns0YW48XCVrPsP&#10;VgA8A3is1b52bQSEKpA9tuRhbIncB8LBOJ3ny2Ixp4SDb1pMJ8VsjjFYebjeOR/eStuSuKios1sj&#10;PkPjMQbbvfcBGyMGdkx8p6RuNbR5xzRQXCyWA+JwOGPlAXNoqbhVWhNnwzcVGixNTBSd/oDvSWeh&#10;AsmM+pXX2hGIUVEdcjytty3UINnySfzFyKwEO8g02dEEKYwQUFDQlU/RUpDhbjSNx9Jtxrk0YX4S&#10;bfZ0sMXB/GRAjDvw08oQ6HZF5wgFb8lzpiUIJ/UcpY91QkKG9OAplsAQs7Rajc5npjzm9rg+I5OT&#10;lP1xEJQBFjdK840RuA5M6bSG29rE1CROiYGl3Qbp7hvRE6GimPLJcrmYUtjBzDgfyk6Y3sCw48HR&#10;JzXxTH7zQ+0f8xskwXTXsNTT8eAJ4zFd1MgRE3yC8dWl1xv263165EUUXHySayse4FGCpqNm4wiH&#10;RWPdL0p6GIcV9T+3zElK9DsDsn6dz2ZxfuJmNl8WsHHHnvWxhxkOUBUNFDQTl9chzdxt59SmiYVF&#10;WRgbZ02tAiSFKaeshg2MvKT9NJ7jTD3e46k/fyKr3wAAAP//AwBQSwMEFAAGAAgAAAAhAHz+7Azf&#10;AAAACwEAAA8AAABkcnMvZG93bnJldi54bWxMj8tOwzAQRfdI/IM1SOxaP0oqmsapAMECWFHYdOfG&#10;gxMRj9PYbcPfY1awHN2je89Um8n37IRj7AJpkHMBDKkJtiOn4eP9aXYLLCZD1vSBUMM3RtjUlxeV&#10;KW040xuetsmxXEKxNBralIaS89i06E2chwEpZ59h9Cblc3Tcjuacy33PlRBL7k1HeaE1Az602Hxt&#10;j17DQcrneJ8wSfUiDq9q2LlHt9P6+mq6WwNLOKU/GH71szrU2WkfjmQj6zXMCnmT0RyohQKWiUKo&#10;Athew3IhV8Driv//of4BAAD//wMAUEsBAi0AFAAGAAgAAAAhALaDOJL+AAAA4QEAABMAAAAAAAAA&#10;AAAAAAAAAAAAAFtDb250ZW50X1R5cGVzXS54bWxQSwECLQAUAAYACAAAACEAOP0h/9YAAACUAQAA&#10;CwAAAAAAAAAAAAAAAAAvAQAAX3JlbHMvLnJlbHNQSwECLQAUAAYACAAAACEAnOZUbusCAACMBgAA&#10;DgAAAAAAAAAAAAAAAAAuAgAAZHJzL2Uyb0RvYy54bWxQSwECLQAUAAYACAAAACEAfP7sDN8AAAAL&#10;AQAADwAAAAAAAAAAAAAAAABFBQAAZHJzL2Rvd25yZXYueG1sUEsFBgAAAAAEAAQA8wAAAFEGAAAA&#10;AA==&#10;" fillcolor="white [3201]" strokecolor="#92cddc [1944]" strokeweight="1pt">
                <v:fill color2="#b6dde8 [1304]" focus="100%" type="gradient"/>
                <v:shadow on="t" color="#205867 [1608]" opacity=".5" offset="-6pt,6pt"/>
                <v:textbox>
                  <w:txbxContent>
                    <w:p w:rsidR="00967E24" w:rsidRPr="006F2567" w:rsidRDefault="00967E24" w:rsidP="006F256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967E24" w:rsidRPr="00B525AA" w:rsidRDefault="00967E24" w:rsidP="00356715">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Pr="00B525AA">
                        <w:rPr>
                          <w:rFonts w:ascii="Tahoma" w:hAnsi="Tahoma" w:cs="Tahoma"/>
                          <w:color w:val="000000" w:themeColor="text1"/>
                          <w:sz w:val="24"/>
                          <w:szCs w:val="24"/>
                        </w:rPr>
                        <w:t>eğitim ve öğret</w:t>
                      </w:r>
                      <w:r>
                        <w:rPr>
                          <w:rFonts w:ascii="Tahoma" w:hAnsi="Tahoma" w:cs="Tahoma"/>
                          <w:color w:val="000000" w:themeColor="text1"/>
                          <w:sz w:val="24"/>
                          <w:szCs w:val="24"/>
                        </w:rPr>
                        <w:t xml:space="preserve">im kademesindeki tüm bireylerin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967E24" w:rsidRDefault="00967E24" w:rsidP="006F2567"/>
                  </w:txbxContent>
                </v:textbox>
              </v:roundrect>
            </w:pict>
          </mc:Fallback>
        </mc:AlternateContent>
      </w:r>
      <w:r>
        <w:rPr>
          <w:rFonts w:ascii="Tahoma" w:hAnsi="Tahoma" w:cs="Tahoma"/>
          <w:b/>
          <w:noProof/>
          <w:color w:val="0070C0"/>
          <w:sz w:val="144"/>
          <w:szCs w:val="144"/>
          <w:u w:val="single"/>
        </w:rPr>
        <mc:AlternateContent>
          <mc:Choice Requires="wps">
            <w:drawing>
              <wp:anchor distT="0" distB="0" distL="114300" distR="114300" simplePos="0" relativeHeight="251673600" behindDoc="0" locked="0" layoutInCell="1" allowOverlap="1">
                <wp:simplePos x="0" y="0"/>
                <wp:positionH relativeFrom="column">
                  <wp:posOffset>3938270</wp:posOffset>
                </wp:positionH>
                <wp:positionV relativeFrom="paragraph">
                  <wp:posOffset>271780</wp:posOffset>
                </wp:positionV>
                <wp:extent cx="2040890" cy="871855"/>
                <wp:effectExtent l="66040" t="66675" r="140970" b="13779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87185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outerShdw dist="107763" dir="2700000" algn="ctr" rotWithShape="0">
                            <a:srgbClr val="868686">
                              <a:alpha val="50000"/>
                            </a:srgbClr>
                          </a:outerShdw>
                        </a:effectLst>
                      </wps:spPr>
                      <wps:txbx>
                        <w:txbxContent>
                          <w:p w:rsidR="00967E24" w:rsidRDefault="00967E24" w:rsidP="006F2567">
                            <w:pPr>
                              <w:jc w:val="center"/>
                              <w:rPr>
                                <w:b/>
                                <w:color w:val="0070C0"/>
                                <w:sz w:val="28"/>
                                <w:szCs w:val="24"/>
                              </w:rPr>
                            </w:pPr>
                          </w:p>
                          <w:p w:rsidR="00967E24" w:rsidRPr="006E3359" w:rsidRDefault="00967E24" w:rsidP="006F2567">
                            <w:pPr>
                              <w:jc w:val="center"/>
                              <w:rPr>
                                <w:rFonts w:ascii="Tahoma" w:hAnsi="Tahoma" w:cs="Tahoma"/>
                                <w:b/>
                                <w:color w:val="0070C0"/>
                                <w:sz w:val="32"/>
                                <w:szCs w:val="32"/>
                              </w:rPr>
                            </w:pPr>
                            <w:r w:rsidRPr="006E3359">
                              <w:rPr>
                                <w:rFonts w:ascii="Tahoma" w:hAnsi="Tahoma" w:cs="Tahoma"/>
                                <w:b/>
                                <w:color w:val="0070C0"/>
                                <w:sz w:val="32"/>
                                <w:szCs w:val="32"/>
                              </w:rPr>
                              <w:t>ERİŞİM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310.1pt;margin-top:21.4pt;width:160.7pt;height:6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yBnwIAAIUFAAAOAAAAZHJzL2Uyb0RvYy54bWy0VNtu1DAQfUfiHyy/0yTL3ho1W5WWIqRy&#10;kVrEs2M7iYVv2N7Nlq9nPOkuW3hDsCtF9tg+M+fMsS8u90aTnQxROdvQ6qykRFruhLJ9Q7883L5a&#10;UxITs4JpZ2VDH2Wkl5uXLy5GX8uZG5wWMhAAsbEefUOHlHxdFJEP0rB45ry0sNi5YFiCaegLEdgI&#10;6EYXs7JcFqMLwgfHZYwQvZkW6Qbxu07y9KnrokxENxRqS/gN+G3zt9hcsLoPzA+KP5XB/qIKw5SF&#10;pEeoG5YY2Qb1B5RRPLjounTGnSlc1ykukQOwqcrf2NwPzEvkAuJEf5Qp/jtY/nH3ORAlGjp7TYll&#10;Bnr0IPeJvHF7Uq2yPqOPNWy797Ax7SEOfUau0d85/i0S664HZnt5FYIbB8kE1Fflk8XJ0QknZpB2&#10;/OAE5GHb5BBo3wWTxQM5CKBDnx6Pvcm1cAjOynm5PoclDmvrVbVeLDAFqw+nfYjpnXSG5EFDA/Qe&#10;0dnuLqZcDasPW3Ky6LQSt0prnGS/yWsdyI6BUxjn0qYlHtdbA+VO8arMv8k0EAdrTXEMAT7aNsNg&#10;tmcZtCUjyDJbZQDCjQfJRasxxbONR4z/VopRCe6cVgaEPCGUO/fWCrwRiSk9jYGVtlkiibcJpMRO&#10;bQHifhAjESqLXZWr1RIMJBTcLeSYWTLdw6PAU6AkuPRVpQEdnXuLooe+PUq+XuY/xpn2A5vYLw56&#10;Z3Gn7SitO+TH2UlpaLnssslvad/uD+5+snLrxCOYEApCp8HbBYPBhR+UjPAONDR+37IgKdHvLRj5&#10;vJrPgUrCyXyxmsEknK60pyvMcoBqaALyOLxO02Oz9UH1Q1YKKVp3BebvFPoy35KpKmCTJ3DXkdfT&#10;u5Qfk9M57vr1em5+AgAA//8DAFBLAwQUAAYACAAAACEAj7/Oo98AAAAKAQAADwAAAGRycy9kb3du&#10;cmV2LnhtbEyPMU/DMBCFdyT+g3VIbNROqKIQ4lQIyMDAQIsE4zU+kojYjmI3Tfn1HFMZT/fpve+V&#10;m8UOYqYp9N5pSFYKBLnGm961Gt539U0OIkR0BgfvSMOJAmyqy4sSC+OP7o3mbWwFh7hQoIYuxrGQ&#10;MjQdWQwrP5Lj35efLEY+p1aaCY8cbgeZKpVJi73jhg5Heuyo+d4erAbrd3n9LLG+fWn6D/OaPX2e&#10;5h+tr6+Wh3sQkZZ4huFPn9WhYqe9PzgTxKAhS1XKqIZ1yhMYuFsnGYg9k7lKQFal/D+h+gUAAP//&#10;AwBQSwECLQAUAAYACAAAACEAtoM4kv4AAADhAQAAEwAAAAAAAAAAAAAAAAAAAAAAW0NvbnRlbnRf&#10;VHlwZXNdLnhtbFBLAQItABQABgAIAAAAIQA4/SH/1gAAAJQBAAALAAAAAAAAAAAAAAAAAC8BAABf&#10;cmVscy8ucmVsc1BLAQItABQABgAIAAAAIQAhP2yBnwIAAIUFAAAOAAAAAAAAAAAAAAAAAC4CAABk&#10;cnMvZTJvRG9jLnhtbFBLAQItABQABgAIAAAAIQCPv86j3wAAAAoBAAAPAAAAAAAAAAAAAAAAAPkE&#10;AABkcnMvZG93bnJldi54bWxQSwUGAAAAAAQABADzAAAABQYAAAAA&#10;" fillcolor="#f79646 [3209]" strokecolor="#f79646 [3209]" strokeweight="10pt">
                <v:stroke linestyle="thinThin"/>
                <v:shadow on="t" color="#868686" opacity=".5" offset="6pt,6pt"/>
                <v:textbox>
                  <w:txbxContent>
                    <w:p w:rsidR="00967E24" w:rsidRDefault="00967E24" w:rsidP="006F2567">
                      <w:pPr>
                        <w:jc w:val="center"/>
                        <w:rPr>
                          <w:b/>
                          <w:color w:val="0070C0"/>
                          <w:sz w:val="28"/>
                          <w:szCs w:val="24"/>
                        </w:rPr>
                      </w:pPr>
                    </w:p>
                    <w:p w:rsidR="00967E24" w:rsidRPr="006E3359" w:rsidRDefault="00967E24" w:rsidP="006F2567">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mc:Fallback>
        </mc:AlternateContent>
      </w:r>
      <w:r>
        <w:rPr>
          <w:rStyle w:val="AklamaBavurusu"/>
        </w:rPr>
        <w:commentReference w:id="13"/>
      </w:r>
    </w:p>
    <w:p w:rsidR="004F1B64" w:rsidRPr="006F2567" w:rsidRDefault="00286ACA" w:rsidP="006F2567">
      <w:pPr>
        <w:tabs>
          <w:tab w:val="left" w:pos="5542"/>
        </w:tabs>
        <w:rPr>
          <w:rFonts w:ascii="Tahoma" w:hAnsi="Tahoma" w:cs="Tahoma"/>
          <w:b/>
          <w:color w:val="0070C0"/>
          <w:sz w:val="144"/>
          <w:szCs w:val="144"/>
        </w:rPr>
      </w:pPr>
      <w:r>
        <w:rPr>
          <w:rFonts w:ascii="Tahoma" w:hAnsi="Tahoma" w:cs="Tahoma"/>
          <w:b/>
          <w:noProof/>
          <w:color w:val="0070C0"/>
          <w:sz w:val="144"/>
          <w:szCs w:val="144"/>
          <w:u w:val="single"/>
        </w:rPr>
        <mc:AlternateContent>
          <mc:Choice Requires="wps">
            <w:drawing>
              <wp:anchor distT="0" distB="0" distL="114300" distR="114300" simplePos="0" relativeHeight="251674624" behindDoc="0" locked="0" layoutInCell="1" allowOverlap="1">
                <wp:simplePos x="0" y="0"/>
                <wp:positionH relativeFrom="column">
                  <wp:posOffset>4271010</wp:posOffset>
                </wp:positionH>
                <wp:positionV relativeFrom="paragraph">
                  <wp:posOffset>951230</wp:posOffset>
                </wp:positionV>
                <wp:extent cx="1488440" cy="510540"/>
                <wp:effectExtent l="8255" t="8890" r="8255" b="2349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67E24" w:rsidRPr="006F2567" w:rsidRDefault="00967E24" w:rsidP="006F2567">
                            <w:pPr>
                              <w:jc w:val="center"/>
                              <w:rPr>
                                <w:b/>
                                <w:color w:val="0070C0"/>
                                <w:sz w:val="28"/>
                                <w:szCs w:val="28"/>
                              </w:rPr>
                            </w:pPr>
                            <w:r>
                              <w:rPr>
                                <w:b/>
                                <w:color w:val="0070C0"/>
                                <w:sz w:val="28"/>
                                <w:szCs w:val="28"/>
                              </w:rPr>
                              <w:t xml:space="preserve">1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margin-left:336.3pt;margin-top:74.9pt;width:117.2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1D1wIAAMoGAAAOAAAAZHJzL2Uyb0RvYy54bWysVV1v0zAUfUfiP1h+Z0m7tuuqpdPYGELi&#10;S9oQz67jJBaOHWx36fj1HNttiKBCMK0PkX2v77lf595eXO5aRR6EddLogk5OckqE5qaUui7ol/vb&#10;V0tKnGe6ZMpoUdBH4ejl+uWLi75bialpjCqFJQDRbtV3BW2871ZZ5ngjWuZOTCc0lJWxLfO42jor&#10;LeuB3qpsmueLrDe27KzhwjlIb5KSriN+VQnuP1WVE56ogiI2H782fjfhm60v2Kq2rGsk34fBnhBF&#10;y6SG0wHqhnlGtlb+AdVKbo0zlT/hps1MVUkuYg7IZpL/ls1dwzoRc0FxXDeUyT0fLP/48NkSWRZ0&#10;OqVEsxY9uhc7T16bHZksQ336zq3w7K7DQ7+DHH2OubruveHfHNHmumG6FlfWmr4RrER8k2CZjUwT&#10;jgsgm/6DKeGHbb2JQLvKtqF4KAcBOvr0OPQmxMKDy9lyOZtBxaGbT/I5zsEFWx2sO+v8W2FaEg4F&#10;teh9RGcP751PTw9P9p0qb6VSxBr/VfomFju4jUoHm3QgnUE+SRxpKa6VJQ8MhGKcC+0X0UJtW2SV&#10;5Iscv0QtiEHAJJ4dxAh6QIop1G7sax7fBcnw6u/+JsHgiMNDhQaYI872tv/h7UnZIeX6UFMlNQFf&#10;0MZYEfTUcaYEOJhYE6co9iZEpTTpoZmeIcMYpVFyUA6ZPWeB3NhDKz0WlJJtQZejMgeav9ElaMVW&#10;nkmVzshS6SAScfXsOWS2gLhryp6UMjBzujw9x1osJfbQ6TJf5OdnlDBVY4Fyb+lRQv5jook6Maox&#10;844TYYgr0mIUcpzbMKppaP1us0srYnbYBxtTPmKSMTphNMIfAA6NsT8o6bFMC+q+b5kVlKh3GtNz&#10;Pomj6+NlNj+bwsaONZuxhmkOqIJ6VCUer33a2NvOyrqBp7R/tLnCBqlkHO6walJUyCZcsDAT3dNy&#10;Dxt5fI+vfv0FrX8CAAD//wMAUEsDBBQABgAIAAAAIQBdzEiO4AAAAAsBAAAPAAAAZHJzL2Rvd25y&#10;ZXYueG1sTI/LTsMwEEX3SPyDNUjsqE2K0jaNU/GUgA1q6aJLNx6SiHgcxU4T+HqGFSxH9+rOOflm&#10;cq04YR8aTxquZwoEUultQ5WG/fvT1RJEiIasaT2hhi8MsCnOz3KTWT/SFk+7WAkeoZAZDXWMXSZl&#10;KGt0Jsx8h8TZh++diXz2lbS9GXnctTJRKpXONMQfatPhfY3l525wGg4Pb7hsxtc7M6+eH1/oWw3b&#10;eq/15cV0uwYRcYp/ZfjFZ3QomOnoB7JBtBrSRZJylYObFTtwY6UWbHfUkMxVArLI5X+H4gcAAP//&#10;AwBQSwECLQAUAAYACAAAACEAtoM4kv4AAADhAQAAEwAAAAAAAAAAAAAAAAAAAAAAW0NvbnRlbnRf&#10;VHlwZXNdLnhtbFBLAQItABQABgAIAAAAIQA4/SH/1gAAAJQBAAALAAAAAAAAAAAAAAAAAC8BAABf&#10;cmVscy8ucmVsc1BLAQItABQABgAIAAAAIQCyAP1D1wIAAMoGAAAOAAAAAAAAAAAAAAAAAC4CAABk&#10;cnMvZTJvRG9jLnhtbFBLAQItABQABgAIAAAAIQBdzEiO4AAAAAsBAAAPAAAAAAAAAAAAAAAAADEF&#10;AABkcnMvZG93bnJldi54bWxQSwUGAAAAAAQABADzAAAAPgYAAAAA&#10;" fillcolor="#fabf8f [1945]" strokecolor="#f79646 [3209]" strokeweight="1pt">
                <v:fill color2="#f79646 [3209]" focus="50%" type="gradient"/>
                <v:shadow on="t" color="#974706 [1609]" offset="1pt"/>
                <v:textbox>
                  <w:txbxContent>
                    <w:p w:rsidR="00967E24" w:rsidRPr="006F2567" w:rsidRDefault="00967E24" w:rsidP="006F2567">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mc:Fallback>
        </mc:AlternateContent>
      </w:r>
    </w:p>
    <w:p w:rsidR="006F2567" w:rsidRDefault="00286ACA" w:rsidP="006F2567">
      <w:pPr>
        <w:rPr>
          <w:rFonts w:ascii="Tahoma" w:hAnsi="Tahoma" w:cs="Tahoma"/>
          <w:b/>
          <w:color w:val="0070C0"/>
          <w:sz w:val="144"/>
          <w:szCs w:val="144"/>
          <w:u w:val="single"/>
        </w:rPr>
      </w:pPr>
      <w:r>
        <w:rPr>
          <w:rFonts w:ascii="Tahoma" w:hAnsi="Tahoma" w:cs="Tahoma"/>
          <w:b/>
          <w:noProof/>
          <w:color w:val="0070C0"/>
          <w:sz w:val="144"/>
          <w:szCs w:val="144"/>
          <w:u w:val="single"/>
        </w:rPr>
        <mc:AlternateContent>
          <mc:Choice Requires="wps">
            <w:drawing>
              <wp:anchor distT="0" distB="0" distL="114300" distR="114300" simplePos="0" relativeHeight="251675648" behindDoc="0" locked="0" layoutInCell="1" allowOverlap="1">
                <wp:simplePos x="0" y="0"/>
                <wp:positionH relativeFrom="column">
                  <wp:posOffset>4315460</wp:posOffset>
                </wp:positionH>
                <wp:positionV relativeFrom="paragraph">
                  <wp:posOffset>796925</wp:posOffset>
                </wp:positionV>
                <wp:extent cx="1488440" cy="510540"/>
                <wp:effectExtent l="14605" t="12700" r="11430" b="2921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67E24" w:rsidRPr="004F1B64" w:rsidRDefault="00967E24" w:rsidP="004F1B64">
                            <w:pPr>
                              <w:jc w:val="center"/>
                              <w:rPr>
                                <w:b/>
                                <w:color w:val="0070C0"/>
                                <w:sz w:val="28"/>
                                <w:szCs w:val="28"/>
                              </w:rPr>
                            </w:pPr>
                            <w:r>
                              <w:rPr>
                                <w:b/>
                                <w:color w:val="0070C0"/>
                                <w:sz w:val="28"/>
                                <w:szCs w:val="28"/>
                              </w:rPr>
                              <w:t>5 T</w:t>
                            </w:r>
                            <w:r w:rsidRPr="004F1B64">
                              <w:rPr>
                                <w:b/>
                                <w:color w:val="0070C0"/>
                                <w:sz w:val="28"/>
                                <w:szCs w:val="28"/>
                              </w:rPr>
                              <w: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0" type="#_x0000_t202" style="position:absolute;margin-left:339.8pt;margin-top:62.75pt;width:117.2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Zh3AIAAOcGAAAOAAAAZHJzL2Uyb0RvYy54bWy0Vdtu1DAQfUfiHyy/0yTb3W02arYqLUVI&#10;3KQW8ex1nMTCsY3t3aR8PWN7EyJaQUGQh8iZGc/1zMn5xdAJdGDGciVLnJ2kGDFJVcVlU+JPdzcv&#10;coysI7IiQklW4ntm8cX2+bPzXhdsoVolKmYQOJG26HWJW+d0kSSWtqwj9kRpJkFZK9MRB5+mSSpD&#10;evDeiWSRpuukV6bSRlFmLUivoxJvg/+6ZtR9qGvLHBIlhtxceJvw3vl3sj0nRWOIbjk9pkH+IouO&#10;cAlBJ1fXxBG0N/yBq45To6yq3QlVXaLqmlMWaoBqsvSnam5bolmoBZpj9dQm++/c0veHjwbxqsSL&#10;DCNJOpjRHRsceqkGlG18f3ptCzC71WDoBpDDnEOtVr9V9ItFUl21RDbs0hjVt4xUkF/mbyazq9GP&#10;9U52/TtVQRyydyo4GmrT+eZBOxB4hzndT7PxuVAfcpnnyyWoKOhWWbqCsw9BivG2Nta9ZqpD/lBi&#10;A7MP3snhrXXRdDQ5Tqq64UIgo9xn7trQbB82KC3ciQekFdQTxQGW7EoYdCAAKEIpk24dboh9B1VF&#10;+TqFJ0ILxADAKF6OYkh68hRKaOw81irYeclk9et4sAiPxctH8W/iZd7u/xcIWTRjWwWXCCADY803&#10;MTqylAgGOIzICZsU5uP7ICTqQbM4G9NUgk/KJzbpj4di50E67oCnBO9KHNp6HK9H+ytZAbpI4QgX&#10;8QyVCulFLDDQEUpqDy5u26pHFfcAXeSnG2DHigMdnebpOt2cYUREAzxKncGP4vKJtUYEhazmADwm&#10;TYRuSUTUZPgAIlO2AaCzQsJS+z2OG+2G3RD5YzWSxU5V97DmsFd+b/zfAQ6tMt8w6oFpS2y/7olh&#10;GIk3ElZrk4W9duFjuTpbwB0z1+zmGiIpuCqxg16F45WLdL7XhjctRIrkJNUl0EvNw+Z7HopZHUkJ&#10;2DQuXmR+T9fz72D14/+0/Q4AAP//AwBQSwMEFAAGAAgAAAAhAF17jIvfAAAACwEAAA8AAABkcnMv&#10;ZG93bnJldi54bWxMj0FPg0AQhe8m/ofNmHgxdikBFGRpTBOPJtqiXrfsCFh2lzBLi//e8aTHyfvy&#10;5nvlZrGDOOFEvXcK1qsIBLrGm961Cur90+09CAraGT14hwq+kWBTXV6UujD+7F7xtAut4BJHhVbQ&#10;hTAWUlLTodW08iM6zj79ZHXgc2qlmfSZy+0g4yjKpNW94w+dHnHbYXPczVbBnp6Tun4/vtGHpa29&#10;+WoTOb8odX21PD6ACLiEPxh+9VkdKnY6+NkZEoOC7C7PGOUgTlMQTOTrhNcdFMRRmoOsSvl/Q/UD&#10;AAD//wMAUEsBAi0AFAAGAAgAAAAhALaDOJL+AAAA4QEAABMAAAAAAAAAAAAAAAAAAAAAAFtDb250&#10;ZW50X1R5cGVzXS54bWxQSwECLQAUAAYACAAAACEAOP0h/9YAAACUAQAACwAAAAAAAAAAAAAAAAAv&#10;AQAAX3JlbHMvLnJlbHNQSwECLQAUAAYACAAAACEAAc5WYdwCAADnBgAADgAAAAAAAAAAAAAAAAAu&#10;AgAAZHJzL2Uyb0RvYy54bWxQSwECLQAUAAYACAAAACEAXXuMi98AAAALAQAADwAAAAAAAAAAAAAA&#10;AAA2BQAAZHJzL2Rvd25yZXYueG1sUEsFBgAAAAAEAAQA8wAAAEIGAAAAAA==&#10;" fillcolor="#fabf8f [1945]" strokecolor="#fabf8f [1945]" strokeweight="1pt">
                <v:fill color2="#fde9d9 [665]" angle="135" focus="50%" type="gradient"/>
                <v:shadow on="t" color="#974706 [1609]" opacity=".5" offset="1pt"/>
                <v:textbox>
                  <w:txbxContent>
                    <w:p w:rsidR="00967E24" w:rsidRPr="004F1B64" w:rsidRDefault="00967E24" w:rsidP="004F1B64">
                      <w:pPr>
                        <w:jc w:val="center"/>
                        <w:rPr>
                          <w:b/>
                          <w:color w:val="0070C0"/>
                          <w:sz w:val="28"/>
                          <w:szCs w:val="28"/>
                        </w:rPr>
                      </w:pPr>
                      <w:r>
                        <w:rPr>
                          <w:b/>
                          <w:color w:val="0070C0"/>
                          <w:sz w:val="28"/>
                          <w:szCs w:val="28"/>
                        </w:rPr>
                        <w:t>5 T</w:t>
                      </w:r>
                      <w:r w:rsidRPr="004F1B64">
                        <w:rPr>
                          <w:b/>
                          <w:color w:val="0070C0"/>
                          <w:sz w:val="28"/>
                          <w:szCs w:val="28"/>
                        </w:rPr>
                        <w:t>EDBİR</w:t>
                      </w:r>
                    </w:p>
                  </w:txbxContent>
                </v:textbox>
              </v:shape>
            </w:pict>
          </mc:Fallback>
        </mc:AlternateConten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286ACA" w:rsidP="006F2567">
      <w:pPr>
        <w:rPr>
          <w:rFonts w:ascii="Tahoma" w:hAnsi="Tahoma" w:cs="Tahoma"/>
          <w:b/>
          <w:color w:val="0070C0"/>
          <w:sz w:val="24"/>
          <w:szCs w:val="24"/>
          <w:u w:val="single"/>
        </w:rPr>
      </w:pPr>
      <w:r>
        <w:rPr>
          <w:rFonts w:ascii="Tahoma" w:hAnsi="Tahoma" w:cs="Tahoma"/>
          <w:b/>
          <w:noProof/>
          <w:color w:val="0070C0"/>
          <w:sz w:val="144"/>
          <w:szCs w:val="144"/>
          <w:u w:val="single"/>
        </w:rPr>
        <mc:AlternateContent>
          <mc:Choice Requires="wps">
            <w:drawing>
              <wp:anchor distT="0" distB="0" distL="114300" distR="114300" simplePos="0" relativeHeight="251676672" behindDoc="0" locked="0" layoutInCell="1" allowOverlap="1">
                <wp:simplePos x="0" y="0"/>
                <wp:positionH relativeFrom="column">
                  <wp:posOffset>4271010</wp:posOffset>
                </wp:positionH>
                <wp:positionV relativeFrom="paragraph">
                  <wp:posOffset>172085</wp:posOffset>
                </wp:positionV>
                <wp:extent cx="1544955" cy="606425"/>
                <wp:effectExtent l="8255" t="13335" r="889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606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67E24" w:rsidRPr="004F1B64" w:rsidRDefault="00967E24" w:rsidP="004F1B64">
                            <w:pPr>
                              <w:jc w:val="center"/>
                              <w:rPr>
                                <w:b/>
                                <w:color w:val="0070C0"/>
                                <w:sz w:val="24"/>
                              </w:rPr>
                            </w:pPr>
                            <w:r>
                              <w:rPr>
                                <w:b/>
                                <w:color w:val="0070C0"/>
                                <w:sz w:val="24"/>
                              </w:rPr>
                              <w:t xml:space="preserve">2 </w:t>
                            </w:r>
                            <w:r w:rsidRPr="004F1B64">
                              <w:rPr>
                                <w:b/>
                                <w:color w:val="0070C0"/>
                                <w:sz w:val="24"/>
                              </w:rPr>
                              <w:t>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1" type="#_x0000_t202" style="position:absolute;margin-left:336.3pt;margin-top:13.55pt;width:121.65pt;height: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G4AIAAG8GAAAOAAAAZHJzL2Uyb0RvYy54bWysVVtv2yAUfp+0/4B4X+24dppYdaquXadJ&#10;3UVqpz0TjG00DAxI7O7X7wCJa615qKblwYJzDt/5zjWXV2Mv0J4Zy5Ws8OIsxYhJqmou2wp/f7x7&#10;t8LIOiJrIpRkFX5iFl9t3r65HHTJMtUpUTODAETactAV7pzTZZJY2rGe2DOlmQRlo0xPHFxNm9SG&#10;DIDeiyRL02UyKFNroyizFqS3UYk3Ab9pGHVfm8Yyh0SFgZsLXxO+W/9NNpekbA3RHacHGuQfWPSE&#10;S3A6Qd0SR9DO8BdQPadGWdW4M6r6RDUNpyzEANEs0r+ieeiIZiEWSI7VU5rs/4OlX/bfDOJ1hTNI&#10;jyQ91OiRjQ69VyMCEeRn0LYEswcNhm4EOdQ5xGr1vaI/LZLqpiOyZdfGqKFjpAZ+C/8ymT2NONaD&#10;bIfPqgY/ZOdUABob0/vkQToQoAORp6k2ngv1Los8XxcFRhR0y3SZZ0VwQcrja22s+8hUj/yhwgZq&#10;H9DJ/t46z4aUR5NDpeo7LgQyyv3grgvJ9m6D0sKbeEBaQTxRHNqS3QiD9gQaSriYCLHrIaIoW6T+&#10;F/sK5NB9UR5EQGGCCIRaO3dyeOtFk1l8TShl0i0Dt7m3/LSz5VF80iEI22N8gksEtatwEaAg9ZYS&#10;waAfYgVDR4c8eVZCogE02QVEGFgqwSflKylP3ABulp8pkheU7dxJzx3sC8H7Cq98kIdM+677IOsw&#10;zY5wEc8AJaTnycImOJRU7QDioasHVHPfKNnqfA1bquawFs5X6TJdX2BERAv7jDqDT/bHK2MtnhnO&#10;Yz2QJkJ3JNZ3MnwR/cQ29MsskDBcfp7iZLlxO8Y5Xh6HdqvqJxg36G/fv35Lw6FT5jdGA2y8Cttf&#10;O2IYRuKThBZfL/IczFy45MVFBhcz12znGiIpQFXYQa7C8cbFtbrThrcdeIqzIdU1jHnDwwT6fRBZ&#10;HZYDbLU4B3ED+7U5vwer5/+JzR8AAAD//wMAUEsDBBQABgAIAAAAIQALAzuA3QAAAAoBAAAPAAAA&#10;ZHJzL2Rvd25yZXYueG1sTI/BasMwEETvhfyD2EJvjWxDnNq1HEKhp9JDk5KzYm0sE2tlJCVx/r7b&#10;U3tc5jHzttnMbhRXDHHwpCBfZiCQOm8G6hV879+fX0DEpMno0RMquGOETbt4aHRt/I2+8LpLveAS&#10;irVWYFOaailjZ9HpuPQTEmcnH5xOfIZemqBvXO5GWWRZKZ0eiBesnvDNYnfeXZyC6dCdyizM+yp8&#10;Jrs6H9JHfq+Uenqct68gEs7pD4ZffVaHlp2O/kImilFBuS5KRhUU6xwEA1W+qkAcmSw4kW0j/7/Q&#10;/gAAAP//AwBQSwECLQAUAAYACAAAACEAtoM4kv4AAADhAQAAEwAAAAAAAAAAAAAAAAAAAAAAW0Nv&#10;bnRlbnRfVHlwZXNdLnhtbFBLAQItABQABgAIAAAAIQA4/SH/1gAAAJQBAAALAAAAAAAAAAAAAAAA&#10;AC8BAABfcmVscy8ucmVsc1BLAQItABQABgAIAAAAIQDJtd+G4AIAAG8GAAAOAAAAAAAAAAAAAAAA&#10;AC4CAABkcnMvZTJvRG9jLnhtbFBLAQItABQABgAIAAAAIQALAzuA3QAAAAoBAAAPAAAAAAAAAAAA&#10;AAAAADoFAABkcnMvZG93bnJldi54bWxQSwUGAAAAAAQABADzAAAARAYAAAAA&#10;" fillcolor="white [3201]" strokecolor="#fabf8f [1945]" strokeweight="1pt">
                <v:fill color2="#fbd4b4 [1305]" focus="100%" type="gradient"/>
                <v:shadow on="t" color="#974706 [1609]" opacity=".5" offset="1pt"/>
                <v:textbox>
                  <w:txbxContent>
                    <w:p w:rsidR="00967E24" w:rsidRPr="004F1B64" w:rsidRDefault="00967E24" w:rsidP="004F1B64">
                      <w:pPr>
                        <w:jc w:val="center"/>
                        <w:rPr>
                          <w:b/>
                          <w:color w:val="0070C0"/>
                          <w:sz w:val="24"/>
                        </w:rPr>
                      </w:pPr>
                      <w:r>
                        <w:rPr>
                          <w:b/>
                          <w:color w:val="0070C0"/>
                          <w:sz w:val="24"/>
                        </w:rPr>
                        <w:t xml:space="preserve">2 </w:t>
                      </w:r>
                      <w:r w:rsidRPr="004F1B64">
                        <w:rPr>
                          <w:b/>
                          <w:color w:val="0070C0"/>
                          <w:sz w:val="24"/>
                        </w:rPr>
                        <w:t>PERFORMANS GÖSTERGESİ</w:t>
                      </w:r>
                    </w:p>
                  </w:txbxContent>
                </v:textbox>
              </v:shape>
            </w:pict>
          </mc:Fallback>
        </mc:AlternateConten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B525AA" w:rsidRPr="00EE61D1" w:rsidRDefault="00B525AA" w:rsidP="00B525AA">
      <w:pPr>
        <w:rPr>
          <w:rFonts w:ascii="Tahoma" w:hAnsi="Tahoma" w:cs="Tahoma"/>
          <w:b/>
          <w:color w:val="0070C0"/>
          <w:sz w:val="24"/>
          <w:szCs w:val="24"/>
          <w:u w:val="single"/>
        </w:rPr>
      </w:pPr>
      <w:r w:rsidRPr="00EE61D1">
        <w:rPr>
          <w:rFonts w:ascii="Tahoma" w:hAnsi="Tahoma" w:cs="Tahoma"/>
          <w:b/>
          <w:color w:val="0070C0"/>
          <w:sz w:val="24"/>
          <w:szCs w:val="24"/>
          <w:u w:val="single"/>
        </w:rPr>
        <w:lastRenderedPageBreak/>
        <w:t>1. STRATEJİK AMAÇ:</w:t>
      </w:r>
    </w:p>
    <w:p w:rsidR="00330A55" w:rsidRPr="00B525AA" w:rsidRDefault="00C13C29" w:rsidP="00330A55">
      <w:pPr>
        <w:jc w:val="both"/>
        <w:rPr>
          <w:rFonts w:ascii="Tahoma" w:hAnsi="Tahoma" w:cs="Tahoma"/>
          <w:color w:val="000000" w:themeColor="text1"/>
          <w:sz w:val="24"/>
          <w:szCs w:val="24"/>
        </w:rPr>
      </w:pPr>
      <w:commentRangeStart w:id="14"/>
      <w:r>
        <w:rPr>
          <w:rFonts w:ascii="Tahoma" w:hAnsi="Tahoma" w:cs="Tahoma"/>
          <w:color w:val="000000" w:themeColor="text1"/>
          <w:sz w:val="24"/>
          <w:szCs w:val="24"/>
        </w:rPr>
        <w:t xml:space="preserve">Eğitim bölgemizdeki </w:t>
      </w:r>
      <w:r w:rsidRPr="00B525AA">
        <w:rPr>
          <w:rFonts w:ascii="Tahoma" w:hAnsi="Tahoma" w:cs="Tahoma"/>
          <w:color w:val="000000" w:themeColor="text1"/>
          <w:sz w:val="24"/>
          <w:szCs w:val="24"/>
        </w:rPr>
        <w:t>eğitim ve öğret</w:t>
      </w:r>
      <w:r>
        <w:rPr>
          <w:rFonts w:ascii="Tahoma" w:hAnsi="Tahoma" w:cs="Tahoma"/>
          <w:color w:val="000000" w:themeColor="text1"/>
          <w:sz w:val="24"/>
          <w:szCs w:val="24"/>
        </w:rPr>
        <w:t xml:space="preserve">im kademesindeki </w:t>
      </w:r>
      <w:r w:rsidR="00D80A14">
        <w:rPr>
          <w:rFonts w:ascii="Tahoma" w:hAnsi="Tahoma" w:cs="Tahoma"/>
          <w:color w:val="000000" w:themeColor="text1"/>
          <w:sz w:val="24"/>
          <w:szCs w:val="24"/>
        </w:rPr>
        <w:t>çağ nüfusunun</w:t>
      </w:r>
      <w:r>
        <w:rPr>
          <w:rFonts w:ascii="Tahoma" w:hAnsi="Tahoma" w:cs="Tahoma"/>
          <w:color w:val="000000" w:themeColor="text1"/>
          <w:sz w:val="24"/>
          <w:szCs w:val="24"/>
        </w:rPr>
        <w:t xml:space="preserve">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commentRangeEnd w:id="14"/>
      <w:r w:rsidR="00286ACA">
        <w:rPr>
          <w:rStyle w:val="AklamaBavurusu"/>
        </w:rPr>
        <w:commentReference w:id="14"/>
      </w:r>
      <w:r w:rsidRPr="00B525AA">
        <w:rPr>
          <w:rFonts w:ascii="Tahoma" w:hAnsi="Tahoma" w:cs="Tahoma"/>
          <w:color w:val="000000" w:themeColor="text1"/>
          <w:sz w:val="24"/>
          <w:szCs w:val="24"/>
        </w:rPr>
        <w:t>.</w:t>
      </w:r>
    </w:p>
    <w:p w:rsidR="00B525AA" w:rsidRPr="00EE61D1" w:rsidRDefault="002F0764" w:rsidP="000D0319">
      <w:pPr>
        <w:tabs>
          <w:tab w:val="left" w:pos="7310"/>
        </w:tabs>
        <w:rPr>
          <w:rFonts w:ascii="Tahoma" w:hAnsi="Tahoma" w:cs="Tahoma"/>
          <w:b/>
          <w:color w:val="0070C0"/>
          <w:sz w:val="24"/>
          <w:szCs w:val="24"/>
          <w:u w:val="single"/>
        </w:rPr>
      </w:pPr>
      <w:r>
        <w:rPr>
          <w:rFonts w:ascii="Tahoma" w:hAnsi="Tahoma" w:cs="Tahoma"/>
          <w:b/>
          <w:color w:val="0070C0"/>
          <w:sz w:val="24"/>
          <w:szCs w:val="24"/>
          <w:u w:val="single"/>
        </w:rPr>
        <w:t>1.1</w:t>
      </w:r>
      <w:r w:rsidR="000D0319" w:rsidRPr="00EE61D1">
        <w:rPr>
          <w:rFonts w:ascii="Tahoma" w:hAnsi="Tahoma" w:cs="Tahoma"/>
          <w:b/>
          <w:color w:val="0070C0"/>
          <w:sz w:val="24"/>
          <w:szCs w:val="24"/>
          <w:u w:val="single"/>
        </w:rPr>
        <w:t xml:space="preserve"> </w:t>
      </w:r>
      <w:r w:rsidR="00B525AA" w:rsidRPr="00EE61D1">
        <w:rPr>
          <w:rFonts w:ascii="Tahoma" w:hAnsi="Tahoma" w:cs="Tahoma"/>
          <w:b/>
          <w:color w:val="0070C0"/>
          <w:sz w:val="24"/>
          <w:szCs w:val="24"/>
          <w:u w:val="single"/>
        </w:rPr>
        <w:t xml:space="preserve">STRATEJİK HEDEF: </w:t>
      </w:r>
    </w:p>
    <w:p w:rsidR="00C13C29" w:rsidRDefault="00C13C29" w:rsidP="00B17588">
      <w:pPr>
        <w:jc w:val="both"/>
        <w:rPr>
          <w:rFonts w:ascii="Tahoma" w:hAnsi="Tahoma" w:cs="Tahoma"/>
          <w:color w:val="000000" w:themeColor="text1"/>
          <w:sz w:val="24"/>
          <w:szCs w:val="24"/>
        </w:rPr>
      </w:pPr>
      <w:r w:rsidRPr="00EE61D1">
        <w:rPr>
          <w:rFonts w:ascii="Tahoma" w:hAnsi="Tahoma" w:cs="Tahoma"/>
          <w:color w:val="000000" w:themeColor="text1"/>
          <w:sz w:val="24"/>
          <w:szCs w:val="24"/>
        </w:rPr>
        <w:t xml:space="preserve">Plan dönemi sonuna kadar </w:t>
      </w:r>
      <w:r>
        <w:rPr>
          <w:rFonts w:ascii="Tahoma" w:hAnsi="Tahoma" w:cs="Tahoma"/>
          <w:color w:val="000000" w:themeColor="text1"/>
          <w:sz w:val="24"/>
          <w:szCs w:val="24"/>
        </w:rPr>
        <w:t>bölgemizde bulunan 4 - 5 yaş grubu tüm</w:t>
      </w:r>
      <w:r w:rsidRPr="00EE61D1">
        <w:rPr>
          <w:rFonts w:ascii="Tahoma" w:hAnsi="Tahoma" w:cs="Tahoma"/>
          <w:color w:val="000000" w:themeColor="text1"/>
          <w:sz w:val="24"/>
          <w:szCs w:val="24"/>
        </w:rPr>
        <w:t xml:space="preserve"> </w:t>
      </w:r>
      <w:r>
        <w:rPr>
          <w:rFonts w:ascii="Tahoma" w:hAnsi="Tahoma" w:cs="Tahoma"/>
          <w:color w:val="000000" w:themeColor="text1"/>
          <w:sz w:val="24"/>
          <w:szCs w:val="24"/>
        </w:rPr>
        <w:t>öğrencilerin</w:t>
      </w:r>
      <w:r w:rsidRPr="00EE61D1">
        <w:rPr>
          <w:rFonts w:ascii="Tahoma" w:hAnsi="Tahoma" w:cs="Tahoma"/>
          <w:color w:val="000000" w:themeColor="text1"/>
          <w:sz w:val="24"/>
          <w:szCs w:val="24"/>
        </w:rPr>
        <w:t xml:space="preserve"> </w:t>
      </w:r>
      <w:r w:rsidRPr="002F0764">
        <w:rPr>
          <w:rFonts w:ascii="Tahoma" w:hAnsi="Tahoma" w:cs="Tahoma"/>
          <w:color w:val="000000" w:themeColor="text1"/>
          <w:sz w:val="24"/>
          <w:szCs w:val="24"/>
        </w:rPr>
        <w:t>katılımını</w:t>
      </w:r>
      <w:r>
        <w:rPr>
          <w:rFonts w:ascii="Tahoma" w:hAnsi="Tahoma" w:cs="Tahoma"/>
          <w:b/>
          <w:color w:val="000000" w:themeColor="text1"/>
          <w:sz w:val="24"/>
          <w:szCs w:val="24"/>
        </w:rPr>
        <w:t xml:space="preserve"> </w:t>
      </w:r>
      <w:r w:rsidRPr="00BA3955">
        <w:rPr>
          <w:rFonts w:ascii="Tahoma" w:hAnsi="Tahoma" w:cs="Tahoma"/>
          <w:color w:val="000000" w:themeColor="text1"/>
          <w:sz w:val="24"/>
          <w:szCs w:val="24"/>
        </w:rPr>
        <w:t>yükseltmek</w:t>
      </w:r>
      <w:r>
        <w:rPr>
          <w:rFonts w:ascii="Tahoma" w:hAnsi="Tahoma" w:cs="Tahoma"/>
          <w:color w:val="000000" w:themeColor="text1"/>
          <w:sz w:val="24"/>
          <w:szCs w:val="24"/>
        </w:rPr>
        <w:t xml:space="preserve"> ve </w:t>
      </w:r>
      <w:r w:rsidRPr="00EE61D1">
        <w:rPr>
          <w:rFonts w:ascii="Tahoma" w:hAnsi="Tahoma" w:cs="Tahoma"/>
          <w:color w:val="000000" w:themeColor="text1"/>
          <w:sz w:val="24"/>
          <w:szCs w:val="24"/>
        </w:rPr>
        <w:t>devam oranlarını</w:t>
      </w:r>
      <w:r>
        <w:rPr>
          <w:rFonts w:ascii="Tahoma" w:hAnsi="Tahoma" w:cs="Tahoma"/>
          <w:color w:val="000000" w:themeColor="text1"/>
          <w:sz w:val="24"/>
          <w:szCs w:val="24"/>
        </w:rPr>
        <w:t xml:space="preserve"> artır</w:t>
      </w:r>
      <w:r w:rsidRPr="00EE61D1">
        <w:rPr>
          <w:rFonts w:ascii="Tahoma" w:hAnsi="Tahoma" w:cs="Tahoma"/>
          <w:color w:val="000000" w:themeColor="text1"/>
          <w:sz w:val="24"/>
          <w:szCs w:val="24"/>
        </w:rPr>
        <w:t>mak.</w:t>
      </w:r>
    </w:p>
    <w:p w:rsidR="00B17588" w:rsidRDefault="002F0764" w:rsidP="00B17588">
      <w:pPr>
        <w:jc w:val="both"/>
        <w:rPr>
          <w:rFonts w:ascii="Tahoma" w:hAnsi="Tahoma" w:cs="Tahoma"/>
          <w:b/>
          <w:color w:val="0070C0"/>
          <w:sz w:val="24"/>
          <w:szCs w:val="24"/>
          <w:u w:val="single"/>
        </w:rPr>
      </w:pPr>
      <w:r>
        <w:rPr>
          <w:rFonts w:ascii="Tahoma" w:hAnsi="Tahoma" w:cs="Tahoma"/>
          <w:b/>
          <w:color w:val="0070C0"/>
          <w:sz w:val="24"/>
          <w:szCs w:val="24"/>
          <w:u w:val="single"/>
        </w:rPr>
        <w:t>1.1</w:t>
      </w:r>
      <w:r w:rsidR="00BD15F6">
        <w:rPr>
          <w:rFonts w:ascii="Tahoma" w:hAnsi="Tahoma" w:cs="Tahoma"/>
          <w:b/>
          <w:color w:val="0070C0"/>
          <w:sz w:val="24"/>
          <w:szCs w:val="24"/>
          <w:u w:val="single"/>
        </w:rPr>
        <w:t xml:space="preserve">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p w:rsidR="00B525AA" w:rsidRPr="00EE61D1" w:rsidRDefault="00B525AA" w:rsidP="00B525AA">
      <w:pPr>
        <w:jc w:val="both"/>
        <w:rPr>
          <w:rFonts w:ascii="Tahoma" w:hAnsi="Tahoma" w:cs="Tahoma"/>
          <w:color w:val="0070C0"/>
          <w:sz w:val="24"/>
          <w:szCs w:val="24"/>
        </w:rPr>
      </w:pPr>
    </w:p>
    <w:tbl>
      <w:tblPr>
        <w:tblW w:w="9592" w:type="dxa"/>
        <w:tblInd w:w="53" w:type="dxa"/>
        <w:tblCellMar>
          <w:left w:w="70" w:type="dxa"/>
          <w:right w:w="70" w:type="dxa"/>
        </w:tblCellMar>
        <w:tblLook w:val="04A0" w:firstRow="1" w:lastRow="0" w:firstColumn="1" w:lastColumn="0" w:noHBand="0" w:noVBand="1"/>
      </w:tblPr>
      <w:tblGrid>
        <w:gridCol w:w="586"/>
        <w:gridCol w:w="2988"/>
        <w:gridCol w:w="1029"/>
        <w:gridCol w:w="907"/>
        <w:gridCol w:w="940"/>
        <w:gridCol w:w="752"/>
        <w:gridCol w:w="752"/>
        <w:gridCol w:w="752"/>
        <w:gridCol w:w="886"/>
      </w:tblGrid>
      <w:tr w:rsidR="001474FB" w:rsidRPr="00120609" w:rsidTr="001474FB">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1474FB" w:rsidRPr="00120609" w:rsidRDefault="001474FB" w:rsidP="00120609">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1474FB" w:rsidRPr="00120609" w:rsidRDefault="001474FB" w:rsidP="001474FB">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BD0249" w:rsidRPr="00120609" w:rsidTr="001474FB">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474FB" w:rsidRPr="00120609" w:rsidRDefault="001474FB" w:rsidP="00120609">
            <w:pPr>
              <w:spacing w:after="0" w:line="240" w:lineRule="auto"/>
              <w:rPr>
                <w:rFonts w:ascii="Tahoma" w:eastAsia="Times New Roman" w:hAnsi="Tahoma" w:cs="Tahoma"/>
                <w:b/>
                <w:bCs/>
                <w:color w:val="000000"/>
                <w:sz w:val="24"/>
                <w:szCs w:val="24"/>
              </w:rPr>
            </w:pPr>
          </w:p>
        </w:tc>
        <w:tc>
          <w:tcPr>
            <w:tcW w:w="1029"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907"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940" w:type="dxa"/>
            <w:tcBorders>
              <w:top w:val="nil"/>
              <w:left w:val="nil"/>
              <w:bottom w:val="single" w:sz="4" w:space="0" w:color="auto"/>
              <w:right w:val="single" w:sz="4" w:space="0" w:color="auto"/>
            </w:tcBorders>
            <w:shd w:val="clear" w:color="000000" w:fill="EAF1DD"/>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A47A98" w:rsidRPr="00120609" w:rsidTr="008045F8">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7A98" w:rsidRPr="00120609" w:rsidRDefault="00A47A98" w:rsidP="00120609">
            <w:pPr>
              <w:spacing w:after="0" w:line="240" w:lineRule="auto"/>
              <w:jc w:val="center"/>
              <w:rPr>
                <w:rFonts w:ascii="Calibri" w:eastAsia="Times New Roman" w:hAnsi="Calibri" w:cs="Times New Roman"/>
                <w:color w:val="000000"/>
              </w:rPr>
            </w:pPr>
            <w:commentRangeStart w:id="15"/>
            <w:r w:rsidRPr="00120609">
              <w:rPr>
                <w:rFonts w:ascii="Calibri" w:eastAsia="Times New Roman" w:hAnsi="Calibri" w:cs="Times New Roman"/>
                <w:color w:val="000000"/>
              </w:rPr>
              <w:t>1.1.1</w:t>
            </w:r>
          </w:p>
        </w:tc>
        <w:tc>
          <w:tcPr>
            <w:tcW w:w="0" w:type="auto"/>
            <w:tcBorders>
              <w:top w:val="nil"/>
              <w:left w:val="nil"/>
              <w:bottom w:val="single" w:sz="4" w:space="0" w:color="auto"/>
              <w:right w:val="single" w:sz="4" w:space="0" w:color="auto"/>
            </w:tcBorders>
            <w:shd w:val="clear" w:color="auto" w:fill="auto"/>
            <w:vAlign w:val="center"/>
            <w:hideMark/>
          </w:tcPr>
          <w:p w:rsidR="00A47A98" w:rsidRPr="00120609" w:rsidRDefault="00A47A98" w:rsidP="00617B22">
            <w:pPr>
              <w:spacing w:after="0" w:line="240" w:lineRule="auto"/>
              <w:rPr>
                <w:rFonts w:ascii="Tahoma" w:eastAsia="Times New Roman" w:hAnsi="Tahoma" w:cs="Tahoma"/>
                <w:color w:val="000000"/>
                <w:sz w:val="24"/>
                <w:szCs w:val="24"/>
              </w:rPr>
            </w:pPr>
            <w:r w:rsidRPr="00120609">
              <w:rPr>
                <w:rFonts w:ascii="Tahoma" w:eastAsia="Times New Roman" w:hAnsi="Tahoma" w:cs="Tahoma"/>
                <w:color w:val="000000" w:themeColor="text1"/>
                <w:sz w:val="24"/>
                <w:szCs w:val="24"/>
              </w:rPr>
              <w:t xml:space="preserve"> </w:t>
            </w:r>
            <w:r w:rsidR="00617B22">
              <w:rPr>
                <w:rFonts w:ascii="Tahoma" w:eastAsia="Times New Roman" w:hAnsi="Tahoma" w:cs="Tahoma"/>
                <w:color w:val="000000" w:themeColor="text1"/>
                <w:sz w:val="24"/>
                <w:szCs w:val="24"/>
              </w:rPr>
              <w:t>Okullaşma oranı</w:t>
            </w:r>
            <w:r w:rsidR="006A727A">
              <w:rPr>
                <w:rFonts w:ascii="Tahoma" w:eastAsia="Times New Roman" w:hAnsi="Tahoma" w:cs="Tahoma"/>
                <w:color w:val="000000" w:themeColor="text1"/>
                <w:sz w:val="24"/>
                <w:szCs w:val="24"/>
              </w:rPr>
              <w:t xml:space="preserve"> </w:t>
            </w:r>
            <w:commentRangeStart w:id="16"/>
            <w:r w:rsidR="006A727A">
              <w:rPr>
                <w:rFonts w:ascii="Tahoma" w:eastAsia="Times New Roman" w:hAnsi="Tahoma" w:cs="Tahoma"/>
                <w:color w:val="000000" w:themeColor="text1"/>
                <w:sz w:val="24"/>
                <w:szCs w:val="24"/>
              </w:rPr>
              <w:t>(öğrenci sayıları)</w:t>
            </w:r>
            <w:commentRangeEnd w:id="16"/>
            <w:r w:rsidR="00286ACA">
              <w:rPr>
                <w:rStyle w:val="AklamaBavurusu"/>
              </w:rPr>
              <w:commentReference w:id="16"/>
            </w:r>
          </w:p>
        </w:tc>
        <w:tc>
          <w:tcPr>
            <w:tcW w:w="1029"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r w:rsidR="00E3244B">
              <w:rPr>
                <w:rFonts w:ascii="Tahoma" w:eastAsia="Times New Roman" w:hAnsi="Tahoma" w:cs="Tahoma"/>
                <w:color w:val="000000"/>
                <w:sz w:val="24"/>
                <w:szCs w:val="24"/>
              </w:rPr>
              <w:t>10</w:t>
            </w:r>
          </w:p>
        </w:tc>
        <w:tc>
          <w:tcPr>
            <w:tcW w:w="907"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r w:rsidR="00E3244B">
              <w:rPr>
                <w:rFonts w:ascii="Tahoma" w:eastAsia="Times New Roman" w:hAnsi="Tahoma" w:cs="Tahoma"/>
                <w:color w:val="000000"/>
                <w:sz w:val="24"/>
                <w:szCs w:val="24"/>
              </w:rPr>
              <w:t>20</w:t>
            </w:r>
          </w:p>
        </w:tc>
        <w:tc>
          <w:tcPr>
            <w:tcW w:w="940" w:type="dxa"/>
            <w:tcBorders>
              <w:top w:val="nil"/>
              <w:left w:val="nil"/>
              <w:bottom w:val="single" w:sz="4" w:space="0" w:color="auto"/>
              <w:right w:val="single" w:sz="4" w:space="0" w:color="auto"/>
            </w:tcBorders>
            <w:shd w:val="clear" w:color="000000" w:fill="EAF1DD"/>
            <w:vAlign w:val="center"/>
            <w:hideMark/>
          </w:tcPr>
          <w:p w:rsidR="00A47A98" w:rsidRPr="00120609" w:rsidRDefault="00A7051B"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r w:rsidR="00E3244B">
              <w:rPr>
                <w:rFonts w:ascii="Tahoma" w:eastAsia="Times New Roman" w:hAnsi="Tahoma" w:cs="Tahoma"/>
                <w:color w:val="000000"/>
                <w:sz w:val="24"/>
                <w:szCs w:val="24"/>
              </w:rPr>
              <w:t>30</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E3244B"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135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r w:rsidR="00E3244B">
              <w:rPr>
                <w:rFonts w:ascii="Tahoma" w:eastAsia="Times New Roman" w:hAnsi="Tahoma" w:cs="Tahoma"/>
                <w:color w:val="000000" w:themeColor="text1"/>
                <w:sz w:val="24"/>
                <w:szCs w:val="24"/>
              </w:rPr>
              <w:t>40</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r w:rsidR="00E3244B">
              <w:rPr>
                <w:rFonts w:ascii="Tahoma" w:eastAsia="Times New Roman" w:hAnsi="Tahoma" w:cs="Tahoma"/>
                <w:color w:val="000000" w:themeColor="text1"/>
                <w:sz w:val="24"/>
                <w:szCs w:val="24"/>
              </w:rPr>
              <w:t>45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r w:rsidR="00E3244B">
              <w:rPr>
                <w:rFonts w:ascii="Tahoma" w:eastAsia="Times New Roman" w:hAnsi="Tahoma" w:cs="Tahoma"/>
                <w:color w:val="000000" w:themeColor="text1"/>
                <w:sz w:val="24"/>
                <w:szCs w:val="24"/>
              </w:rPr>
              <w:t>50</w:t>
            </w:r>
            <w:commentRangeEnd w:id="15"/>
            <w:r w:rsidR="00286ACA">
              <w:rPr>
                <w:rStyle w:val="AklamaBavurusu"/>
              </w:rPr>
              <w:commentReference w:id="15"/>
            </w:r>
          </w:p>
        </w:tc>
      </w:tr>
      <w:tr w:rsidR="00A47A98" w:rsidRPr="00120609" w:rsidTr="008045F8">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7A98" w:rsidRPr="00120609" w:rsidRDefault="00A47A98" w:rsidP="00120609">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1.1.2</w:t>
            </w:r>
          </w:p>
        </w:tc>
        <w:tc>
          <w:tcPr>
            <w:tcW w:w="0" w:type="auto"/>
            <w:tcBorders>
              <w:top w:val="nil"/>
              <w:left w:val="nil"/>
              <w:bottom w:val="single" w:sz="4" w:space="0" w:color="auto"/>
              <w:right w:val="single" w:sz="4" w:space="0" w:color="auto"/>
            </w:tcBorders>
            <w:shd w:val="clear" w:color="auto" w:fill="auto"/>
            <w:vAlign w:val="center"/>
            <w:hideMark/>
          </w:tcPr>
          <w:p w:rsidR="00A47A98" w:rsidRPr="00120609" w:rsidRDefault="00A47A98" w:rsidP="00D4316D">
            <w:pPr>
              <w:spacing w:after="0" w:line="240" w:lineRule="auto"/>
              <w:rPr>
                <w:rFonts w:ascii="Tahoma" w:eastAsia="Times New Roman" w:hAnsi="Tahoma" w:cs="Tahoma"/>
                <w:color w:val="000000"/>
                <w:sz w:val="24"/>
                <w:szCs w:val="24"/>
              </w:rPr>
            </w:pPr>
            <w:r w:rsidRPr="00120609">
              <w:rPr>
                <w:rFonts w:ascii="Tahoma" w:eastAsia="Times New Roman" w:hAnsi="Tahoma" w:cs="Tahoma"/>
                <w:color w:val="000000" w:themeColor="text1"/>
                <w:sz w:val="24"/>
                <w:szCs w:val="24"/>
              </w:rPr>
              <w:t>Anaokulunda devamsızlık oranı (%)</w:t>
            </w:r>
          </w:p>
        </w:tc>
        <w:tc>
          <w:tcPr>
            <w:tcW w:w="1029"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20</w:t>
            </w:r>
          </w:p>
        </w:tc>
        <w:tc>
          <w:tcPr>
            <w:tcW w:w="907" w:type="dxa"/>
            <w:tcBorders>
              <w:top w:val="nil"/>
              <w:left w:val="nil"/>
              <w:bottom w:val="single" w:sz="4" w:space="0" w:color="auto"/>
              <w:right w:val="single" w:sz="4" w:space="0" w:color="auto"/>
            </w:tcBorders>
            <w:shd w:val="clear" w:color="000000" w:fill="FDE9D9"/>
            <w:vAlign w:val="center"/>
            <w:hideMark/>
          </w:tcPr>
          <w:p w:rsidR="00A47A98" w:rsidRPr="00120609" w:rsidRDefault="008045F8"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15</w:t>
            </w:r>
          </w:p>
        </w:tc>
        <w:tc>
          <w:tcPr>
            <w:tcW w:w="940" w:type="dxa"/>
            <w:tcBorders>
              <w:top w:val="nil"/>
              <w:left w:val="nil"/>
              <w:bottom w:val="single" w:sz="4" w:space="0" w:color="auto"/>
              <w:right w:val="single" w:sz="4" w:space="0" w:color="auto"/>
            </w:tcBorders>
            <w:shd w:val="clear" w:color="000000" w:fill="EAF1DD"/>
            <w:vAlign w:val="center"/>
            <w:hideMark/>
          </w:tcPr>
          <w:p w:rsidR="00A47A98" w:rsidRPr="00120609" w:rsidRDefault="008045F8" w:rsidP="00120609">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9</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r>
    </w:tbl>
    <w:p w:rsidR="00313ADB" w:rsidRDefault="00313ADB" w:rsidP="005542A8">
      <w:pPr>
        <w:jc w:val="both"/>
        <w:rPr>
          <w:rFonts w:ascii="Tahoma" w:hAnsi="Tahoma" w:cs="Tahoma"/>
          <w:color w:val="000000" w:themeColor="text1"/>
          <w:sz w:val="24"/>
          <w:szCs w:val="24"/>
        </w:rPr>
      </w:pPr>
    </w:p>
    <w:p w:rsidR="00313ADB" w:rsidRDefault="00313ADB" w:rsidP="005542A8">
      <w:pPr>
        <w:jc w:val="both"/>
        <w:rPr>
          <w:rFonts w:ascii="Tahoma" w:hAnsi="Tahoma" w:cs="Tahoma"/>
          <w:color w:val="000000" w:themeColor="text1"/>
          <w:sz w:val="24"/>
          <w:szCs w:val="24"/>
        </w:rPr>
      </w:pPr>
    </w:p>
    <w:p w:rsidR="00FB7841" w:rsidRDefault="002F0764" w:rsidP="00FB7841">
      <w:pPr>
        <w:rPr>
          <w:rFonts w:ascii="Tahoma" w:hAnsi="Tahoma" w:cs="Tahoma"/>
          <w:b/>
          <w:color w:val="000000" w:themeColor="text1"/>
          <w:sz w:val="24"/>
          <w:szCs w:val="24"/>
        </w:rPr>
      </w:pPr>
      <w:r>
        <w:rPr>
          <w:rFonts w:ascii="Tahoma" w:hAnsi="Tahoma" w:cs="Tahoma"/>
          <w:b/>
          <w:color w:val="0070C0"/>
          <w:sz w:val="24"/>
          <w:szCs w:val="24"/>
          <w:u w:val="single"/>
        </w:rPr>
        <w:t>1.1.</w:t>
      </w:r>
      <w:r w:rsidR="00FB7841" w:rsidRPr="002F0764">
        <w:rPr>
          <w:rFonts w:ascii="Tahoma" w:hAnsi="Tahoma" w:cs="Tahoma"/>
          <w:b/>
          <w:color w:val="0070C0"/>
          <w:sz w:val="24"/>
          <w:szCs w:val="24"/>
          <w:u w:val="single"/>
        </w:rPr>
        <w:t>TEDBİRLER</w:t>
      </w:r>
    </w:p>
    <w:tbl>
      <w:tblPr>
        <w:tblStyle w:val="TabloKlavuzu"/>
        <w:tblW w:w="0" w:type="auto"/>
        <w:tblLayout w:type="fixed"/>
        <w:tblLook w:val="04A0" w:firstRow="1" w:lastRow="0" w:firstColumn="1" w:lastColumn="0" w:noHBand="0" w:noVBand="1"/>
      </w:tblPr>
      <w:tblGrid>
        <w:gridCol w:w="959"/>
        <w:gridCol w:w="3873"/>
        <w:gridCol w:w="2504"/>
        <w:gridCol w:w="1952"/>
      </w:tblGrid>
      <w:tr w:rsidR="0079038A" w:rsidTr="0065646F">
        <w:tc>
          <w:tcPr>
            <w:tcW w:w="959"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873"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873" w:type="dxa"/>
          </w:tcPr>
          <w:p w:rsidR="0079038A" w:rsidRPr="0005393A" w:rsidRDefault="00245F6D" w:rsidP="00217053">
            <w:pPr>
              <w:ind w:left="-108"/>
              <w:rPr>
                <w:rFonts w:ascii="Tahoma" w:hAnsi="Tahoma" w:cs="Tahoma"/>
                <w:color w:val="000000" w:themeColor="text1"/>
                <w:sz w:val="24"/>
                <w:szCs w:val="24"/>
              </w:rPr>
            </w:pPr>
            <w:r>
              <w:rPr>
                <w:rFonts w:ascii="Tahoma" w:hAnsi="Tahoma" w:cs="Tahoma"/>
                <w:color w:val="000000" w:themeColor="text1"/>
                <w:sz w:val="24"/>
                <w:szCs w:val="24"/>
              </w:rPr>
              <w:t>Alan taramaları</w:t>
            </w:r>
            <w:r w:rsidR="00D260F5">
              <w:rPr>
                <w:rFonts w:ascii="Tahoma" w:hAnsi="Tahoma" w:cs="Tahoma"/>
                <w:color w:val="000000" w:themeColor="text1"/>
                <w:sz w:val="24"/>
                <w:szCs w:val="24"/>
              </w:rPr>
              <w:t xml:space="preserve">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sidRPr="00C33C4D">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873" w:type="dxa"/>
          </w:tcPr>
          <w:p w:rsidR="0079038A" w:rsidRPr="0005393A" w:rsidRDefault="00D260F5" w:rsidP="00217053">
            <w:pPr>
              <w:ind w:left="-108"/>
              <w:rPr>
                <w:rFonts w:ascii="Tahoma" w:hAnsi="Tahoma" w:cs="Tahoma"/>
                <w:color w:val="000000" w:themeColor="text1"/>
                <w:sz w:val="24"/>
                <w:szCs w:val="24"/>
              </w:rPr>
            </w:pPr>
            <w:r>
              <w:rPr>
                <w:rFonts w:ascii="Tahoma" w:hAnsi="Tahoma" w:cs="Tahoma"/>
                <w:color w:val="000000" w:themeColor="text1"/>
                <w:sz w:val="24"/>
                <w:szCs w:val="24"/>
              </w:rPr>
              <w:t>Ev ziyaretleri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sidRPr="00C33C4D">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873" w:type="dxa"/>
          </w:tcPr>
          <w:p w:rsidR="0079038A" w:rsidRPr="009C6905" w:rsidRDefault="00245F6D" w:rsidP="00217053">
            <w:pPr>
              <w:ind w:left="-108"/>
              <w:rPr>
                <w:rFonts w:ascii="Tahoma" w:eastAsia="Times New Roman" w:hAnsi="Tahoma" w:cs="Tahoma"/>
                <w:color w:val="000000"/>
                <w:sz w:val="24"/>
                <w:szCs w:val="24"/>
              </w:rPr>
            </w:pPr>
            <w:r>
              <w:rPr>
                <w:rFonts w:ascii="Tahoma" w:eastAsia="Times New Roman" w:hAnsi="Tahoma" w:cs="Tahoma"/>
                <w:color w:val="000000"/>
                <w:sz w:val="24"/>
                <w:szCs w:val="24"/>
              </w:rPr>
              <w:t xml:space="preserve">Aile </w:t>
            </w:r>
            <w:r w:rsidR="00D260F5">
              <w:rPr>
                <w:rFonts w:ascii="Tahoma" w:eastAsia="Times New Roman" w:hAnsi="Tahoma" w:cs="Tahoma"/>
                <w:color w:val="000000"/>
                <w:sz w:val="24"/>
                <w:szCs w:val="24"/>
              </w:rPr>
              <w:t>bilgilendirme seminerleri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sidRPr="00C33C4D">
              <w:rPr>
                <w:rFonts w:ascii="Tahoma" w:hAnsi="Tahoma" w:cs="Tahoma"/>
                <w:color w:val="000000" w:themeColor="text1"/>
                <w:sz w:val="24"/>
                <w:szCs w:val="24"/>
              </w:rPr>
              <w:t>500 TL</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873" w:type="dxa"/>
          </w:tcPr>
          <w:p w:rsidR="0079038A" w:rsidRPr="009C6905" w:rsidRDefault="00245F6D" w:rsidP="00D260F5">
            <w:pPr>
              <w:ind w:left="-108"/>
              <w:rPr>
                <w:rFonts w:ascii="Tahoma" w:hAnsi="Tahoma" w:cs="Tahoma"/>
                <w:color w:val="000000" w:themeColor="text1"/>
                <w:sz w:val="24"/>
                <w:szCs w:val="24"/>
              </w:rPr>
            </w:pPr>
            <w:r>
              <w:rPr>
                <w:rFonts w:ascii="Tahoma" w:hAnsi="Tahoma" w:cs="Tahoma"/>
                <w:color w:val="000000" w:themeColor="text1"/>
                <w:sz w:val="24"/>
                <w:szCs w:val="24"/>
              </w:rPr>
              <w:t>Özel eğitime ihtiyacı olan bireylerin aileleri bilgilendiril</w:t>
            </w:r>
            <w:r w:rsidR="00D260F5">
              <w:rPr>
                <w:rFonts w:ascii="Tahoma" w:hAnsi="Tahoma" w:cs="Tahoma"/>
                <w:color w:val="000000" w:themeColor="text1"/>
                <w:sz w:val="24"/>
                <w:szCs w:val="24"/>
              </w:rPr>
              <w:t>ecektir</w:t>
            </w:r>
            <w:r>
              <w:rPr>
                <w:rFonts w:ascii="Tahoma" w:hAnsi="Tahoma" w:cs="Tahoma"/>
                <w:color w:val="000000" w:themeColor="text1"/>
                <w:sz w:val="24"/>
                <w:szCs w:val="24"/>
              </w:rPr>
              <w:t xml:space="preserve">  </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873" w:type="dxa"/>
            <w:vAlign w:val="center"/>
          </w:tcPr>
          <w:p w:rsidR="0079038A" w:rsidRPr="00447025" w:rsidRDefault="00245F6D" w:rsidP="00D260F5">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Destek eğitim odası açıl</w:t>
            </w:r>
            <w:r w:rsidR="00D260F5">
              <w:rPr>
                <w:rFonts w:ascii="Tahoma" w:hAnsi="Tahoma" w:cs="Tahoma"/>
                <w:color w:val="000000" w:themeColor="text1"/>
                <w:sz w:val="24"/>
                <w:szCs w:val="24"/>
              </w:rPr>
              <w:t>acak</w:t>
            </w:r>
          </w:p>
        </w:tc>
        <w:tc>
          <w:tcPr>
            <w:tcW w:w="2504" w:type="dxa"/>
            <w:vAlign w:val="center"/>
          </w:tcPr>
          <w:p w:rsidR="0079038A" w:rsidRPr="0065646F" w:rsidRDefault="0065646F" w:rsidP="0065646F">
            <w:pPr>
              <w:jc w:val="center"/>
              <w:rPr>
                <w:rFonts w:ascii="Tahoma" w:hAnsi="Tahoma" w:cs="Tahoma"/>
                <w:color w:val="000000" w:themeColor="text1"/>
                <w:sz w:val="24"/>
                <w:szCs w:val="24"/>
              </w:rPr>
            </w:pPr>
            <w:r>
              <w:rPr>
                <w:rFonts w:ascii="Tahoma" w:hAnsi="Tahoma" w:cs="Tahoma"/>
                <w:color w:val="000000" w:themeColor="text1"/>
                <w:sz w:val="24"/>
                <w:szCs w:val="24"/>
              </w:rPr>
              <w:t>Okul İdaresi</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Pr>
                <w:rFonts w:ascii="Tahoma" w:hAnsi="Tahoma" w:cs="Tahoma"/>
                <w:color w:val="000000" w:themeColor="text1"/>
                <w:sz w:val="24"/>
                <w:szCs w:val="24"/>
              </w:rPr>
              <w:t>-</w:t>
            </w:r>
          </w:p>
        </w:tc>
      </w:tr>
    </w:tbl>
    <w:p w:rsidR="00FB7841" w:rsidRDefault="00FB7841" w:rsidP="00FB7841">
      <w:pPr>
        <w:rPr>
          <w:rFonts w:ascii="Tahoma" w:hAnsi="Tahoma" w:cs="Tahoma"/>
          <w:b/>
          <w:color w:val="000000" w:themeColor="text1"/>
          <w:sz w:val="24"/>
          <w:szCs w:val="24"/>
        </w:rPr>
      </w:pPr>
    </w:p>
    <w:p w:rsidR="00B525AA" w:rsidRPr="00B525AA" w:rsidRDefault="00B525AA" w:rsidP="00B525AA">
      <w:pPr>
        <w:rPr>
          <w:rFonts w:ascii="Tahoma" w:hAnsi="Tahoma" w:cs="Tahoma"/>
          <w:b/>
          <w:color w:val="000000" w:themeColor="text1"/>
          <w:sz w:val="24"/>
          <w:szCs w:val="24"/>
        </w:rPr>
      </w:pPr>
    </w:p>
    <w:p w:rsidR="00B525AA" w:rsidRPr="00B525AA" w:rsidRDefault="00B525AA" w:rsidP="002F0764">
      <w:pPr>
        <w:rPr>
          <w:rFonts w:ascii="Tahoma" w:hAnsi="Tahoma" w:cs="Tahoma"/>
          <w:b/>
          <w:color w:val="000000" w:themeColor="text1"/>
          <w:sz w:val="24"/>
          <w:szCs w:val="24"/>
          <w:u w:val="single"/>
        </w:rPr>
      </w:pPr>
      <w:r w:rsidRPr="00BD15F6">
        <w:rPr>
          <w:rFonts w:ascii="Tahoma" w:hAnsi="Tahoma" w:cs="Tahoma"/>
          <w:b/>
          <w:color w:val="0070C0"/>
          <w:sz w:val="24"/>
          <w:szCs w:val="24"/>
          <w:u w:val="single"/>
        </w:rPr>
        <w:t xml:space="preserve"> </w:t>
      </w:r>
    </w:p>
    <w:p w:rsidR="00B525AA" w:rsidRPr="00B525AA" w:rsidRDefault="00B525AA" w:rsidP="00B525AA">
      <w:pPr>
        <w:rPr>
          <w:rFonts w:ascii="Tahoma" w:hAnsi="Tahoma" w:cs="Tahoma"/>
          <w:b/>
          <w:color w:val="000000" w:themeColor="text1"/>
          <w:sz w:val="24"/>
          <w:szCs w:val="24"/>
        </w:rPr>
      </w:pPr>
    </w:p>
    <w:p w:rsidR="00B525AA" w:rsidRPr="00EE61D1" w:rsidRDefault="00286ACA" w:rsidP="00EE61D1">
      <w:pPr>
        <w:pStyle w:val="Balk1"/>
        <w:ind w:left="390"/>
        <w:jc w:val="center"/>
        <w:rPr>
          <w:rFonts w:ascii="Tahoma" w:hAnsi="Tahoma" w:cs="Tahoma"/>
          <w:color w:val="0070C0"/>
          <w:sz w:val="120"/>
          <w:szCs w:val="120"/>
        </w:rPr>
      </w:pPr>
      <w:r>
        <w:rPr>
          <w:rFonts w:ascii="Tahoma" w:hAnsi="Tahoma" w:cs="Tahoma"/>
          <w:noProof/>
        </w:rPr>
        <w:lastRenderedPageBreak/>
        <mc:AlternateContent>
          <mc:Choice Requires="wps">
            <w:drawing>
              <wp:anchor distT="0" distB="0" distL="114300" distR="114300" simplePos="0" relativeHeight="251701248" behindDoc="0" locked="0" layoutInCell="1" allowOverlap="1">
                <wp:simplePos x="0" y="0"/>
                <wp:positionH relativeFrom="column">
                  <wp:posOffset>400685</wp:posOffset>
                </wp:positionH>
                <wp:positionV relativeFrom="paragraph">
                  <wp:posOffset>-93345</wp:posOffset>
                </wp:positionV>
                <wp:extent cx="4742180" cy="1489075"/>
                <wp:effectExtent l="14605" t="6350" r="34290" b="28575"/>
                <wp:wrapNone/>
                <wp:docPr id="1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round/>
                          <a:headEnd/>
                          <a:tailEnd/>
                        </a:ln>
                        <a:effectLst>
                          <a:outerShdw dist="35921" dir="2700000" algn="ctr" rotWithShape="0">
                            <a:schemeClr val="accent6">
                              <a:lumMod val="50000"/>
                              <a:lumOff val="0"/>
                              <a:alpha val="50000"/>
                            </a:schemeClr>
                          </a:outerShdw>
                        </a:effectLst>
                      </wps:spPr>
                      <wps:txb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62" type="#_x0000_t97" style="position:absolute;left:0;text-align:left;margin-left:31.55pt;margin-top:-7.35pt;width:373.4pt;height:1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X7QIAAIkGAAAOAAAAZHJzL2Uyb0RvYy54bWysVd9v2yAQfp+0/wHxvjr2nKax6lRVu06T&#10;uq1SNu2ZAI7ZMDDAcdq/fgc4XtYfL9vyYMEdfHf3fcfl/GLfSbTj1gmtapyfzDDiimom1LbGX7/c&#10;vDnDyHmiGJFa8Rrfc4cvVq9fnQ+m4oVutWTcIgBRrhpMjVvvTZVljra8I+5EG67A2WjbEQ9bu82Y&#10;JQOgdzIrZrPTbNCWGaspdw6s18mJVxG/aTj1n5vGcY9kjSE3H782fjfhm63OSbW1xLSCjmmQv8ii&#10;I0JB0AnqmniCeiueQHWCWu1040+o7jLdNILyWANUk88eVbNuieGxFiDHmYkm9/9g6afdnUWCgXZL&#10;jBTpQKPL3usYGs0jQYNxFZxbmzsbSnTmVtMfDil91RK15ZfW6qHlhEFaeSA0++NC2Di4ijbDR80A&#10;ngB85Grf2C4AAgtoHyW5nyThe48oGMtFWeRnoBwFX16eLWeLeYxBqsN1Y51/z3WHwqLG0IxeUCLX&#10;QLSUMRDZ3Tof1WFjiYR9x6jpJGi9IxLlxXwWS81INR6G1QF41JXdCCmR1f6b8G3kJ2Qbne6A75DR&#10;QEMyxybmV9IiiFFj6fN4WvYdEJFs+Sz8UheCHXo12Q/JTBDAKjSXS9FSkPFuME3H0m1CKVf+9Em0&#10;8vlgpwczhJiQpoAx7lifFAqB5DWeRyiQxQHTPHTPKAo8pchTyEoqNICnWECFMUstxeScAqWU/f5f&#10;yXHH6Fb3isW3HRrz3bj2RMi0hqKkCjnxOCPG8nTvuV23bEBMhFZ6O18WOYYNDIxQBfwwInILk456&#10;i5/thUd1vSQF9NuLukMPStOSRMx08Ik4U7ZRqqNC4vsLTy5MQVf5/WYfX3ixCCIF00aze3iR0Muh&#10;V8P8hkWr7QNGA8zCGrufPbEcI/lBQTsv87KEYz5uyvmigI099myOPURRgKqxB67i8sqngdsbK7Yt&#10;REpSKx0GTSP8YWSkrMb5AfMutWCazWGgHu/jqd//IKtfAAAA//8DAFBLAwQUAAYACAAAACEAzY5d&#10;i+AAAAAKAQAADwAAAGRycy9kb3ducmV2LnhtbEyPy07DMBBF90j8gzVI7FrHBYUkxKkACTZZIPpQ&#10;t048JBHx2IrdNv17zKosR/fo3jPlejYjO+HkB0sSxDIBhtRaPVAnYbd9X2TAfFCk1WgJJVzQw7q6&#10;vSlVoe2ZvvC0CR2LJeQLJaEPwRWc+7ZHo/zSOqSYfdvJqBDPqeN6UudYbka+SpKUGzVQXOiVw7ce&#10;25/N0UjY1pfG1Id6/9mle+dfPw47J0jK+7v55RlYwDlcYfjTj+pQRafGHkl7NkpIH0QkJSzE4xOw&#10;CGRJngNrJKxEngGvSv7/heoXAAD//wMAUEsBAi0AFAAGAAgAAAAhALaDOJL+AAAA4QEAABMAAAAA&#10;AAAAAAAAAAAAAAAAAFtDb250ZW50X1R5cGVzXS54bWxQSwECLQAUAAYACAAAACEAOP0h/9YAAACU&#10;AQAACwAAAAAAAAAAAAAAAAAvAQAAX3JlbHMvLnJlbHNQSwECLQAUAAYACAAAACEA3cP6l+0CAACJ&#10;BgAADgAAAAAAAAAAAAAAAAAuAgAAZHJzL2Uyb0RvYy54bWxQSwECLQAUAAYACAAAACEAzY5di+AA&#10;AAAKAQAADwAAAAAAAAAAAAAAAABHBQAAZHJzL2Rvd25yZXYueG1sUEsFBgAAAAAEAAQA8wAAAFQG&#10;AAAAAA==&#10;" fillcolor="white [3201]" strokecolor="black [3213]" strokeweight="1pt">
                <v:fill color2="#fbd4b4 [1305]" focus="100%" type="gradient"/>
                <v:shadow on="t" color="#974706 [1609]" opacity=".5"/>
                <v:textbo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v:textbox>
              </v:shape>
            </w:pict>
          </mc:Fallback>
        </mc:AlternateContent>
      </w:r>
      <w:r w:rsidR="00B525AA" w:rsidRPr="00EE61D1">
        <w:rPr>
          <w:rFonts w:ascii="Tahoma" w:hAnsi="Tahoma" w:cs="Tahoma"/>
          <w:color w:val="0070C0"/>
          <w:sz w:val="120"/>
          <w:szCs w:val="120"/>
        </w:rPr>
        <w:t xml:space="preserve"> </w:t>
      </w:r>
    </w:p>
    <w:p w:rsidR="00B525AA" w:rsidRPr="00B525AA" w:rsidRDefault="00B525AA" w:rsidP="00B525AA">
      <w:pPr>
        <w:pStyle w:val="ListeParagraf"/>
        <w:ind w:left="390"/>
        <w:jc w:val="center"/>
        <w:rPr>
          <w:rFonts w:ascii="Tahoma" w:hAnsi="Tahoma" w:cs="Tahoma"/>
        </w:rPr>
      </w:pPr>
    </w:p>
    <w:p w:rsidR="00B525AA" w:rsidRPr="00B525AA" w:rsidRDefault="00286ACA" w:rsidP="00B525AA">
      <w:pPr>
        <w:pStyle w:val="ListeParagraf"/>
        <w:ind w:left="390"/>
        <w:jc w:val="center"/>
        <w:rPr>
          <w:rFonts w:ascii="Tahoma" w:hAnsi="Tahoma" w:cs="Tahoma"/>
        </w:rPr>
      </w:pPr>
      <w:r>
        <w:rPr>
          <w:rFonts w:ascii="Tahoma" w:hAnsi="Tahoma" w:cs="Tahoma"/>
          <w:noProof/>
          <w:color w:val="0070C0"/>
          <w:sz w:val="120"/>
          <w:szCs w:val="120"/>
        </w:rPr>
        <mc:AlternateContent>
          <mc:Choice Requires="wps">
            <w:drawing>
              <wp:anchor distT="0" distB="0" distL="114300" distR="114300" simplePos="0" relativeHeight="251702272" behindDoc="1" locked="0" layoutInCell="1" allowOverlap="1">
                <wp:simplePos x="0" y="0"/>
                <wp:positionH relativeFrom="column">
                  <wp:posOffset>-471170</wp:posOffset>
                </wp:positionH>
                <wp:positionV relativeFrom="paragraph">
                  <wp:posOffset>955675</wp:posOffset>
                </wp:positionV>
                <wp:extent cx="6762115" cy="5654040"/>
                <wp:effectExtent l="19050" t="97155" r="95885" b="20955"/>
                <wp:wrapTight wrapText="bothSides">
                  <wp:wrapPolygon edited="0">
                    <wp:start x="2191" y="-364"/>
                    <wp:lineTo x="1886" y="-327"/>
                    <wp:lineTo x="1004" y="109"/>
                    <wp:lineTo x="974" y="255"/>
                    <wp:lineTo x="487" y="801"/>
                    <wp:lineTo x="152" y="1383"/>
                    <wp:lineTo x="-30" y="1965"/>
                    <wp:lineTo x="-61" y="2290"/>
                    <wp:lineTo x="-61" y="19419"/>
                    <wp:lineTo x="61" y="19999"/>
                    <wp:lineTo x="335" y="20581"/>
                    <wp:lineTo x="852" y="21163"/>
                    <wp:lineTo x="882" y="21273"/>
                    <wp:lineTo x="1734" y="21636"/>
                    <wp:lineTo x="1947" y="21636"/>
                    <wp:lineTo x="19622" y="21636"/>
                    <wp:lineTo x="19866" y="21636"/>
                    <wp:lineTo x="20687" y="21273"/>
                    <wp:lineTo x="20718" y="21163"/>
                    <wp:lineTo x="21265" y="20581"/>
                    <wp:lineTo x="21630" y="19999"/>
                    <wp:lineTo x="21843" y="19419"/>
                    <wp:lineTo x="21904" y="18837"/>
                    <wp:lineTo x="21904" y="1965"/>
                    <wp:lineTo x="21783" y="1383"/>
                    <wp:lineTo x="21509" y="801"/>
                    <wp:lineTo x="21144" y="327"/>
                    <wp:lineTo x="21083" y="109"/>
                    <wp:lineTo x="20200" y="-327"/>
                    <wp:lineTo x="19866" y="-364"/>
                    <wp:lineTo x="2191" y="-364"/>
                  </wp:wrapPolygon>
                </wp:wrapTight>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chemeClr val="accent5">
                            <a:lumMod val="100000"/>
                            <a:lumOff val="0"/>
                          </a:schemeClr>
                        </a:solidFill>
                        <a:ln w="38100">
                          <a:solidFill>
                            <a:schemeClr val="tx1">
                              <a:lumMod val="95000"/>
                              <a:lumOff val="5000"/>
                            </a:schemeClr>
                          </a:solidFill>
                          <a:miter lim="800000"/>
                          <a:headEnd/>
                          <a:tailEnd/>
                        </a:ln>
                        <a:effectLst>
                          <a:outerShdw dist="107763" dir="18900000" algn="ctr" rotWithShape="0">
                            <a:schemeClr val="accent5">
                              <a:lumMod val="50000"/>
                              <a:lumOff val="0"/>
                              <a:alpha val="50000"/>
                            </a:schemeClr>
                          </a:outerShdw>
                        </a:effectLst>
                      </wps:spPr>
                      <wps:txbx>
                        <w:txbxContent>
                          <w:p w:rsidR="00967E24" w:rsidRPr="0025413E" w:rsidRDefault="00967E24"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w:t>
                            </w:r>
                            <w:r w:rsidRPr="0025413E">
                              <w:rPr>
                                <w:rFonts w:ascii="Tahoma" w:hAnsi="Tahoma" w:cs="Tahoma"/>
                                <w:color w:val="000000" w:themeColor="text1"/>
                                <w:sz w:val="120"/>
                                <w:szCs w:val="120"/>
                                <w:u w:val="single"/>
                              </w:rPr>
                              <w:t xml:space="preserve"> </w:t>
                            </w:r>
                            <w:r w:rsidRPr="0025413E">
                              <w:rPr>
                                <w:rFonts w:ascii="Tahoma" w:hAnsi="Tahoma" w:cs="Tahoma"/>
                                <w:color w:val="000000" w:themeColor="text1"/>
                                <w:sz w:val="120"/>
                                <w:szCs w:val="120"/>
                              </w:rPr>
                              <w:t>ARTIRILMASI</w:t>
                            </w:r>
                          </w:p>
                          <w:p w:rsidR="00967E24" w:rsidRPr="0025413E" w:rsidRDefault="00967E24" w:rsidP="0025413E">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63" type="#_x0000_t176" style="position:absolute;left:0;text-align:left;margin-left:-37.1pt;margin-top:75.25pt;width:532.45pt;height:445.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tHqwIAALQFAAAOAAAAZHJzL2Uyb0RvYy54bWysVE1v2zAMvQ/YfxB0X22ncZIadYqiXYcB&#10;+yjQDTszshwLkyVNUuJ0v34U3WTpsh02zAdD1McjH/nIy6tdr9lW+qCsqXlxlnMmjbCNMuuaf/50&#10;92rBWYhgGtDWyJo/ysCvli9fXA6ukhPbWd1IzxDEhGpwNe9idFWWBdHJHsKZddLgYWt9DxFNv84a&#10;DwOi9zqb5PksG6xvnLdChoC7t+MhXxJ+20oRP7ZtkJHpmmNskf6e/qv0z5aXUK09uE6JpzDgH6Lo&#10;QRl0eoC6hQhs49UJVK+Et8G28UzYPrNtq4QkDsimyH9h89CBk8QFkxPcIU3h/8GKD9t7z1SDtcNK&#10;GeixRtebaMk1K4uUoMGFCu89uHufKAb3zoqvgRl704FZy2vv7dBJaDAsup89e5CMgE/ZanhvG4QH&#10;hKdc7VrfJ0DMAttRSR4PJZG7yARuzuazSVGUnAk8K2flNJ9S0TKo9s+dD/GNtD1Li5q32g4YmI/X&#10;OkpvIMr7UR7kE7bvQkRO+H7/jjhZrZo7pTUZSXzyRnu2BZQNCCFNLOm53vRIYtwv8vSNCsJ91Nm4&#10;v4+PNJxgyFs49qANG2p+vkAIgn12eHg3wsVdceL6ovyt5/0ukjuAnDrvFeaFadXXfHFEIVXwtWmo&#10;ISIoPa4RSpuUFEnNhMmjim0Q4qFrBtaolPMin89n5xwtbK1icTHCMtBrHAoies68jV9U7EhWqch/&#10;kefE6k9phgq062DM1OHiCX+7j5eycUSFpJrUOao87lY7aobJYi/8lW0eUbwYPykURx0uOuu/czbg&#10;2Kh5+LYBLznTbw02wEUxRYGySMa0nE/Q8Mcnq+MTMAKhah45G5c3cZxNG+fVukuZpUwZm3qyVaTc&#10;1FBjVMgmGTgaiNfTGEuz59imWz+H7fIHAAAA//8DAFBLAwQUAAYACAAAACEANPpHht4AAAAMAQAA&#10;DwAAAGRycy9kb3ducmV2LnhtbEyPy07DMBBF90j8gzVI7Fq7VUubEKcCBGvUlA9w48lDjceR7bYp&#10;X8+wguXMPbpzpthNbhAXDLH3pGExVyCQam97ajV8HT5mWxAxGbJm8IQabhhhV97fFSa3/kp7vFSp&#10;FVxCMTcaupTGXMpYd+hMnPsRibPGB2cSj6GVNpgrl7tBLpV6ks70xBc6M+Jbh/WpOjsNr9U+yfC9&#10;JT/essp51bw3zafWjw/TyzOIhFP6g+FXn9WhZKejP5ONYtAw26yWjHKwVmsQTGSZ2oA48katVAay&#10;LOT/J8ofAAAA//8DAFBLAQItABQABgAIAAAAIQC2gziS/gAAAOEBAAATAAAAAAAAAAAAAAAAAAAA&#10;AABbQ29udGVudF9UeXBlc10ueG1sUEsBAi0AFAAGAAgAAAAhADj9If/WAAAAlAEAAAsAAAAAAAAA&#10;AAAAAAAALwEAAF9yZWxzLy5yZWxzUEsBAi0AFAAGAAgAAAAhAK9EG0erAgAAtAUAAA4AAAAAAAAA&#10;AAAAAAAALgIAAGRycy9lMm9Eb2MueG1sUEsBAi0AFAAGAAgAAAAhADT6R4beAAAADAEAAA8AAAAA&#10;AAAAAAAAAAAABQUAAGRycy9kb3ducmV2LnhtbFBLBQYAAAAABAAEAPMAAAAQBgAAAAA=&#10;" fillcolor="#4bacc6 [3208]" strokecolor="#0d0d0d [3069]" strokeweight="3pt">
                <v:shadow on="t" color="#205867 [1608]" opacity=".5" offset="6pt,-6pt"/>
                <v:textbox>
                  <w:txbxContent>
                    <w:p w:rsidR="00967E24" w:rsidRPr="0025413E" w:rsidRDefault="00967E24"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w:t>
                      </w:r>
                      <w:r w:rsidRPr="0025413E">
                        <w:rPr>
                          <w:rFonts w:ascii="Tahoma" w:hAnsi="Tahoma" w:cs="Tahoma"/>
                          <w:color w:val="000000" w:themeColor="text1"/>
                          <w:sz w:val="120"/>
                          <w:szCs w:val="120"/>
                          <w:u w:val="single"/>
                        </w:rPr>
                        <w:t xml:space="preserve"> </w:t>
                      </w:r>
                      <w:r w:rsidRPr="0025413E">
                        <w:rPr>
                          <w:rFonts w:ascii="Tahoma" w:hAnsi="Tahoma" w:cs="Tahoma"/>
                          <w:color w:val="000000" w:themeColor="text1"/>
                          <w:sz w:val="120"/>
                          <w:szCs w:val="120"/>
                        </w:rPr>
                        <w:t>ARTIRILMASI</w:t>
                      </w:r>
                    </w:p>
                    <w:p w:rsidR="00967E24" w:rsidRPr="0025413E" w:rsidRDefault="00967E24" w:rsidP="0025413E">
                      <w:pPr>
                        <w:jc w:val="center"/>
                        <w:rPr>
                          <w:color w:val="000000" w:themeColor="text1"/>
                          <w:sz w:val="120"/>
                          <w:szCs w:val="120"/>
                        </w:rPr>
                      </w:pPr>
                    </w:p>
                  </w:txbxContent>
                </v:textbox>
                <w10:wrap type="tight"/>
              </v:shape>
            </w:pict>
          </mc:Fallback>
        </mc:AlternateContent>
      </w: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4F1B64" w:rsidRPr="006F2567" w:rsidRDefault="00286ACA" w:rsidP="004F1B64">
      <w:pPr>
        <w:tabs>
          <w:tab w:val="left" w:pos="5542"/>
        </w:tabs>
        <w:rPr>
          <w:rFonts w:ascii="Tahoma" w:hAnsi="Tahoma" w:cs="Tahoma"/>
          <w:b/>
          <w:color w:val="0070C0"/>
          <w:sz w:val="144"/>
          <w:szCs w:val="144"/>
        </w:rPr>
      </w:pPr>
      <w:r>
        <w:rPr>
          <w:rFonts w:ascii="Tahoma" w:hAnsi="Tahoma" w:cs="Tahoma"/>
          <w:b/>
          <w:noProof/>
          <w:color w:val="0070C0"/>
          <w:sz w:val="144"/>
          <w:szCs w:val="144"/>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-193675</wp:posOffset>
                </wp:positionH>
                <wp:positionV relativeFrom="paragraph">
                  <wp:posOffset>1316355</wp:posOffset>
                </wp:positionV>
                <wp:extent cx="3336290" cy="3131820"/>
                <wp:effectExtent l="2715895" t="6350" r="15240" b="1460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1318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967E24" w:rsidRDefault="00967E24"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967E24" w:rsidRPr="00356715" w:rsidRDefault="00967E24" w:rsidP="00356715">
                            <w:pPr>
                              <w:jc w:val="both"/>
                              <w:rPr>
                                <w:rFonts w:ascii="Tahoma" w:hAnsi="Tahoma" w:cs="Tahoma"/>
                                <w:color w:val="000000" w:themeColor="text1"/>
                                <w:sz w:val="24"/>
                                <w:szCs w:val="24"/>
                              </w:rPr>
                            </w:pPr>
                            <w:r w:rsidRPr="00356715">
                              <w:rPr>
                                <w:rFonts w:ascii="Tahoma" w:hAnsi="Tahoma" w:cs="Tahoma"/>
                                <w:color w:val="000000" w:themeColor="text1"/>
                                <w:sz w:val="24"/>
                                <w:szCs w:val="24"/>
                              </w:rPr>
                              <w:t xml:space="preserve">Tüm beceri alanlarında kendini geliştiren, sosyal ve temel değerleri kazanmış eğitim ve öğretime hazır öğrenciler yetiştirmek. </w:t>
                            </w:r>
                          </w:p>
                          <w:p w:rsidR="00967E24" w:rsidRPr="006F2567" w:rsidRDefault="00967E24" w:rsidP="004F1B64">
                            <w:pPr>
                              <w:jc w:val="center"/>
                              <w:rPr>
                                <w:rFonts w:ascii="Tahoma" w:hAnsi="Tahoma" w:cs="Tahoma"/>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margin-left:-15.25pt;margin-top:103.65pt;width:262.7pt;height:24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Eq3QIAAGIGAAAOAAAAZHJzL2Uyb0RvYy54bWysVdtu1DAQfUfiHyy/02yyl7ZRs1VpKUIq&#10;F6lFPHsdJ7Hq2Mb2brZ8PePxbohohRBiHyJ7ZnzmzHUvLve9IjvhvDS6ovnJjBKhuamlbiv69eH2&#10;zRklPjBdM2W0qOiT8PRy/frVxWBLUZjOqFo4AiDal4OtaBeCLbPM8070zJ8YKzQoG+N6FuDq2qx2&#10;bAD0XmXFbLbKBuNq6wwX3oP0JinpGvGbRvDwuWm8CERVFLgF/Dr8buI3W1+wsnXMdpIfaLB/YNEz&#10;qcHpCHXDAiNbJ59B9ZI7400TTrjpM9M0kguMAaLJZ79Fc98xKzAWSI63Y5r8/4Pln3ZfHJE11O6U&#10;Es16qNGD2Afy1uxJsYj5GawvwezegmHYgxxsMVZv7wx/9ESb647pVlw5Z4ZOsBr45fFlNnmacHwE&#10;2QwfTQ1+2DYYBNo3ro/Jg3QQQIc6PY21iVw4COfz+ao4BxUH3Tyf52cFVi9j5fG5dT68F6Yn8VBR&#10;B8VHeLa78yHSYeXR5FCq+lYqRZwJ32ToMNvRLyo9vEkHYg0ElMTYl+JaObJj0FEqpEyobQ8hJVk+&#10;i7/UWCCH9kvyI9sRAgm1furk8DaKRrP0mnEudFgit6m3xcvOVkcxxDwijQ5B2B7jU1ITKF5FlwgF&#10;CfacKREbAkuILY15iqyUJgNoilOIEFkaJUfl6OjPlEduADfJzxjJM8p+6qSXARaGkn1Fz2KQh0zH&#10;tnunaxznwKRKZ4BSOvIUuAoOJTVbgLjv6oF46KUlgpBH6LFisZyvZrCxXuqIv4wuwSGPaXQHmkzZ&#10;jqX0jIbP4h35YcEm1HGe4gilYQr7zR5Htzg/zunG1E8wYcA/dmxczHDojPtByQBLrqL++5Y5QYn6&#10;oKGpz/PFAswCXhbLUxgp4qaazVTDNAeoigYKHROP1yFt0q11su3AU5oGba5gshuJMxdXQGIF0cQL&#10;LLLUiGnpxk05vaPVr7+G9U8AAAD//wMAUEsDBBQABgAIAAAAIQCXWaVL3wAAAAsBAAAPAAAAZHJz&#10;L2Rvd25yZXYueG1sTI/LTsMwEEX3SPyDNUjsWpukJW3IpEJIkdhSHmLpxtMkNLaj2E3D3zOsYDm6&#10;R/eeKXaz7cVEY+i8Q7hbKhDkam861yC8vVaLDYgQtTO6944QvinArry+KnRu/MW90LSPjeASF3KN&#10;0MY45FKGuiWrw9IP5Dg7+tHqyOfYSDPqC5fbXiZK3UurO8cLrR7oqaX6tD9bhJG+JKXTR3ecq/cs&#10;qdbP6rT5RLy9mR8fQESa4x8Mv/qsDiU7HfzZmSB6hEWq1owiJCpLQTCx2q62IA4ImeJIloX8/0P5&#10;AwAA//8DAFBLAQItABQABgAIAAAAIQC2gziS/gAAAOEBAAATAAAAAAAAAAAAAAAAAAAAAABbQ29u&#10;dGVudF9UeXBlc10ueG1sUEsBAi0AFAAGAAgAAAAhADj9If/WAAAAlAEAAAsAAAAAAAAAAAAAAAAA&#10;LwEAAF9yZWxzLy5yZWxzUEsBAi0AFAAGAAgAAAAhAGamgSrdAgAAYgYAAA4AAAAAAAAAAAAAAAAA&#10;LgIAAGRycy9lMm9Eb2MueG1sUEsBAi0AFAAGAAgAAAAhAJdZpUvfAAAACwEAAA8AAAAAAAAAAAAA&#10;AAAANwUAAGRycy9kb3ducmV2LnhtbFBLBQYAAAAABAAEAPMAAABDBgAAAAA=&#10;" fillcolor="white [3201]" strokecolor="#92cddc [1944]" strokeweight="1pt">
                <v:fill color2="#b6dde8 [1304]" focus="100%" type="gradient"/>
                <v:shadow on="t" type="perspective" color="#205867 [1608]" opacity=".5" origin=",.5" offset="0,0" matrix=",56756f,,.5"/>
                <v:textbox>
                  <w:txbxContent>
                    <w:p w:rsidR="00967E24" w:rsidRDefault="00967E24"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967E24" w:rsidRPr="00356715" w:rsidRDefault="00967E24" w:rsidP="00356715">
                      <w:pPr>
                        <w:jc w:val="both"/>
                        <w:rPr>
                          <w:rFonts w:ascii="Tahoma" w:hAnsi="Tahoma" w:cs="Tahoma"/>
                          <w:color w:val="000000" w:themeColor="text1"/>
                          <w:sz w:val="24"/>
                          <w:szCs w:val="24"/>
                        </w:rPr>
                      </w:pPr>
                      <w:r w:rsidRPr="00356715">
                        <w:rPr>
                          <w:rFonts w:ascii="Tahoma" w:hAnsi="Tahoma" w:cs="Tahoma"/>
                          <w:color w:val="000000" w:themeColor="text1"/>
                          <w:sz w:val="24"/>
                          <w:szCs w:val="24"/>
                        </w:rPr>
                        <w:t xml:space="preserve">Tüm beceri alanlarında kendini geliştiren, sosyal ve temel değerleri kazanmış eğitim ve öğretime hazır öğrenciler yetiştirmek. </w:t>
                      </w:r>
                    </w:p>
                    <w:p w:rsidR="00967E24" w:rsidRPr="006F2567" w:rsidRDefault="00967E24" w:rsidP="004F1B64">
                      <w:pPr>
                        <w:jc w:val="center"/>
                        <w:rPr>
                          <w:rFonts w:ascii="Tahoma" w:hAnsi="Tahoma" w:cs="Tahoma"/>
                          <w:b/>
                          <w:color w:val="0070C0"/>
                          <w:sz w:val="28"/>
                          <w:szCs w:val="28"/>
                        </w:rPr>
                      </w:pPr>
                    </w:p>
                  </w:txbxContent>
                </v:textbox>
              </v:shape>
            </w:pict>
          </mc:Fallback>
        </mc:AlternateContent>
      </w:r>
    </w:p>
    <w:p w:rsidR="004F1B64" w:rsidRDefault="00286ACA" w:rsidP="004F1B64">
      <w:pPr>
        <w:rPr>
          <w:rFonts w:ascii="Tahoma" w:hAnsi="Tahoma" w:cs="Tahoma"/>
          <w:b/>
          <w:color w:val="0070C0"/>
          <w:sz w:val="144"/>
          <w:szCs w:val="144"/>
          <w:u w:val="single"/>
        </w:rPr>
      </w:pPr>
      <w:r>
        <w:rPr>
          <w:rFonts w:ascii="Tahoma" w:hAnsi="Tahoma" w:cs="Tahoma"/>
          <w:b/>
          <w:noProof/>
          <w:color w:val="0070C0"/>
          <w:sz w:val="144"/>
          <w:szCs w:val="144"/>
        </w:rPr>
        <mc:AlternateContent>
          <mc:Choice Requires="wps">
            <w:drawing>
              <wp:anchor distT="0" distB="0" distL="114300" distR="114300" simplePos="0" relativeHeight="251682816" behindDoc="0" locked="0" layoutInCell="1" allowOverlap="1">
                <wp:simplePos x="0" y="0"/>
                <wp:positionH relativeFrom="column">
                  <wp:posOffset>3948430</wp:posOffset>
                </wp:positionH>
                <wp:positionV relativeFrom="paragraph">
                  <wp:posOffset>212090</wp:posOffset>
                </wp:positionV>
                <wp:extent cx="2073275" cy="717550"/>
                <wp:effectExtent l="66675" t="69850" r="69850" b="6985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71755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7E24" w:rsidRPr="004F1B64" w:rsidRDefault="00967E24" w:rsidP="004F1B64">
                            <w:pPr>
                              <w:jc w:val="center"/>
                              <w:rPr>
                                <w:b/>
                                <w:color w:val="0070C0"/>
                                <w:sz w:val="32"/>
                                <w:szCs w:val="32"/>
                              </w:rPr>
                            </w:pPr>
                            <w:r w:rsidRPr="004F1B64">
                              <w:rPr>
                                <w:b/>
                                <w:color w:val="0070C0"/>
                                <w:sz w:val="32"/>
                                <w:szCs w:val="32"/>
                              </w:rPr>
                              <w:t>KALİTE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5" type="#_x0000_t202" style="position:absolute;margin-left:310.9pt;margin-top:16.7pt;width:163.2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lw6QIAACsGAAAOAAAAZHJzL2Uyb0RvYy54bWy0VG1v2jAQ/j5p/8Hyd5oECKFRQwUUpkl7&#10;k9ppn43jEGuOndmmSTftv+98KZSuX6ZpAynync/PvT53dd03itwL66TRBU0uYkqE5qaUel/Qz3fb&#10;0ZwS55kumTJaFPRBOHq9eP3qqmtzMTa1UaWwBEC0y7u2oLX3bR5FjteiYe7CtELDZWVswzyIdh+V&#10;lnWA3qhoHMezqDO2bK3hwjnQ3gyXdIH4VSW4/1hVTniiCgqxefxa/O7CN1pcsXxvWVtL/hgG+4so&#10;GiY1OD1B3TDPyMHKF1CN5NY4U/kLbprIVJXkAnOAbJL4t2xua9YKzAWK49pTmdy/g+Uf7j9ZIkvo&#10;3YwSzRro0Z3oPVmZnozTUJ+udTmY3bZg6HvQgy3m6tp3hn91RJt1zfReLK01XS1YCfEl4WV09nTA&#10;cQFk1703JfhhB28QqK9sE4oH5SCADn16OPUmxMJBOY6zyThLKeFwlyVZmmLzIpYfX7fW+TfCNCQc&#10;Cmqh94jO7t85H6Jh+dEkOHNGyXIrlUIhzJtYK0vuGUwK41xoP8Pn6tBAuIM+icNvGBrQw2gN+mMo&#10;OLYBBr0986A06aAs4ywAEN60UPJyp9DFM8MTxn8LpZEeOKdkU9D5WUKhcxtdIiM8k2o4Q9WUDiUS&#10;yKahlCD1Ho6ohwbhpP9YbtM4m07moyxLJ6PpZBOPVvPterRcJ7NZtlmtV5vkZ0g4mea1LEuhN4jp&#10;jsRLpn822I8rYKDMiXqnAENU5gA53tZlR0oZpmGSXo4TCgJwH3sQusDUHpYW95YSa/wX6WtkXJi9&#10;gOHsfncaifks/HGqz9Cxz2eOoxe5DRY9lAoqeawaEiNwYWCF73c9cnCCgxRYszPlA1AFwkI+wIaF&#10;Q23sd0o62FYFdd8OzApK1FsNdLtMptOw3lCYptkYBHt+szu/YZoDVEE9lACPaz+sxENr5b4GTwPB&#10;tVkCRSuJ7HmKClIJAmwkTOpxe4aVdy6j1dOOX/wCAAD//wMAUEsDBBQABgAIAAAAIQBolO8s4QAA&#10;AAoBAAAPAAAAZHJzL2Rvd25yZXYueG1sTI/BTsMwEETvSPyDtUjcqNMmitoQp0JIqCqIQwsHjtt4&#10;iSPidYjdNO3XY05wXM3TzNtyPdlOjDT41rGC+SwBQVw73XKj4P3t6W4JwgdkjZ1jUnAmD+vq+qrE&#10;QrsT72jch0bEEvYFKjAh9IWUvjZk0c9cTxyzTzdYDPEcGqkHPMVy28lFkuTSYstxwWBPj4bqr/3R&#10;KnjJsd5O7jx+vF42l9Vma56/E6PU7c30cA8i0BT+YPjVj+pQRaeDO7L2olOQL+ZRPShI0wxEBFbZ&#10;MgVxiGSWZyCrUv5/ofoBAAD//wMAUEsBAi0AFAAGAAgAAAAhALaDOJL+AAAA4QEAABMAAAAAAAAA&#10;AAAAAAAAAAAAAFtDb250ZW50X1R5cGVzXS54bWxQSwECLQAUAAYACAAAACEAOP0h/9YAAACUAQAA&#10;CwAAAAAAAAAAAAAAAAAvAQAAX3JlbHMvLnJlbHNQSwECLQAUAAYACAAAACEA+LB5cOkCAAArBgAA&#10;DgAAAAAAAAAAAAAAAAAuAgAAZHJzL2Uyb0RvYy54bWxQSwECLQAUAAYACAAAACEAaJTvLOEAAAAK&#10;AQAADwAAAAAAAAAAAAAAAABDBQAAZHJzL2Rvd25yZXYueG1sUEsFBgAAAAAEAAQA8wAAAFEGAAAA&#10;AA==&#10;" fillcolor="#f79646 [3209]" strokecolor="#f79646 [3209]" strokeweight="10pt">
                <v:stroke linestyle="thinThin"/>
                <v:shadow color="#868686"/>
                <v:textbox>
                  <w:txbxContent>
                    <w:p w:rsidR="00967E24" w:rsidRPr="004F1B64" w:rsidRDefault="00967E24" w:rsidP="004F1B64">
                      <w:pPr>
                        <w:jc w:val="center"/>
                        <w:rPr>
                          <w:b/>
                          <w:color w:val="0070C0"/>
                          <w:sz w:val="32"/>
                          <w:szCs w:val="32"/>
                        </w:rPr>
                      </w:pPr>
                      <w:r w:rsidRPr="004F1B64">
                        <w:rPr>
                          <w:b/>
                          <w:color w:val="0070C0"/>
                          <w:sz w:val="32"/>
                          <w:szCs w:val="32"/>
                        </w:rPr>
                        <w:t>KALİTE</w:t>
                      </w:r>
                    </w:p>
                  </w:txbxContent>
                </v:textbox>
              </v:shape>
            </w:pict>
          </mc:Fallback>
        </mc:AlternateContent>
      </w:r>
    </w:p>
    <w:p w:rsidR="004F1B64" w:rsidRDefault="004F1B64" w:rsidP="004F1B64">
      <w:pPr>
        <w:rPr>
          <w:rFonts w:ascii="Tahoma" w:hAnsi="Tahoma" w:cs="Tahoma"/>
          <w:b/>
          <w:color w:val="0070C0"/>
          <w:sz w:val="24"/>
          <w:szCs w:val="24"/>
          <w:u w:val="single"/>
        </w:rPr>
      </w:pPr>
    </w:p>
    <w:p w:rsidR="004F1B64" w:rsidRDefault="00286ACA" w:rsidP="004F1B64">
      <w:pPr>
        <w:rPr>
          <w:rFonts w:ascii="Tahoma" w:hAnsi="Tahoma" w:cs="Tahoma"/>
          <w:b/>
          <w:color w:val="0070C0"/>
          <w:sz w:val="24"/>
          <w:szCs w:val="24"/>
          <w:u w:val="single"/>
        </w:rPr>
      </w:pPr>
      <w:r>
        <w:rPr>
          <w:rFonts w:ascii="Tahoma" w:hAnsi="Tahoma" w:cs="Tahoma"/>
          <w:b/>
          <w:noProof/>
          <w:color w:val="0070C0"/>
          <w:sz w:val="144"/>
          <w:szCs w:val="144"/>
          <w:u w:val="single"/>
        </w:rPr>
        <mc:AlternateContent>
          <mc:Choice Requires="wps">
            <w:drawing>
              <wp:anchor distT="0" distB="0" distL="114300" distR="114300" simplePos="0" relativeHeight="251678720" behindDoc="0" locked="0" layoutInCell="1" allowOverlap="1">
                <wp:simplePos x="0" y="0"/>
                <wp:positionH relativeFrom="column">
                  <wp:posOffset>4198620</wp:posOffset>
                </wp:positionH>
                <wp:positionV relativeFrom="paragraph">
                  <wp:posOffset>115570</wp:posOffset>
                </wp:positionV>
                <wp:extent cx="1617345" cy="786130"/>
                <wp:effectExtent l="12065" t="12700" r="8890" b="29845"/>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8613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67E24" w:rsidRPr="006F2567" w:rsidRDefault="00967E24" w:rsidP="004F1B64">
                            <w:pPr>
                              <w:jc w:val="center"/>
                              <w:rPr>
                                <w:b/>
                                <w:color w:val="0070C0"/>
                                <w:sz w:val="28"/>
                                <w:szCs w:val="28"/>
                              </w:rPr>
                            </w:pPr>
                            <w:r>
                              <w:rPr>
                                <w:b/>
                                <w:color w:val="0070C0"/>
                                <w:sz w:val="28"/>
                                <w:szCs w:val="28"/>
                              </w:rPr>
                              <w:t xml:space="preserve">1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6" type="#_x0000_t202" style="position:absolute;margin-left:330.6pt;margin-top:9.1pt;width:127.35pt;height:6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HS2QIAAMoGAAAOAAAAZHJzL2Uyb0RvYy54bWysVdtu2zAMfR+wfxD0vtrOvUGdomvXYUB3&#10;Adphz4os28JkSZOU2O3Xj6ITz9iCYSuaB0MiKfLwdnJx2TWK7IXz0uicZmcpJUJzU0hd5fTrw+2b&#10;FSU+MF0wZbTI6aPw9HLz+tVFa9diYmqjCuEIONF+3dqc1iHYdZJ4XouG+TNjhQZlaVzDAlxdlRSO&#10;teC9UckkTRdJa1xhneHCe5De9Eq6Qf9lKXj4XJZeBKJyCtgCfh1+t/GbbC7YunLM1pIfYLBnoGiY&#10;1BB0cHXDAiM7J/9w1UjujDdlOOOmSUxZSi4wB8gmS3/L5r5mVmAuUBxvhzL5l3PLP+2/OCIL6N2c&#10;Es0a6NGD6AJ5azoyyWJ9WuvXYHZvwTB0IAdbzNXbO8O/e6LNdc10Ja6cM20tWAH48GUyetr78dHJ&#10;tv1oCojDdsGgo650TSwelIOAd+jT49CbiIXHkItsOZ0BRg665WqRTbF5CVsfX1vnw3thGhIPOXXQ&#10;e/TO9nc+QB5gejQ5dKq4lUoRZ8I3GWosdgyLSg9v+gOxBvLpxTiW4lo5smcwUIxzocMCX6hdA1n1&#10;8kUKv360QAwD2ItnRzEgGTwhrsqPY83RLkoGq7/Hy+KDEwGPFRrcnAh2ePsf0Z6VHaRcHWuqpCYw&#10;LzmdY0Wg3Z4zJeIMxqJFU8ewNxGV0qQFzWQJGSJKo+SgHDJ7yQL5cYRGBiAoJZucrkZljmP+ThdI&#10;H4FJ1Z8ButIRpEDqOcyQ2YGL+7poSSHjZE5W03OgxUICD01X6SI9X1LCVAUEyoOjJwfyHxPtRwdR&#10;jSfv9CAMuLDmI8i4t3FV+6UN3bZDipgOfLA1xSNsMqxOXI34BwCH2rgnSlog05z6HzvmBCXqg4bt&#10;Oc9ms8i+eJnNlxO4uLFmO9YwzcFVTgNUBY/XoWfsnXWyqiFSzz/aXAGDlBKXO1JNjwqyiRcgzOMs&#10;RXKPjDy+o9Wvv6DNTwAAAP//AwBQSwMEFAAGAAgAAAAhAGHCySPgAAAACgEAAA8AAABkcnMvZG93&#10;bnJldi54bWxMj0tPhEAQhO8m/odJm3hzZ0AlLDJsfCauF7OPwx5noQUi00OYYUF/ve1JT53uqlR/&#10;la9m24kTDr51pCFaKBBIpataqjXsdy9XKQgfDFWmc4QavtDDqjg/y01WuYk2eNqGWnAI+cxoaELo&#10;Myl92aA1fuF6JNY+3GBN4HWoZTWYicNtJ2OlEmlNS/yhMT0+Nlh+bker4fD0jmk7vT2Y6/r1eU3f&#10;atw0e60vL+b7OxAB5/Bnhl98RoeCmY5upMqLTkOSRDFbWUh5smEZ3S5BHPlwEyuQRS7/Vyh+AAAA&#10;//8DAFBLAQItABQABgAIAAAAIQC2gziS/gAAAOEBAAATAAAAAAAAAAAAAAAAAAAAAABbQ29udGVu&#10;dF9UeXBlc10ueG1sUEsBAi0AFAAGAAgAAAAhADj9If/WAAAAlAEAAAsAAAAAAAAAAAAAAAAALwEA&#10;AF9yZWxzLy5yZWxzUEsBAi0AFAAGAAgAAAAhANFowdLZAgAAygYAAA4AAAAAAAAAAAAAAAAALgIA&#10;AGRycy9lMm9Eb2MueG1sUEsBAi0AFAAGAAgAAAAhAGHCySPgAAAACgEAAA8AAAAAAAAAAAAAAAAA&#10;MwUAAGRycy9kb3ducmV2LnhtbFBLBQYAAAAABAAEAPMAAABABgAAAAA=&#10;" fillcolor="#fabf8f [1945]" strokecolor="#f79646 [3209]" strokeweight="1pt">
                <v:fill color2="#f79646 [3209]" focus="50%" type="gradient"/>
                <v:shadow on="t" color="#974706 [1609]" offset="1pt"/>
                <v:textbox>
                  <w:txbxContent>
                    <w:p w:rsidR="00967E24" w:rsidRPr="006F2567" w:rsidRDefault="00967E24" w:rsidP="004F1B64">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mc:Fallback>
        </mc:AlternateConten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286ACA" w:rsidP="00B525AA">
      <w:pPr>
        <w:pStyle w:val="ListeParagraf"/>
        <w:ind w:left="390"/>
        <w:rPr>
          <w:rFonts w:ascii="Tahoma" w:hAnsi="Tahoma" w:cs="Tahoma"/>
        </w:rPr>
      </w:pPr>
      <w:r>
        <w:rPr>
          <w:rStyle w:val="AklamaBavurusu"/>
          <w:rFonts w:eastAsiaTheme="minorHAnsi"/>
          <w:lang w:eastAsia="en-US"/>
        </w:rPr>
        <w:commentReference w:id="17"/>
      </w:r>
    </w:p>
    <w:p w:rsidR="004F1B64" w:rsidRDefault="00286ACA" w:rsidP="00B525AA">
      <w:pPr>
        <w:pStyle w:val="ListeParagraf"/>
        <w:ind w:left="390"/>
        <w:rPr>
          <w:rFonts w:ascii="Tahoma" w:hAnsi="Tahoma" w:cs="Tahoma"/>
        </w:rPr>
      </w:pPr>
      <w:r>
        <w:rPr>
          <w:rFonts w:ascii="Tahoma" w:hAnsi="Tahoma" w:cs="Tahoma"/>
          <w:b/>
          <w:noProof/>
          <w:color w:val="0070C0"/>
          <w:sz w:val="144"/>
          <w:szCs w:val="144"/>
          <w:u w:val="single"/>
        </w:rPr>
        <mc:AlternateContent>
          <mc:Choice Requires="wps">
            <w:drawing>
              <wp:anchor distT="0" distB="0" distL="114300" distR="114300" simplePos="0" relativeHeight="251679744" behindDoc="0" locked="0" layoutInCell="1" allowOverlap="1">
                <wp:simplePos x="0" y="0"/>
                <wp:positionH relativeFrom="column">
                  <wp:posOffset>4218940</wp:posOffset>
                </wp:positionH>
                <wp:positionV relativeFrom="paragraph">
                  <wp:posOffset>20320</wp:posOffset>
                </wp:positionV>
                <wp:extent cx="1488440" cy="510540"/>
                <wp:effectExtent l="13335" t="8255" r="12700" b="2413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67E24" w:rsidRPr="004F1B64" w:rsidRDefault="00967E24" w:rsidP="004F1B64">
                            <w:pPr>
                              <w:jc w:val="center"/>
                              <w:rPr>
                                <w:b/>
                                <w:color w:val="0070C0"/>
                                <w:sz w:val="28"/>
                                <w:szCs w:val="28"/>
                              </w:rPr>
                            </w:pPr>
                            <w:r>
                              <w:rPr>
                                <w:b/>
                                <w:color w:val="0070C0"/>
                                <w:sz w:val="28"/>
                                <w:szCs w:val="28"/>
                              </w:rPr>
                              <w:t xml:space="preserve">5 </w:t>
                            </w:r>
                            <w:r w:rsidRPr="004F1B64">
                              <w:rPr>
                                <w:b/>
                                <w:color w:val="0070C0"/>
                                <w:sz w:val="28"/>
                                <w:szCs w:val="28"/>
                              </w:rPr>
                              <w:t>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7" type="#_x0000_t202" style="position:absolute;left:0;text-align:left;margin-left:332.2pt;margin-top:1.6pt;width:117.2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bQ3AIAAOcGAAAOAAAAZHJzL2Uyb0RvYy54bWy0Vdtu1DAQfUfiHyy/02TT3W02arYqLUVI&#10;3KQW8ex1nMTCsY3t3aR8PWM7GyJaQUGQh8iZGc/1zMn5xdAJdGDGciVLvDhJMWKSqorLpsSf7m5e&#10;5BhZR2RFhJKsxPfM4ovt82fnvS5YplolKmYQOJG26HWJW+d0kSSWtqwj9kRpJkFZK9MRB5+mSSpD&#10;evDeiSRL03XSK1NpoyizFqTXUYm3wX9dM+o+1LVlDokSQ24uvE147/w72Z6TojFEt5yOaZC/yKIj&#10;XELQydU1cQTtDX/gquPUKKtqd0JVl6i65pSFGqCaRfpTNbct0SzUAs2xemqT/Xdu6fvDR4N4BbNb&#10;YiRJBzO6Y4NDL9WAssz3p9e2ALNbDYZuADnYhlqtfqvoF4ukumqJbNilMapvGakgv4W/mcyuRj/W&#10;O9n171QFccjeqeBoqE3nmwftQOAd5nQ/zcbnQn3IZZ4vl6CioFst0hWcfQhSHG9rY91rpjrkDyU2&#10;MPvgnRzeWhdNjybjpKobLgQyyn3mrg3N9mGD0sKdeEBaQT1RHGDJroRBBwKAIpQy6dbhhth3UFWU&#10;r1N4IrRADACM4uVRDElPnkIJjZ3HWgU7L5msfh0PFuGxePlR/Jt4C2/3/wuELJpjWwWXCCADY803&#10;MTqylAjmcTiOFZYyzMf3QUjUgyY7O6apBJ+UT2zSHw/FzoN03AFPCd6VOLR1HK9H+ytZAbpI4QgX&#10;8QyVCulFLDDQCCW1Bxe3bdWjinuAZvnpBtix4kBHp3m6TjdnGBHRAI9SZ/CjuHxirRFBIas5AMek&#10;idAtiYiaDB9AZMo2AHRWSFhqv8dxo92wGwJ/nE5ksVPVPaw57JXfG/93gEOrzDeMemDaEtuve2IY&#10;RuKNhNXaLMJeu/CxXJ1lcMfMNbu5hkgKrkrsoFfheOUine+14U0LkSI5SXUJ9FLzsPmeh2JWIykB&#10;m8bFi8zv6Xr+Hax+/J+23wEAAP//AwBQSwMEFAAGAAgAAAAhAKBo+FrdAAAACAEAAA8AAABkcnMv&#10;ZG93bnJldi54bWxMj0FPg0AQhe8m/ofNmHgx7WJLCCJLY5p4NNEW7XULI2DZWcIsLf57x5Pe5uW9&#10;vPlevpldr844cufJwP0yAoVU+bqjxkC5f16koDhYqm3vCQ18I8OmuL7KbVb7C73heRcaJSXEmTXQ&#10;hjBkWnPVorO89AOSeJ9+dDaIHBtdj/Yi5a7XqyhKtLMdyYfWDrhtsTrtJmdgzy9xWX6c3vngeOvu&#10;vppYT6/G3N7MT4+gAs7hLwy/+IIOhTAd/UQ1q95AksSxRA2sV6DETx9SmXKUY52ALnL9f0DxAwAA&#10;//8DAFBLAQItABQABgAIAAAAIQC2gziS/gAAAOEBAAATAAAAAAAAAAAAAAAAAAAAAABbQ29udGVu&#10;dF9UeXBlc10ueG1sUEsBAi0AFAAGAAgAAAAhADj9If/WAAAAlAEAAAsAAAAAAAAAAAAAAAAALwEA&#10;AF9yZWxzLy5yZWxzUEsBAi0AFAAGAAgAAAAhAFYpZtDcAgAA5wYAAA4AAAAAAAAAAAAAAAAALgIA&#10;AGRycy9lMm9Eb2MueG1sUEsBAi0AFAAGAAgAAAAhAKBo+FrdAAAACAEAAA8AAAAAAAAAAAAAAAAA&#10;NgUAAGRycy9kb3ducmV2LnhtbFBLBQYAAAAABAAEAPMAAABABgAAAAA=&#10;" fillcolor="#fabf8f [1945]" strokecolor="#fabf8f [1945]" strokeweight="1pt">
                <v:fill color2="#fde9d9 [665]" angle="135" focus="50%" type="gradient"/>
                <v:shadow on="t" color="#974706 [1609]" opacity=".5" offset="1pt"/>
                <v:textbox>
                  <w:txbxContent>
                    <w:p w:rsidR="00967E24" w:rsidRPr="004F1B64" w:rsidRDefault="00967E24" w:rsidP="004F1B64">
                      <w:pPr>
                        <w:jc w:val="center"/>
                        <w:rPr>
                          <w:b/>
                          <w:color w:val="0070C0"/>
                          <w:sz w:val="28"/>
                          <w:szCs w:val="28"/>
                        </w:rPr>
                      </w:pPr>
                      <w:r>
                        <w:rPr>
                          <w:b/>
                          <w:color w:val="0070C0"/>
                          <w:sz w:val="28"/>
                          <w:szCs w:val="28"/>
                        </w:rPr>
                        <w:t xml:space="preserve">5 </w:t>
                      </w:r>
                      <w:r w:rsidRPr="004F1B64">
                        <w:rPr>
                          <w:b/>
                          <w:color w:val="0070C0"/>
                          <w:sz w:val="28"/>
                          <w:szCs w:val="28"/>
                        </w:rPr>
                        <w:t>TEDBİR</w:t>
                      </w:r>
                    </w:p>
                  </w:txbxContent>
                </v:textbox>
              </v:shape>
            </w:pict>
          </mc:Fallback>
        </mc:AlternateContent>
      </w: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286ACA" w:rsidP="00B525AA">
      <w:pPr>
        <w:pStyle w:val="ListeParagraf"/>
        <w:ind w:left="390"/>
        <w:rPr>
          <w:rFonts w:ascii="Tahoma" w:hAnsi="Tahoma" w:cs="Tahoma"/>
        </w:rPr>
      </w:pPr>
      <w:r>
        <w:rPr>
          <w:rFonts w:ascii="Tahoma" w:hAnsi="Tahoma" w:cs="Tahoma"/>
          <w:b/>
          <w:noProof/>
          <w:color w:val="0070C0"/>
          <w:sz w:val="144"/>
          <w:szCs w:val="144"/>
          <w:u w:val="single"/>
        </w:rPr>
        <mc:AlternateContent>
          <mc:Choice Requires="wps">
            <w:drawing>
              <wp:anchor distT="0" distB="0" distL="114300" distR="114300" simplePos="0" relativeHeight="251680768" behindDoc="0" locked="0" layoutInCell="1" allowOverlap="1">
                <wp:simplePos x="0" y="0"/>
                <wp:positionH relativeFrom="column">
                  <wp:posOffset>4215765</wp:posOffset>
                </wp:positionH>
                <wp:positionV relativeFrom="paragraph">
                  <wp:posOffset>16510</wp:posOffset>
                </wp:positionV>
                <wp:extent cx="1600200" cy="807085"/>
                <wp:effectExtent l="10160" t="12700" r="889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708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67E24" w:rsidRPr="004F1B64" w:rsidRDefault="00967E24" w:rsidP="004F1B64">
                            <w:pPr>
                              <w:jc w:val="center"/>
                              <w:rPr>
                                <w:b/>
                                <w:color w:val="0070C0"/>
                                <w:sz w:val="24"/>
                              </w:rPr>
                            </w:pPr>
                            <w:r>
                              <w:rPr>
                                <w:b/>
                                <w:color w:val="0070C0"/>
                                <w:sz w:val="24"/>
                              </w:rPr>
                              <w:t>4</w:t>
                            </w:r>
                            <w:r w:rsidRPr="004F1B64">
                              <w:rPr>
                                <w:b/>
                                <w:color w:val="0070C0"/>
                                <w:sz w:val="24"/>
                              </w:rPr>
                              <w:t xml:space="preserve"> 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8" type="#_x0000_t202" style="position:absolute;left:0;text-align:left;margin-left:331.95pt;margin-top:1.3pt;width:126pt;height:6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Yi3gIAAG8GAAAOAAAAZHJzL2Uyb0RvYy54bWysVclu2zAQvRfoPxC8N5J3R4gcpElTFEgX&#10;ICl6HlOURJQiWZK2nH59h6StCE0OQVEfBHJm+ObN6ovLQyfJnlsntCrp5CynhCumK6Gakn5/uH23&#10;psR5UBVIrXhJH7mjl5u3by56U/CpbrWsuCUIolzRm5K23psiyxxreQfuTBuuUFlr24HHq22yykKP&#10;6J3Mpnm+zHptK2M1486h9CYp6Sbi1zVn/mtdO+6JLCly8/Fr43cbvtnmAorGgmkFO9KAf2DRgVDo&#10;dIC6AQ9kZ8UzqE4wq52u/RnTXabrWjAeY8BoJvlf0dy3YHiMBZPjzJAm9/9g2Zf9N0tEhbWbUaKg&#10;wxo98IMn7/WBTGchP71xBZrdGzT0B5SjbYzVmTvNfjqi9HULquFX1uq+5VAhv0l4mY2eJhwXQLb9&#10;Z12hH9h5HYEOte1C8jAdBNGxTo9DbQIXFlwu8xwLTglD3Tpf5etFdAHF6bWxzn/kuiPhUFKLtY/o&#10;sL9zPrCB4mRyrFR1K6QkVvsfwrcx2cFtVDp8kw7EaIwniWNb8mtpyR6woaRPiZC7DiNKskkefqmv&#10;UI7dl+RRhBQGiEiocWMnx7dBNJil18AYV34ZuY29zV92hrlKHF50iMLmFJ8UimDtSrqIUJhfx0Dy&#10;0A/H9OJwxDwFVlKRHjXTFaJHllqKQflKygM3hBvlZ4jkGWU3dtIJj/tCii40wSlKKELXfVBVnGYP&#10;QqYzQkkVePK4CY4l1TuEuG+rnlQiNMp0PTvHLVUJXAuzdb7Mz1eUgGxwnzFv6Yv98cpYF08Mx7Ee&#10;2wOkaSHVdzB8Fv3ANvbLKJA4XGGe0mT5w/YQ53g2DO1WV484btjfoX/DlsZDq+1vSnrceCV1v3Zg&#10;OSXyk8IWP5/M52jm42W+WE3xYsea7VgDiiFUST3mKh6vfVqrO2NF06KnNBtKX+GY1yJOYNgHidVx&#10;OeBWS3OQNnBYm+N7tHr6n9j8AQAA//8DAFBLAwQUAAYACAAAACEA/wGRLdwAAAAJAQAADwAAAGRy&#10;cy9kb3ducmV2LnhtbEyPwU7DMBBE70j9B2srcaNOgmpwiFMhJE6IAy3q2Y23cdTYjmy3Tf+e5QTH&#10;0TzNvm02sxvZBWMagldQrgpg6LtgBt8r+N69PzwDS1l7o8fgUcENE2zaxV2jaxOu/gsv29wzGvGp&#10;1gpszlPNeeosOp1WYUJP3TFEpzPF2HMT9ZXG3cirohDc6cHTBasnfLPYnbZnp2Dad0dRxHkn42e2&#10;69M+f5Q3qdT9cn59AZZxzn8w/OqTOrTkdAhnbxIbFQjxKAlVUAlg1MtyTflAYCWfgLcN//9B+wMA&#10;AP//AwBQSwECLQAUAAYACAAAACEAtoM4kv4AAADhAQAAEwAAAAAAAAAAAAAAAAAAAAAAW0NvbnRl&#10;bnRfVHlwZXNdLnhtbFBLAQItABQABgAIAAAAIQA4/SH/1gAAAJQBAAALAAAAAAAAAAAAAAAAAC8B&#10;AABfcmVscy8ucmVsc1BLAQItABQABgAIAAAAIQDN9SYi3gIAAG8GAAAOAAAAAAAAAAAAAAAAAC4C&#10;AABkcnMvZTJvRG9jLnhtbFBLAQItABQABgAIAAAAIQD/AZEt3AAAAAkBAAAPAAAAAAAAAAAAAAAA&#10;ADgFAABkcnMvZG93bnJldi54bWxQSwUGAAAAAAQABADzAAAAQQYAAAAA&#10;" fillcolor="white [3201]" strokecolor="#fabf8f [1945]" strokeweight="1pt">
                <v:fill color2="#fbd4b4 [1305]" focus="100%" type="gradient"/>
                <v:shadow on="t" color="#974706 [1609]" opacity=".5" offset="1pt"/>
                <v:textbox>
                  <w:txbxContent>
                    <w:p w:rsidR="00967E24" w:rsidRPr="004F1B64" w:rsidRDefault="00967E24" w:rsidP="004F1B64">
                      <w:pPr>
                        <w:jc w:val="center"/>
                        <w:rPr>
                          <w:b/>
                          <w:color w:val="0070C0"/>
                          <w:sz w:val="24"/>
                        </w:rPr>
                      </w:pPr>
                      <w:r>
                        <w:rPr>
                          <w:b/>
                          <w:color w:val="0070C0"/>
                          <w:sz w:val="24"/>
                        </w:rPr>
                        <w:t>4</w:t>
                      </w:r>
                      <w:r w:rsidRPr="004F1B64">
                        <w:rPr>
                          <w:b/>
                          <w:color w:val="0070C0"/>
                          <w:sz w:val="24"/>
                        </w:rPr>
                        <w:t xml:space="preserve"> PERFORMANS GÖSTERGESİ</w:t>
                      </w:r>
                    </w:p>
                  </w:txbxContent>
                </v:textbox>
              </v:shape>
            </w:pict>
          </mc:Fallback>
        </mc:AlternateContent>
      </w: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B524AA" w:rsidRDefault="00B524AA" w:rsidP="00B525AA">
      <w:pPr>
        <w:pStyle w:val="ListeParagraf"/>
        <w:ind w:left="390"/>
        <w:rPr>
          <w:rFonts w:ascii="Tahoma" w:hAnsi="Tahoma" w:cs="Tahoma"/>
        </w:rPr>
      </w:pPr>
    </w:p>
    <w:p w:rsidR="00B524AA" w:rsidRDefault="00B524AA" w:rsidP="00B525AA">
      <w:pPr>
        <w:pStyle w:val="ListeParagraf"/>
        <w:ind w:left="390"/>
        <w:rPr>
          <w:rFonts w:ascii="Tahoma" w:hAnsi="Tahoma" w:cs="Tahoma"/>
        </w:rPr>
      </w:pPr>
    </w:p>
    <w:p w:rsidR="00B525AA" w:rsidRPr="00FC731A" w:rsidRDefault="00B525AA" w:rsidP="00B525AA">
      <w:pPr>
        <w:spacing w:after="0"/>
        <w:jc w:val="both"/>
        <w:rPr>
          <w:rFonts w:ascii="Tahoma" w:hAnsi="Tahoma" w:cs="Tahoma"/>
          <w:b/>
          <w:color w:val="0070C0"/>
          <w:sz w:val="24"/>
          <w:szCs w:val="24"/>
        </w:rPr>
      </w:pPr>
      <w:r w:rsidRPr="00FC731A">
        <w:rPr>
          <w:rFonts w:ascii="Tahoma" w:hAnsi="Tahoma" w:cs="Tahoma"/>
          <w:b/>
          <w:color w:val="0070C0"/>
          <w:sz w:val="24"/>
          <w:szCs w:val="24"/>
          <w:u w:val="single"/>
        </w:rPr>
        <w:lastRenderedPageBreak/>
        <w:t>2. STRATEJİK AMAÇ:</w:t>
      </w:r>
      <w:r w:rsidRPr="00FC731A">
        <w:rPr>
          <w:rFonts w:ascii="Tahoma" w:hAnsi="Tahoma" w:cs="Tahoma"/>
          <w:b/>
          <w:color w:val="0070C0"/>
          <w:sz w:val="24"/>
          <w:szCs w:val="24"/>
        </w:rPr>
        <w:t xml:space="preserve"> </w:t>
      </w:r>
    </w:p>
    <w:p w:rsidR="00B525AA" w:rsidRPr="00B525AA" w:rsidRDefault="00B525AA" w:rsidP="00B525AA">
      <w:pPr>
        <w:spacing w:after="0"/>
        <w:ind w:firstLine="708"/>
        <w:jc w:val="both"/>
        <w:rPr>
          <w:rFonts w:ascii="Tahoma" w:hAnsi="Tahoma" w:cs="Tahoma"/>
          <w:color w:val="000000" w:themeColor="text1"/>
          <w:sz w:val="24"/>
          <w:szCs w:val="24"/>
        </w:rPr>
      </w:pPr>
    </w:p>
    <w:p w:rsidR="00C345EA" w:rsidRPr="004C2A85" w:rsidRDefault="00C345EA" w:rsidP="00B525AA">
      <w:pPr>
        <w:jc w:val="both"/>
        <w:rPr>
          <w:rFonts w:ascii="Tahoma" w:hAnsi="Tahoma" w:cs="Tahoma"/>
          <w:sz w:val="24"/>
          <w:szCs w:val="24"/>
        </w:rPr>
      </w:pPr>
      <w:r w:rsidRPr="004C2A85">
        <w:rPr>
          <w:rFonts w:ascii="Tahoma" w:hAnsi="Tahoma" w:cs="Tahoma"/>
          <w:sz w:val="24"/>
          <w:szCs w:val="24"/>
        </w:rPr>
        <w:t xml:space="preserve">Tüm beceri alanlarında kendini geliştiren, sosyal ve temel değerleri kazanmış eğitim ve öğretime hazır öğrenciler yetiştirmek. </w:t>
      </w:r>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t xml:space="preserve">2.1 STRATEJİK </w:t>
      </w:r>
      <w:proofErr w:type="gramStart"/>
      <w:r w:rsidRPr="00FC731A">
        <w:rPr>
          <w:rFonts w:ascii="Tahoma" w:hAnsi="Tahoma" w:cs="Tahoma"/>
          <w:b/>
          <w:color w:val="0070C0"/>
          <w:sz w:val="24"/>
          <w:szCs w:val="24"/>
          <w:u w:val="single"/>
        </w:rPr>
        <w:t>HEDEF :</w:t>
      </w:r>
      <w:proofErr w:type="gramEnd"/>
    </w:p>
    <w:p w:rsidR="00C345EA" w:rsidRPr="004C2A85" w:rsidRDefault="004D342A" w:rsidP="00B17588">
      <w:pPr>
        <w:jc w:val="both"/>
        <w:rPr>
          <w:rFonts w:ascii="Tahoma" w:hAnsi="Tahoma" w:cs="Tahoma"/>
          <w:sz w:val="24"/>
          <w:szCs w:val="24"/>
        </w:rPr>
      </w:pPr>
      <w:r w:rsidRPr="004C2A85">
        <w:rPr>
          <w:rFonts w:ascii="Tahoma" w:hAnsi="Tahoma" w:cs="Tahoma"/>
          <w:sz w:val="24"/>
          <w:szCs w:val="24"/>
        </w:rPr>
        <w:t xml:space="preserve">Plan dönemi sonuna kadar özgüveni gelişmiş, </w:t>
      </w:r>
      <w:r w:rsidR="004C2A85" w:rsidRPr="004C2A85">
        <w:rPr>
          <w:rFonts w:ascii="Tahoma" w:hAnsi="Tahoma" w:cs="Tahoma"/>
          <w:sz w:val="24"/>
          <w:szCs w:val="24"/>
        </w:rPr>
        <w:t xml:space="preserve">hazır </w:t>
      </w:r>
      <w:proofErr w:type="spellStart"/>
      <w:r w:rsidR="004C2A85" w:rsidRPr="004C2A85">
        <w:rPr>
          <w:rFonts w:ascii="Tahoma" w:hAnsi="Tahoma" w:cs="Tahoma"/>
          <w:sz w:val="24"/>
          <w:szCs w:val="24"/>
        </w:rPr>
        <w:t>bulunuşluğunu</w:t>
      </w:r>
      <w:proofErr w:type="spellEnd"/>
      <w:r w:rsidRPr="004C2A85">
        <w:rPr>
          <w:rFonts w:ascii="Tahoma" w:hAnsi="Tahoma" w:cs="Tahoma"/>
          <w:sz w:val="24"/>
          <w:szCs w:val="24"/>
        </w:rPr>
        <w:t xml:space="preserve"> tamamlanmış öğrenciler </w:t>
      </w:r>
      <w:r w:rsidR="00C94CF8" w:rsidRPr="004C2A85">
        <w:rPr>
          <w:rFonts w:ascii="Tahoma" w:hAnsi="Tahoma" w:cs="Tahoma"/>
          <w:sz w:val="24"/>
          <w:szCs w:val="24"/>
        </w:rPr>
        <w:t>yetiştirmek.</w:t>
      </w:r>
    </w:p>
    <w:p w:rsidR="004C2A85"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2.1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tbl>
      <w:tblPr>
        <w:tblW w:w="9718" w:type="dxa"/>
        <w:tblInd w:w="53" w:type="dxa"/>
        <w:tblCellMar>
          <w:left w:w="70" w:type="dxa"/>
          <w:right w:w="70" w:type="dxa"/>
        </w:tblCellMar>
        <w:tblLook w:val="04A0" w:firstRow="1" w:lastRow="0" w:firstColumn="1" w:lastColumn="0" w:noHBand="0" w:noVBand="1"/>
      </w:tblPr>
      <w:tblGrid>
        <w:gridCol w:w="868"/>
        <w:gridCol w:w="3586"/>
        <w:gridCol w:w="752"/>
        <w:gridCol w:w="752"/>
        <w:gridCol w:w="752"/>
        <w:gridCol w:w="752"/>
        <w:gridCol w:w="752"/>
        <w:gridCol w:w="752"/>
        <w:gridCol w:w="752"/>
      </w:tblGrid>
      <w:tr w:rsidR="0079038A" w:rsidRPr="00120609" w:rsidTr="004C2A85">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79038A" w:rsidRPr="00120609" w:rsidTr="004C2A85">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79038A" w:rsidRPr="00120609" w:rsidTr="000D35E6">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79038A"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2.1.1 </w:t>
            </w:r>
          </w:p>
        </w:tc>
        <w:tc>
          <w:tcPr>
            <w:tcW w:w="3586" w:type="dxa"/>
            <w:tcBorders>
              <w:top w:val="nil"/>
              <w:left w:val="nil"/>
              <w:bottom w:val="single" w:sz="4" w:space="0" w:color="auto"/>
              <w:right w:val="single" w:sz="4" w:space="0" w:color="auto"/>
            </w:tcBorders>
            <w:shd w:val="clear" w:color="auto" w:fill="auto"/>
            <w:vAlign w:val="center"/>
            <w:hideMark/>
          </w:tcPr>
          <w:p w:rsidR="0079038A" w:rsidRPr="00120609" w:rsidRDefault="004D342A" w:rsidP="0079038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Sosyal, sportif faaliyet sayıları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E3244B" w:rsidP="000D35E6">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4</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w:t>
            </w:r>
          </w:p>
        </w:tc>
      </w:tr>
      <w:tr w:rsidR="0079038A" w:rsidRPr="00120609" w:rsidTr="000D35E6">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4C2A85"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2.1.2</w:t>
            </w:r>
          </w:p>
        </w:tc>
        <w:tc>
          <w:tcPr>
            <w:tcW w:w="3586" w:type="dxa"/>
            <w:tcBorders>
              <w:top w:val="nil"/>
              <w:left w:val="nil"/>
              <w:bottom w:val="single" w:sz="4" w:space="0" w:color="auto"/>
              <w:right w:val="single" w:sz="4" w:space="0" w:color="auto"/>
            </w:tcBorders>
            <w:shd w:val="clear" w:color="auto" w:fill="auto"/>
            <w:vAlign w:val="center"/>
            <w:hideMark/>
          </w:tcPr>
          <w:p w:rsidR="0079038A" w:rsidRPr="00120609" w:rsidRDefault="00245F6D" w:rsidP="0079038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Sağlık taramalarının sayısı </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0D35E6" w:rsidP="000D35E6">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0D35E6"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0D35E6"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0D35E6"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0D35E6"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r>
      <w:tr w:rsidR="0079038A" w:rsidRPr="00120609" w:rsidTr="000D35E6">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4C2A85"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2.1.3</w:t>
            </w:r>
          </w:p>
        </w:tc>
        <w:tc>
          <w:tcPr>
            <w:tcW w:w="3586" w:type="dxa"/>
            <w:tcBorders>
              <w:top w:val="nil"/>
              <w:left w:val="nil"/>
              <w:bottom w:val="single" w:sz="4" w:space="0" w:color="auto"/>
              <w:right w:val="single" w:sz="4" w:space="0" w:color="auto"/>
            </w:tcBorders>
            <w:shd w:val="clear" w:color="auto" w:fill="auto"/>
            <w:vAlign w:val="center"/>
            <w:hideMark/>
          </w:tcPr>
          <w:p w:rsidR="0079038A" w:rsidRPr="00120609" w:rsidRDefault="00245F6D" w:rsidP="0079038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Alan gezilerinin sayıs</w:t>
            </w:r>
            <w:r w:rsidR="00D260F5">
              <w:rPr>
                <w:rFonts w:ascii="Tahoma" w:eastAsia="Times New Roman" w:hAnsi="Tahoma" w:cs="Tahoma"/>
                <w:color w:val="000000"/>
                <w:sz w:val="24"/>
                <w:szCs w:val="24"/>
              </w:rPr>
              <w:t>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sz w:val="24"/>
                <w:szCs w:val="24"/>
              </w:rPr>
            </w:pP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E3244B" w:rsidP="000D35E6">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r>
      <w:tr w:rsidR="0079038A" w:rsidRPr="00120609" w:rsidTr="000D35E6">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4C2A85"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p>
        </w:tc>
        <w:tc>
          <w:tcPr>
            <w:tcW w:w="3586" w:type="dxa"/>
            <w:tcBorders>
              <w:top w:val="nil"/>
              <w:left w:val="nil"/>
              <w:bottom w:val="single" w:sz="4" w:space="0" w:color="auto"/>
              <w:right w:val="single" w:sz="4" w:space="0" w:color="auto"/>
            </w:tcBorders>
            <w:shd w:val="clear" w:color="auto" w:fill="auto"/>
            <w:vAlign w:val="center"/>
            <w:hideMark/>
          </w:tcPr>
          <w:p w:rsidR="0079038A" w:rsidRPr="00124241" w:rsidRDefault="004C2A85" w:rsidP="00D260F5">
            <w:pPr>
              <w:spacing w:after="0" w:line="240" w:lineRule="auto"/>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 xml:space="preserve">Eğitimde </w:t>
            </w:r>
            <w:r w:rsidR="0057466E">
              <w:rPr>
                <w:rFonts w:ascii="Tahoma" w:eastAsia="Times New Roman" w:hAnsi="Tahoma" w:cs="Tahoma"/>
                <w:color w:val="000000" w:themeColor="text1"/>
                <w:sz w:val="24"/>
                <w:szCs w:val="24"/>
              </w:rPr>
              <w:t>iyi örnekler proje sayısı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themeColor="text1"/>
                <w:sz w:val="24"/>
                <w:szCs w:val="24"/>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0D35E6">
            <w:pPr>
              <w:spacing w:after="0" w:line="240" w:lineRule="auto"/>
              <w:jc w:val="center"/>
              <w:rPr>
                <w:rFonts w:ascii="Tahoma" w:eastAsia="Times New Roman" w:hAnsi="Tahoma" w:cs="Tahoma"/>
                <w:color w:val="000000" w:themeColor="text1"/>
                <w:sz w:val="24"/>
                <w:szCs w:val="24"/>
              </w:rPr>
            </w:pPr>
          </w:p>
        </w:tc>
        <w:tc>
          <w:tcPr>
            <w:tcW w:w="752" w:type="dxa"/>
            <w:tcBorders>
              <w:top w:val="nil"/>
              <w:left w:val="nil"/>
              <w:bottom w:val="single" w:sz="4" w:space="0" w:color="auto"/>
              <w:right w:val="single" w:sz="4" w:space="0" w:color="auto"/>
            </w:tcBorders>
            <w:shd w:val="clear" w:color="000000" w:fill="EAF1DD"/>
            <w:vAlign w:val="center"/>
            <w:hideMark/>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E3244B" w:rsidP="000D35E6">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r>
    </w:tbl>
    <w:p w:rsidR="00CC4CA9" w:rsidRDefault="00CC4CA9" w:rsidP="0079038A">
      <w:pPr>
        <w:rPr>
          <w:rFonts w:ascii="Tahoma" w:hAnsi="Tahoma" w:cs="Tahoma"/>
          <w:b/>
          <w:color w:val="0070C0"/>
          <w:sz w:val="24"/>
          <w:szCs w:val="24"/>
          <w:u w:val="single"/>
        </w:rPr>
      </w:pPr>
    </w:p>
    <w:p w:rsidR="0079038A" w:rsidRPr="0079038A" w:rsidRDefault="0079038A" w:rsidP="0079038A">
      <w:pPr>
        <w:rPr>
          <w:rFonts w:ascii="Tahoma" w:hAnsi="Tahoma" w:cs="Tahoma"/>
          <w:b/>
          <w:color w:val="0070C0"/>
          <w:sz w:val="24"/>
          <w:szCs w:val="24"/>
          <w:u w:val="single"/>
        </w:rPr>
      </w:pPr>
      <w:r>
        <w:rPr>
          <w:rFonts w:ascii="Tahoma" w:hAnsi="Tahoma" w:cs="Tahoma"/>
          <w:b/>
          <w:color w:val="0070C0"/>
          <w:sz w:val="24"/>
          <w:szCs w:val="24"/>
          <w:u w:val="single"/>
        </w:rPr>
        <w:t>2.1.</w:t>
      </w:r>
      <w:r w:rsidRPr="002F0764">
        <w:rPr>
          <w:rFonts w:ascii="Tahoma" w:hAnsi="Tahoma" w:cs="Tahoma"/>
          <w:b/>
          <w:color w:val="0070C0"/>
          <w:sz w:val="24"/>
          <w:szCs w:val="24"/>
          <w:u w:val="single"/>
        </w:rPr>
        <w:t>TEDBİRLER</w:t>
      </w:r>
    </w:p>
    <w:tbl>
      <w:tblPr>
        <w:tblStyle w:val="TabloKlavuzu"/>
        <w:tblW w:w="0" w:type="auto"/>
        <w:tblLook w:val="04A0" w:firstRow="1" w:lastRow="0" w:firstColumn="1" w:lastColumn="0" w:noHBand="0" w:noVBand="1"/>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r w:rsidR="008B4AEE">
              <w:rPr>
                <w:rFonts w:ascii="Tahoma" w:hAnsi="Tahoma" w:cs="Tahoma"/>
                <w:b/>
                <w:color w:val="0070C0"/>
                <w:sz w:val="24"/>
                <w:szCs w:val="24"/>
              </w:rPr>
              <w:t>LER/STRATEJİLER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0D35E6">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79038A" w:rsidRPr="0005393A" w:rsidRDefault="00A56229" w:rsidP="00D260F5">
            <w:pPr>
              <w:ind w:left="-108"/>
              <w:rPr>
                <w:rFonts w:ascii="Tahoma" w:hAnsi="Tahoma" w:cs="Tahoma"/>
                <w:color w:val="000000" w:themeColor="text1"/>
                <w:sz w:val="24"/>
                <w:szCs w:val="24"/>
              </w:rPr>
            </w:pPr>
            <w:r>
              <w:rPr>
                <w:rFonts w:ascii="Tahoma" w:hAnsi="Tahoma" w:cs="Tahoma"/>
                <w:color w:val="000000" w:themeColor="text1"/>
                <w:sz w:val="24"/>
                <w:szCs w:val="24"/>
              </w:rPr>
              <w:t xml:space="preserve"> </w:t>
            </w:r>
            <w:r w:rsidR="00245F6D">
              <w:rPr>
                <w:rFonts w:ascii="Tahoma" w:hAnsi="Tahoma" w:cs="Tahoma"/>
                <w:color w:val="000000" w:themeColor="text1"/>
                <w:sz w:val="24"/>
                <w:szCs w:val="24"/>
              </w:rPr>
              <w:t>Halk Sağlığı Merkezi ile işbirliği yapılarak diş taramaları yap</w:t>
            </w:r>
            <w:r w:rsidR="00D260F5">
              <w:rPr>
                <w:rFonts w:ascii="Tahoma" w:hAnsi="Tahoma" w:cs="Tahoma"/>
                <w:color w:val="000000" w:themeColor="text1"/>
                <w:sz w:val="24"/>
                <w:szCs w:val="24"/>
              </w:rPr>
              <w:t>ılacaktır</w:t>
            </w:r>
          </w:p>
        </w:tc>
        <w:tc>
          <w:tcPr>
            <w:tcW w:w="2504" w:type="dxa"/>
            <w:vAlign w:val="center"/>
          </w:tcPr>
          <w:p w:rsidR="0079038A" w:rsidRPr="002E59D1" w:rsidRDefault="002E59D1" w:rsidP="0079038A">
            <w:pPr>
              <w:jc w:val="center"/>
              <w:rPr>
                <w:rFonts w:ascii="Tahoma" w:hAnsi="Tahoma" w:cs="Tahoma"/>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0D35E6" w:rsidRDefault="000D35E6" w:rsidP="000D35E6">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0D35E6">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79038A" w:rsidRPr="0005393A" w:rsidRDefault="00245F6D" w:rsidP="0079038A">
            <w:pPr>
              <w:ind w:left="-108"/>
              <w:rPr>
                <w:rFonts w:ascii="Tahoma" w:hAnsi="Tahoma" w:cs="Tahoma"/>
                <w:color w:val="000000" w:themeColor="text1"/>
                <w:sz w:val="24"/>
                <w:szCs w:val="24"/>
              </w:rPr>
            </w:pPr>
            <w:r>
              <w:rPr>
                <w:rFonts w:ascii="Tahoma" w:hAnsi="Tahoma" w:cs="Tahoma"/>
                <w:color w:val="000000" w:themeColor="text1"/>
                <w:sz w:val="24"/>
                <w:szCs w:val="24"/>
              </w:rPr>
              <w:t>Halk Sağlığı Merkezi ile işbirliği yapılarak göz taramaları yap</w:t>
            </w:r>
            <w:r w:rsidR="00D260F5">
              <w:rPr>
                <w:rFonts w:ascii="Tahoma" w:hAnsi="Tahoma" w:cs="Tahoma"/>
                <w:color w:val="000000" w:themeColor="text1"/>
                <w:sz w:val="24"/>
                <w:szCs w:val="24"/>
              </w:rPr>
              <w:t>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0D35E6" w:rsidRDefault="000D35E6" w:rsidP="000D35E6">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0D35E6">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79038A" w:rsidRPr="009C6905" w:rsidRDefault="00245F6D" w:rsidP="00D260F5">
            <w:pPr>
              <w:ind w:left="-108"/>
              <w:rPr>
                <w:rFonts w:ascii="Tahoma" w:eastAsia="Times New Roman" w:hAnsi="Tahoma" w:cs="Tahoma"/>
                <w:color w:val="000000"/>
                <w:sz w:val="24"/>
                <w:szCs w:val="24"/>
              </w:rPr>
            </w:pPr>
            <w:r>
              <w:rPr>
                <w:rFonts w:ascii="Tahoma" w:eastAsia="Times New Roman" w:hAnsi="Tahoma" w:cs="Tahoma"/>
                <w:color w:val="000000"/>
                <w:sz w:val="24"/>
                <w:szCs w:val="24"/>
              </w:rPr>
              <w:t>İl içi gezilebilecek yerlerin planlanıp geziler düzenle</w:t>
            </w:r>
            <w:r w:rsidR="00D260F5">
              <w:rPr>
                <w:rFonts w:ascii="Tahoma" w:eastAsia="Times New Roman" w:hAnsi="Tahoma" w:cs="Tahoma"/>
                <w:color w:val="000000"/>
                <w:sz w:val="24"/>
                <w:szCs w:val="24"/>
              </w:rPr>
              <w:t>necektir</w:t>
            </w:r>
          </w:p>
        </w:tc>
        <w:tc>
          <w:tcPr>
            <w:tcW w:w="2504" w:type="dxa"/>
            <w:vAlign w:val="center"/>
          </w:tcPr>
          <w:p w:rsidR="0079038A" w:rsidRPr="002E59D1" w:rsidRDefault="002E59D1" w:rsidP="0079038A">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Öğretmenler</w:t>
            </w:r>
          </w:p>
        </w:tc>
        <w:tc>
          <w:tcPr>
            <w:tcW w:w="1952" w:type="dxa"/>
            <w:vAlign w:val="center"/>
          </w:tcPr>
          <w:p w:rsidR="0079038A" w:rsidRPr="000D35E6" w:rsidRDefault="000D35E6" w:rsidP="000D35E6">
            <w:pPr>
              <w:jc w:val="center"/>
              <w:rPr>
                <w:rFonts w:ascii="Tahoma" w:hAnsi="Tahoma" w:cs="Tahoma"/>
                <w:color w:val="000000" w:themeColor="text1"/>
                <w:sz w:val="24"/>
                <w:szCs w:val="24"/>
              </w:rPr>
            </w:pPr>
            <w:r>
              <w:rPr>
                <w:rFonts w:ascii="Tahoma" w:hAnsi="Tahoma" w:cs="Tahoma"/>
                <w:color w:val="000000" w:themeColor="text1"/>
                <w:sz w:val="24"/>
                <w:szCs w:val="24"/>
              </w:rPr>
              <w:t>500</w:t>
            </w:r>
          </w:p>
        </w:tc>
      </w:tr>
      <w:tr w:rsidR="0079038A" w:rsidTr="000D35E6">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79038A" w:rsidRPr="009C6905" w:rsidRDefault="00245F6D" w:rsidP="00D260F5">
            <w:pPr>
              <w:ind w:left="-108"/>
              <w:rPr>
                <w:rFonts w:ascii="Tahoma" w:hAnsi="Tahoma" w:cs="Tahoma"/>
                <w:color w:val="000000" w:themeColor="text1"/>
                <w:sz w:val="24"/>
                <w:szCs w:val="24"/>
              </w:rPr>
            </w:pPr>
            <w:r>
              <w:rPr>
                <w:rFonts w:ascii="Tahoma" w:hAnsi="Tahoma" w:cs="Tahoma"/>
                <w:color w:val="000000" w:themeColor="text1"/>
                <w:sz w:val="24"/>
                <w:szCs w:val="24"/>
              </w:rPr>
              <w:t xml:space="preserve">Çocukların </w:t>
            </w:r>
            <w:r w:rsidR="00D260F5">
              <w:rPr>
                <w:rFonts w:ascii="Tahoma" w:hAnsi="Tahoma" w:cs="Tahoma"/>
                <w:color w:val="000000" w:themeColor="text1"/>
                <w:sz w:val="24"/>
                <w:szCs w:val="24"/>
              </w:rPr>
              <w:t>bütün gelişim alanlarını</w:t>
            </w:r>
            <w:r>
              <w:rPr>
                <w:rFonts w:ascii="Tahoma" w:hAnsi="Tahoma" w:cs="Tahoma"/>
                <w:color w:val="000000" w:themeColor="text1"/>
                <w:sz w:val="24"/>
                <w:szCs w:val="24"/>
              </w:rPr>
              <w:t xml:space="preserve"> destekleyecek projelerin planlanıp uygulan</w:t>
            </w:r>
            <w:r w:rsidR="00D260F5">
              <w:rPr>
                <w:rFonts w:ascii="Tahoma" w:hAnsi="Tahoma" w:cs="Tahoma"/>
                <w:color w:val="000000" w:themeColor="text1"/>
                <w:sz w:val="24"/>
                <w:szCs w:val="24"/>
              </w:rPr>
              <w:t>acaktır</w:t>
            </w:r>
          </w:p>
        </w:tc>
        <w:tc>
          <w:tcPr>
            <w:tcW w:w="2504" w:type="dxa"/>
            <w:vAlign w:val="center"/>
          </w:tcPr>
          <w:p w:rsidR="0079038A" w:rsidRPr="002E59D1" w:rsidRDefault="002E59D1" w:rsidP="0079038A">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Öğretmenler</w:t>
            </w:r>
          </w:p>
        </w:tc>
        <w:tc>
          <w:tcPr>
            <w:tcW w:w="1952" w:type="dxa"/>
            <w:vAlign w:val="center"/>
          </w:tcPr>
          <w:p w:rsidR="0079038A" w:rsidRPr="000D35E6" w:rsidRDefault="000D35E6" w:rsidP="000D35E6">
            <w:pPr>
              <w:jc w:val="center"/>
              <w:rPr>
                <w:rFonts w:ascii="Tahoma" w:hAnsi="Tahoma" w:cs="Tahoma"/>
                <w:color w:val="000000" w:themeColor="text1"/>
                <w:sz w:val="24"/>
                <w:szCs w:val="24"/>
              </w:rPr>
            </w:pPr>
            <w:r>
              <w:rPr>
                <w:rFonts w:ascii="Tahoma" w:hAnsi="Tahoma" w:cs="Tahoma"/>
                <w:color w:val="000000" w:themeColor="text1"/>
                <w:sz w:val="24"/>
                <w:szCs w:val="24"/>
              </w:rPr>
              <w:t>300</w:t>
            </w:r>
          </w:p>
        </w:tc>
      </w:tr>
      <w:tr w:rsidR="0079038A" w:rsidTr="000D35E6">
        <w:trPr>
          <w:trHeight w:val="731"/>
        </w:trPr>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79038A" w:rsidRPr="00447025" w:rsidRDefault="004C2A85" w:rsidP="0079038A">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İl bazında yapılan yarışmalara öğrenci katılımı sağlanacaktır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0D35E6" w:rsidRDefault="000D35E6" w:rsidP="000D35E6">
            <w:pPr>
              <w:jc w:val="center"/>
              <w:rPr>
                <w:rFonts w:ascii="Tahoma" w:hAnsi="Tahoma" w:cs="Tahoma"/>
                <w:color w:val="000000" w:themeColor="text1"/>
                <w:sz w:val="24"/>
                <w:szCs w:val="24"/>
              </w:rPr>
            </w:pPr>
            <w:r>
              <w:rPr>
                <w:rFonts w:ascii="Tahoma" w:hAnsi="Tahoma" w:cs="Tahoma"/>
                <w:color w:val="000000" w:themeColor="text1"/>
                <w:sz w:val="24"/>
                <w:szCs w:val="24"/>
              </w:rPr>
              <w:t>100</w:t>
            </w:r>
          </w:p>
        </w:tc>
      </w:tr>
    </w:tbl>
    <w:p w:rsidR="00D620D2" w:rsidRDefault="00286ACA" w:rsidP="00CC4CA9">
      <w:pPr>
        <w:jc w:val="center"/>
        <w:rPr>
          <w:rFonts w:ascii="Tahoma" w:hAnsi="Tahoma" w:cs="Tahoma"/>
          <w:b/>
          <w:sz w:val="24"/>
          <w:szCs w:val="24"/>
          <w:u w:val="single"/>
        </w:rPr>
      </w:pPr>
      <w:r>
        <w:rPr>
          <w:rFonts w:ascii="Tahoma" w:hAnsi="Tahoma" w:cs="Tahoma"/>
          <w:b/>
          <w:noProof/>
          <w:color w:val="000000" w:themeColor="text1"/>
          <w:sz w:val="144"/>
          <w:szCs w:val="144"/>
          <w:u w:val="single"/>
        </w:rPr>
        <w:lastRenderedPageBreak/>
        <mc:AlternateContent>
          <mc:Choice Requires="wps">
            <w:drawing>
              <wp:anchor distT="0" distB="0" distL="114300" distR="114300" simplePos="0" relativeHeight="251703296" behindDoc="0" locked="0" layoutInCell="1" allowOverlap="1">
                <wp:simplePos x="0" y="0"/>
                <wp:positionH relativeFrom="column">
                  <wp:posOffset>553085</wp:posOffset>
                </wp:positionH>
                <wp:positionV relativeFrom="paragraph">
                  <wp:posOffset>59055</wp:posOffset>
                </wp:positionV>
                <wp:extent cx="4742180" cy="1489075"/>
                <wp:effectExtent l="14605" t="6350" r="34290" b="28575"/>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round/>
                          <a:headEnd/>
                          <a:tailEnd/>
                        </a:ln>
                        <a:effectLst>
                          <a:outerShdw dist="35921" dir="2700000" algn="ctr" rotWithShape="0">
                            <a:schemeClr val="accent6">
                              <a:lumMod val="50000"/>
                              <a:lumOff val="0"/>
                              <a:alpha val="50000"/>
                            </a:schemeClr>
                          </a:outerShdw>
                        </a:effectLst>
                      </wps:spPr>
                      <wps:txb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69" type="#_x0000_t97" style="position:absolute;left:0;text-align:left;margin-left:43.55pt;margin-top:4.65pt;width:373.4pt;height:1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s/7AIAAIkGAAAOAAAAZHJzL2Uyb0RvYy54bWysVV1v2yAUfZ+0/4B4Xx27TpNadaqqXadJ&#10;3VYpm/ZMAMdsGBjgON2v3wUcL+vHy7Y8WHCBcz/OuTcXl/tOoh23TmhV4/xkhhFXVDOhtjX+8vn2&#10;zRIj54liRGrFa/zAHb5cvX51MZiKF7rVknGLAES5ajA1br03VZY52vKOuBNtuILDRtuOeNjabcYs&#10;GQC9k1kxm51lg7bMWE25c2C9SYd4FfGbhlP/qWkc90jWGGLz8WvjdxO+2eqCVFtLTCvoGAb5iyg6&#10;IhQ4naBuiCeot+IJVCeo1U43/oTqLtNNIyiPOUA2+exRNuuWGB5zgeI4M5XJ/T9Y+nF3b5FgwF2B&#10;kSIdcHTVex1do3kRCjQYV8G9tbm3IUVn7jT97pDS1y1RW35lrR5aThiElYf72R8PwsbBU7QZPmgG&#10;8ATgY632je0CIFQB7SMlDxMlfO8RBWO5KIt8CcxROMvL5flsMY8+SHV4bqzz77juUFjUGMToBSVy&#10;DYWWMjoiuzvnIztsTJGwbxg1nQSud0SivJjPohYyUo2XYXUAHnllt0JKZLX/Knwb6xOijYfugO+Q&#10;0VCGZI4i5tfSIvBRY+nzeFv2HRQi2fJZ+CUVgh20muyHYCYIqCqIyyVvycn4Npima+k1oZQrf/bE&#10;W/m8s7ODGVxMSJPD6HfMTwqFgPIazyMU0OKg0jyoZyQFWinWKUQlFRqCrhaQYYxSSzEdTo5SyH7/&#10;r8Vxx+hW94rF3g7CfDuuPREyrSEpqUJMPM6IMT3de27XLRsQE0FKp/PzIsewgYERsoAfRkRuYdJR&#10;b/GzWniU10tUgN5e5B00KE1LUmGmi0/ImaKNVB0lEvsvtFxqXb/f7GOHn5aBpNCPG80eoCNBy0Gr&#10;YX7DotX2J0YDzMIaux89sRwj+V6BnM/zsoRrPm7K+aKAjT0+2RyfEEUBqsYeahWX1z4N3N5YsW3B&#10;U6Ja6TBoGuEPIyNFNc4PmHdJgmk2h4F6vI+3fv+DrH4BAAD//wMAUEsDBBQABgAIAAAAIQC+dxRl&#10;3wAAAAgBAAAPAAAAZHJzL2Rvd25yZXYueG1sTI/NTsMwEITvSLyDtUjcqJMGlTRkUwESXHJA9Ee9&#10;OvE2iRqvo9ht07fHnMpxNKOZb/LVZHpxptF1lhHiWQSCuLa64wZhu/l8SkE4r1ir3jIhXMnBqri/&#10;y1Wm7YV/6Lz2jQgl7DKF0Ho/ZFK6uiWj3MwOxME72NEoH+TYSD2qSyg3vZxH0UIa1XFYaNVAHy3V&#10;x/XJIGzKa2XKfbn7bha7wb1/7bdDzIiPD9PbKwhPk7+F4Q8/oEMRmCp7Yu1Ej5C+xCGJsExABDtN&#10;kiWICmH+nKQgi1z+P1D8AgAA//8DAFBLAQItABQABgAIAAAAIQC2gziS/gAAAOEBAAATAAAAAAAA&#10;AAAAAAAAAAAAAABbQ29udGVudF9UeXBlc10ueG1sUEsBAi0AFAAGAAgAAAAhADj9If/WAAAAlAEA&#10;AAsAAAAAAAAAAAAAAAAALwEAAF9yZWxzLy5yZWxzUEsBAi0AFAAGAAgAAAAhACRuWz/sAgAAiQYA&#10;AA4AAAAAAAAAAAAAAAAALgIAAGRycy9lMm9Eb2MueG1sUEsBAi0AFAAGAAgAAAAhAL53FGXfAAAA&#10;CAEAAA8AAAAAAAAAAAAAAAAARgUAAGRycy9kb3ducmV2LnhtbFBLBQYAAAAABAAEAPMAAABSBgAA&#10;AAA=&#10;" fillcolor="white [3201]" strokecolor="black [3213]" strokeweight="1pt">
                <v:fill color2="#fbd4b4 [1305]" focus="100%" type="gradient"/>
                <v:shadow on="t" color="#974706 [1609]" opacity=".5"/>
                <v:textbox>
                  <w:txbxContent>
                    <w:p w:rsidR="00967E24" w:rsidRPr="0025413E" w:rsidRDefault="00967E24" w:rsidP="0025413E">
                      <w:pPr>
                        <w:pStyle w:val="ListeParagraf"/>
                        <w:numPr>
                          <w:ilvl w:val="0"/>
                          <w:numId w:val="52"/>
                        </w:numPr>
                        <w:jc w:val="center"/>
                        <w:rPr>
                          <w:sz w:val="144"/>
                          <w:szCs w:val="144"/>
                        </w:rPr>
                      </w:pPr>
                      <w:r w:rsidRPr="0025413E">
                        <w:rPr>
                          <w:sz w:val="144"/>
                          <w:szCs w:val="144"/>
                        </w:rPr>
                        <w:t>TEMA</w:t>
                      </w:r>
                    </w:p>
                  </w:txbxContent>
                </v:textbox>
              </v:shape>
            </w:pict>
          </mc:Fallback>
        </mc:AlternateContent>
      </w:r>
      <w:r>
        <w:rPr>
          <w:rFonts w:ascii="Tahoma" w:hAnsi="Tahoma" w:cs="Tahoma"/>
          <w:b/>
          <w:noProof/>
          <w:color w:val="000000" w:themeColor="text1"/>
          <w:sz w:val="144"/>
          <w:szCs w:val="144"/>
          <w:u w:val="single"/>
        </w:rPr>
        <mc:AlternateContent>
          <mc:Choice Requires="wps">
            <w:drawing>
              <wp:anchor distT="0" distB="0" distL="114300" distR="114300" simplePos="0" relativeHeight="251704320" behindDoc="1" locked="0" layoutInCell="1" allowOverlap="1">
                <wp:simplePos x="0" y="0"/>
                <wp:positionH relativeFrom="column">
                  <wp:posOffset>-318770</wp:posOffset>
                </wp:positionH>
                <wp:positionV relativeFrom="paragraph">
                  <wp:posOffset>2359660</wp:posOffset>
                </wp:positionV>
                <wp:extent cx="6762115" cy="5654040"/>
                <wp:effectExtent l="19050" t="97155" r="95885" b="20955"/>
                <wp:wrapTight wrapText="bothSides">
                  <wp:wrapPolygon edited="0">
                    <wp:start x="2191" y="-364"/>
                    <wp:lineTo x="1886" y="-327"/>
                    <wp:lineTo x="1004" y="109"/>
                    <wp:lineTo x="974" y="255"/>
                    <wp:lineTo x="487" y="801"/>
                    <wp:lineTo x="152" y="1383"/>
                    <wp:lineTo x="-30" y="1965"/>
                    <wp:lineTo x="-61" y="2290"/>
                    <wp:lineTo x="-61" y="19419"/>
                    <wp:lineTo x="61" y="19999"/>
                    <wp:lineTo x="335" y="20581"/>
                    <wp:lineTo x="852" y="21163"/>
                    <wp:lineTo x="882" y="21273"/>
                    <wp:lineTo x="1734" y="21636"/>
                    <wp:lineTo x="1947" y="21636"/>
                    <wp:lineTo x="19622" y="21636"/>
                    <wp:lineTo x="19866" y="21636"/>
                    <wp:lineTo x="20687" y="21273"/>
                    <wp:lineTo x="20718" y="21163"/>
                    <wp:lineTo x="21265" y="20581"/>
                    <wp:lineTo x="21630" y="19999"/>
                    <wp:lineTo x="21843" y="19419"/>
                    <wp:lineTo x="21904" y="18837"/>
                    <wp:lineTo x="21904" y="1965"/>
                    <wp:lineTo x="21783" y="1383"/>
                    <wp:lineTo x="21509" y="801"/>
                    <wp:lineTo x="21144" y="327"/>
                    <wp:lineTo x="21083" y="109"/>
                    <wp:lineTo x="20200" y="-327"/>
                    <wp:lineTo x="19866" y="-364"/>
                    <wp:lineTo x="2191" y="-364"/>
                  </wp:wrapPolygon>
                </wp:wrapTight>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chemeClr val="accent5">
                            <a:lumMod val="100000"/>
                            <a:lumOff val="0"/>
                          </a:schemeClr>
                        </a:solidFill>
                        <a:ln w="38100">
                          <a:solidFill>
                            <a:schemeClr val="tx1">
                              <a:lumMod val="95000"/>
                              <a:lumOff val="5000"/>
                            </a:schemeClr>
                          </a:solidFill>
                          <a:miter lim="800000"/>
                          <a:headEnd/>
                          <a:tailEnd/>
                        </a:ln>
                        <a:effectLst>
                          <a:outerShdw dist="107763" dir="18900000" algn="ctr" rotWithShape="0">
                            <a:schemeClr val="accent5">
                              <a:lumMod val="50000"/>
                              <a:lumOff val="0"/>
                              <a:alpha val="50000"/>
                            </a:schemeClr>
                          </a:outerShdw>
                        </a:effectLst>
                      </wps:spPr>
                      <wps:txbx>
                        <w:txbxContent>
                          <w:p w:rsidR="00967E24" w:rsidRDefault="00967E24" w:rsidP="0025413E">
                            <w:pPr>
                              <w:jc w:val="center"/>
                              <w:rPr>
                                <w:rFonts w:ascii="Tahoma" w:hAnsi="Tahoma" w:cs="Tahoma"/>
                                <w:b/>
                                <w:color w:val="000000" w:themeColor="text1"/>
                                <w:sz w:val="96"/>
                                <w:szCs w:val="96"/>
                              </w:rPr>
                            </w:pPr>
                          </w:p>
                          <w:p w:rsidR="00967E24" w:rsidRPr="0025413E" w:rsidRDefault="00967E24" w:rsidP="0025413E">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70" type="#_x0000_t176" style="position:absolute;left:0;text-align:left;margin-left:-25.1pt;margin-top:185.8pt;width:532.45pt;height:445.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XMrAIAALQFAAAOAAAAZHJzL2Uyb0RvYy54bWysVN9v0zAQfkfif7D8zpK0TdtFS6dpYwhp&#10;wKSBeL46TmPh2MF2m4y/fufLWjoKDyDyEPn847u77767i8uh1WwnnVfWlDw7SzmTRthKmU3Jv3y+&#10;fbPkzAcwFWhrZMkfpeeXq9evLvqukBPbWF1JxxDE+KLvSt6E0BVJ4kUjW/BntpMGD2vrWghouk1S&#10;OegRvdXJJE3nSW9d1TkrpPe4ezMe8hXh17UU4VNdexmYLjnGFujv6L+O/2R1AcXGQdco8RwG/EMU&#10;LSiDTg9QNxCAbZ06gWqVcNbbOpwJ2ya2rpWQlANmk6W/ZPPQQCcpFyTHdwea/P+DFR93946pCmuX&#10;cWagxRpdbYMl1yyfRoL6zhd476G7dzFF391Z8c0zY68bMBt55ZztGwkVhpXF+8mLB9Hw+JSt+w+2&#10;QnhAeOJqqF0bAZEFNlBJHg8lkUNgAjfni/kky3LOBJ7l83yWzqhoCRT7553z4Z20LYuLktfa9hiY&#10;C1c6SGcgyPtRHuQTdnc+xBih2L+jnKxW1a3SmowoPnmtHdsBygaEkCbk9FxvW0xi3M/S+I0Kwn3U&#10;2bi/j480HGHImz/2oA3rSz5dIgTBvjg8vBvhwpCduD7Pf+t5v4vJHUBOnbcKeWFatSVfHqUQK/jW&#10;VNQQAZQe1wilTSRFUjMheVSxLUI8NFXPKhU5z9LFYj7laGFrZcvzEZaB3uBQEMFx5mz4qkJDsopF&#10;/gueY1Z/ohkK0F0DI1OHiyf52328xMZRKiTVqM5R5WFYD9QM03wv/LWtHlG8GD8pFEcdLhrrfnDW&#10;49gouf++BSc50+8NNsB5NkOBskDGLF9M0HDHJ+vjEzACoUoeOBuX12GcTdvOqU0TmSWmjI09WStS&#10;bmyoMSrMJho4Giiv5zEWZ8+xTbd+DtvVEwAAAP//AwBQSwMEFAAGAAgAAAAhAD+ShP3fAAAADQEA&#10;AA8AAABkcnMvZG93bnJldi54bWxMj8tuwjAQRfeV+g/WVGIHdkIbaIiDWtSuK9J+gIknDxGPI9tA&#10;4OtrVu1uRnN059xiO5mBndH53pKEZCGAIdVW99RK+Pn+nK+B+aBIq8ESSriih235+FCoXNsL7fFc&#10;hZbFEPK5ktCFMOac+7pDo/zCjkjx1lhnVIira7l26hLDzcBTITJuVE/xQ6dG3HVYH6uTkfBe7QN3&#10;tzXZ8fpaGSuaj6b5knL2NL1tgAWcwh8Md/2oDmV0OtgTac8GCfMXkUZUwnKVZMDuhEieV8AOcUqz&#10;VAAvC/6/RfkLAAD//wMAUEsBAi0AFAAGAAgAAAAhALaDOJL+AAAA4QEAABMAAAAAAAAAAAAAAAAA&#10;AAAAAFtDb250ZW50X1R5cGVzXS54bWxQSwECLQAUAAYACAAAACEAOP0h/9YAAACUAQAACwAAAAAA&#10;AAAAAAAAAAAvAQAAX3JlbHMvLnJlbHNQSwECLQAUAAYACAAAACEA1HD1zKwCAAC0BQAADgAAAAAA&#10;AAAAAAAAAAAuAgAAZHJzL2Uyb0RvYy54bWxQSwECLQAUAAYACAAAACEAP5KE/d8AAAANAQAADwAA&#10;AAAAAAAAAAAAAAAGBQAAZHJzL2Rvd25yZXYueG1sUEsFBgAAAAAEAAQA8wAAABIGAAAAAA==&#10;" fillcolor="#4bacc6 [3208]" strokecolor="#0d0d0d [3069]" strokeweight="3pt">
                <v:shadow on="t" color="#205867 [1608]" opacity=".5" offset="6pt,-6pt"/>
                <v:textbox>
                  <w:txbxContent>
                    <w:p w:rsidR="00967E24" w:rsidRDefault="00967E24" w:rsidP="0025413E">
                      <w:pPr>
                        <w:jc w:val="center"/>
                        <w:rPr>
                          <w:rFonts w:ascii="Tahoma" w:hAnsi="Tahoma" w:cs="Tahoma"/>
                          <w:b/>
                          <w:color w:val="000000" w:themeColor="text1"/>
                          <w:sz w:val="96"/>
                          <w:szCs w:val="96"/>
                        </w:rPr>
                      </w:pPr>
                    </w:p>
                    <w:p w:rsidR="00967E24" w:rsidRPr="0025413E" w:rsidRDefault="00967E24" w:rsidP="0025413E">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v:textbox>
                <w10:wrap type="tight"/>
              </v:shape>
            </w:pict>
          </mc:Fallback>
        </mc:AlternateContent>
      </w:r>
    </w:p>
    <w:p w:rsidR="00D620D2" w:rsidRDefault="00D620D2"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D620D2" w:rsidRDefault="00D620D2" w:rsidP="00B525AA">
      <w:pPr>
        <w:jc w:val="both"/>
        <w:rPr>
          <w:rFonts w:ascii="Tahoma" w:hAnsi="Tahoma" w:cs="Tahoma"/>
          <w:b/>
          <w:sz w:val="24"/>
          <w:szCs w:val="24"/>
          <w:u w:val="single"/>
        </w:rPr>
      </w:pPr>
    </w:p>
    <w:p w:rsidR="00CC4CA9" w:rsidRDefault="00CC4CA9" w:rsidP="006E3359">
      <w:pPr>
        <w:tabs>
          <w:tab w:val="left" w:pos="5996"/>
        </w:tabs>
        <w:rPr>
          <w:rFonts w:ascii="Tahoma" w:hAnsi="Tahoma" w:cs="Tahoma"/>
          <w:b/>
          <w:color w:val="0070C0"/>
          <w:sz w:val="144"/>
          <w:szCs w:val="144"/>
        </w:rPr>
      </w:pPr>
    </w:p>
    <w:p w:rsidR="004F1B64" w:rsidRPr="006F2567" w:rsidRDefault="00286ACA" w:rsidP="006E3359">
      <w:pPr>
        <w:tabs>
          <w:tab w:val="left" w:pos="5996"/>
        </w:tabs>
        <w:rPr>
          <w:rFonts w:ascii="Tahoma" w:hAnsi="Tahoma" w:cs="Tahoma"/>
          <w:b/>
          <w:color w:val="0070C0"/>
          <w:sz w:val="144"/>
          <w:szCs w:val="144"/>
        </w:rPr>
      </w:pPr>
      <w:r>
        <w:rPr>
          <w:rFonts w:ascii="Tahoma" w:hAnsi="Tahoma" w:cs="Tahoma"/>
          <w:b/>
          <w:noProof/>
          <w:color w:val="0070C0"/>
          <w:sz w:val="144"/>
          <w:szCs w:val="144"/>
        </w:rPr>
        <mc:AlternateContent>
          <mc:Choice Requires="wps">
            <w:drawing>
              <wp:anchor distT="0" distB="0" distL="114300" distR="114300" simplePos="0" relativeHeight="251688960" behindDoc="0" locked="0" layoutInCell="1" allowOverlap="1">
                <wp:simplePos x="0" y="0"/>
                <wp:positionH relativeFrom="column">
                  <wp:posOffset>3832860</wp:posOffset>
                </wp:positionH>
                <wp:positionV relativeFrom="paragraph">
                  <wp:posOffset>1248410</wp:posOffset>
                </wp:positionV>
                <wp:extent cx="2084070" cy="758825"/>
                <wp:effectExtent l="65405" t="67945" r="69850" b="6858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758825"/>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7E24" w:rsidRPr="006F2567" w:rsidRDefault="00967E24" w:rsidP="004F1B64">
                            <w:pPr>
                              <w:jc w:val="center"/>
                              <w:rPr>
                                <w:b/>
                                <w:color w:val="0070C0"/>
                                <w:sz w:val="28"/>
                                <w:szCs w:val="28"/>
                              </w:rPr>
                            </w:pPr>
                            <w:r>
                              <w:rPr>
                                <w:b/>
                                <w:color w:val="0070C0"/>
                                <w:sz w:val="28"/>
                                <w:szCs w:val="28"/>
                              </w:rPr>
                              <w:t>KAPASİTE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1" type="#_x0000_t202" style="position:absolute;margin-left:301.8pt;margin-top:98.3pt;width:164.1pt;height:5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Ko6QIAACsGAAAOAAAAZHJzL2Uyb0RvYy54bWy0VFtv2jAUfp+0/2D5nSaBAGnUUAGFadJu&#10;Ujvt2dgOsebYmW1Iumn/fccOpHR9maYNpMjn+Pg71+/c3Ha1REdurNCqwMlVjBFXVDOh9gX+/LAd&#10;ZRhZRxQjUite4Edu8e3i9aubtsn5WFdaMm4QgCibt02BK+eaPIosrXhN7JVuuILLUpuaOBDNPmKG&#10;tIBey2gcx7Oo1YY1RlNuLWjv+ku8CPhlyan7WJaWOyQLDLG58DXhu/PfaHFD8r0hTSXoKQzyF1HU&#10;RChwOkDdEUfQwYgXULWgRltduiuq60iXpaA85ADZJPFv2dxXpOEhFyiObYYy2X8HSz8cPxkkGPQO&#10;yqNIDT164J1DK92hycTXp21sDmb3DRi6DvRgG3K1zTtNv1qk9Loias+Xxui24oRBfIl/GV087XGs&#10;B9m17zUDP+TgdADqSlP74kE5EKBDII9Db3wsFJTjOEvjOVxRuJtPs2w8DS5Ifn7dGOvecF0jfyiw&#10;gd4HdHJ8Z52PhuRnE+/MainYVkgZBD9vfC0NOhKYFEIpV24anstDDeH2+iT2v35oQA+j1euDCvDD&#10;2HqY4O2ZB6lQC2UZzz0AonUDJWc7GVw8Mxww/lsotXDAOSnqAmcXCfnObRQLjHBEyP4MWUnlS8QD&#10;m/pSgtQ5OAY9NChM+o/ldhrP00k2ms+nk1E62cSjVbZdj5brZDabb1br1Sb56RNO0rwSjHG1CZj2&#10;TLwk/bPBPq2AnjID9YYAfVT6ADneV6xFTPhpmEyvxwkGAbgfeuC7QOQelhZ1BiOj3RfhqsA4P3se&#10;w5r9bhiJbOb/p5Eb0EOfLxxHL3LrLTooFVTyXLVADM+FnhWu23WBg5PgwLNmp9kjUAXCCnyADQuH&#10;SpvvGLWwrQpsvx2I4RjJtwrodp2kKSTkgpBO52MQzOXN7vKGKApQBXZQgnBcu34lHhoj9hV46gmu&#10;9BIoWorAnqeoIBUvwEYKSZ22p195l3Kwetrxi18AAAD//wMAUEsDBBQABgAIAAAAIQDGf9Uf3gAA&#10;AAsBAAAPAAAAZHJzL2Rvd25yZXYueG1sTI/BTsMwEETvSPyDtUjcqBOMIhriVBFSD5xQSy/c3HiJ&#10;08brELtt4OtZTnDb1Yxm3lSr2Q/ijFPsA2nIFxkIpDbYnjoNu7f13SOImAxZMwRCDV8YYVVfX1Wm&#10;tOFCGzxvUyc4hGJpNLiUxlLK2Dr0Ji7CiMTaR5i8SfxOnbSTuXC4H+R9lhXSm564wZkRnx22x+3J&#10;c2+zUY3H9evDy7fr3w+fTnXeaX17MzdPIBLO6c8Mv/iMDjUz7cOJbBSDhiJTBVtZWBZ8sGOpch6z&#10;16DyIgdZV/L/hvoHAAD//wMAUEsBAi0AFAAGAAgAAAAhALaDOJL+AAAA4QEAABMAAAAAAAAAAAAA&#10;AAAAAAAAAFtDb250ZW50X1R5cGVzXS54bWxQSwECLQAUAAYACAAAACEAOP0h/9YAAACUAQAACwAA&#10;AAAAAAAAAAAAAAAvAQAAX3JlbHMvLnJlbHNQSwECLQAUAAYACAAAACEAmmRCqOkCAAArBgAADgAA&#10;AAAAAAAAAAAAAAAuAgAAZHJzL2Uyb0RvYy54bWxQSwECLQAUAAYACAAAACEAxn/VH94AAAALAQAA&#10;DwAAAAAAAAAAAAAAAABDBQAAZHJzL2Rvd25yZXYueG1sUEsFBgAAAAAEAAQA8wAAAE4GAAAAAA==&#10;" fillcolor="#4bacc6 [3208]" strokecolor="#4bacc6 [3208]" strokeweight="10pt">
                <v:stroke linestyle="thinThin"/>
                <v:shadow color="#868686"/>
                <v:textbox>
                  <w:txbxContent>
                    <w:p w:rsidR="00967E24" w:rsidRPr="006F2567" w:rsidRDefault="00967E24" w:rsidP="004F1B64">
                      <w:pPr>
                        <w:jc w:val="center"/>
                        <w:rPr>
                          <w:b/>
                          <w:color w:val="0070C0"/>
                          <w:sz w:val="28"/>
                          <w:szCs w:val="28"/>
                        </w:rPr>
                      </w:pPr>
                      <w:r>
                        <w:rPr>
                          <w:b/>
                          <w:color w:val="0070C0"/>
                          <w:sz w:val="28"/>
                          <w:szCs w:val="28"/>
                        </w:rPr>
                        <w:t>KAPASİTE</w:t>
                      </w:r>
                    </w:p>
                  </w:txbxContent>
                </v:textbox>
              </v:shape>
            </w:pict>
          </mc:Fallback>
        </mc:AlternateContent>
      </w:r>
      <w:r>
        <w:rPr>
          <w:rFonts w:ascii="Tahoma" w:hAnsi="Tahoma" w:cs="Tahoma"/>
          <w:b/>
          <w:noProof/>
          <w:color w:val="0070C0"/>
          <w:sz w:val="144"/>
          <w:szCs w:val="144"/>
          <w:u w:val="single"/>
        </w:rPr>
        <mc:AlternateContent>
          <mc:Choice Requires="wps">
            <w:drawing>
              <wp:anchor distT="0" distB="0" distL="114300" distR="114300" simplePos="0" relativeHeight="251687936" behindDoc="0" locked="0" layoutInCell="1" allowOverlap="1">
                <wp:simplePos x="0" y="0"/>
                <wp:positionH relativeFrom="column">
                  <wp:posOffset>-346075</wp:posOffset>
                </wp:positionH>
                <wp:positionV relativeFrom="paragraph">
                  <wp:posOffset>603885</wp:posOffset>
                </wp:positionV>
                <wp:extent cx="3340735" cy="3215005"/>
                <wp:effectExtent l="10795" t="13970" r="20320" b="28575"/>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735" cy="321500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967E24" w:rsidRPr="006F2567" w:rsidRDefault="00967E24"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967E24" w:rsidRPr="00356715" w:rsidRDefault="00967E24" w:rsidP="00356715">
                            <w:pPr>
                              <w:jc w:val="both"/>
                              <w:rPr>
                                <w:rFonts w:ascii="Tahoma" w:hAnsi="Tahoma" w:cs="Tahoma"/>
                                <w:color w:val="000000" w:themeColor="text1"/>
                                <w:sz w:val="24"/>
                                <w:szCs w:val="24"/>
                              </w:rPr>
                            </w:pPr>
                            <w:r w:rsidRPr="00356715">
                              <w:rPr>
                                <w:rFonts w:ascii="Tahoma" w:hAnsi="Tahoma" w:cs="Tahoma"/>
                                <w:color w:val="000000" w:themeColor="text1"/>
                                <w:sz w:val="24"/>
                                <w:szCs w:val="24"/>
                              </w:rPr>
                              <w:t xml:space="preserve">Eğitim donanımı tam, fiziki kapasitesi ve </w:t>
                            </w:r>
                            <w:proofErr w:type="gramStart"/>
                            <w:r w:rsidRPr="00356715">
                              <w:rPr>
                                <w:rFonts w:ascii="Tahoma" w:hAnsi="Tahoma" w:cs="Tahoma"/>
                                <w:color w:val="000000" w:themeColor="text1"/>
                                <w:sz w:val="24"/>
                                <w:szCs w:val="24"/>
                              </w:rPr>
                              <w:t>imkanlarıyla</w:t>
                            </w:r>
                            <w:proofErr w:type="gramEnd"/>
                            <w:r w:rsidRPr="00356715">
                              <w:rPr>
                                <w:rFonts w:ascii="Tahoma" w:hAnsi="Tahoma" w:cs="Tahoma"/>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967E24" w:rsidRDefault="00967E24" w:rsidP="004F1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72" style="position:absolute;margin-left:-27.25pt;margin-top:47.55pt;width:263.05pt;height:25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k97AIAAIoGAAAOAAAAZHJzL2Uyb0RvYy54bWysVW1v0zAQ/o7Ef7D8nSVp+rJGS6dpYwiJ&#10;l4mB+OzaTmNw7GC7Tcev53xJQ0eHNCH6IbLvzs+9PXe9uNw3muyk88qakmZnKSXScCuU2ZT0y+fb&#10;V+eU+MCMYNoaWdIH6enl6uWLi64t5MTWVgvpCIAYX3RtSesQ2iJJPK9lw/yZbaUBZWVdwwJc3SYR&#10;jnWA3uhkkqbzpLNOtM5y6T1Ib3olXSF+VUkePlaVl4HokkJsAb8Ov+v4TVYXrNg41taKD2Gwf4ii&#10;YcqA0xHqhgVGtk6dQDWKO+ttFc64bRJbVYpLzAGyydI/srmvWSsxFyiOb8cy+f8Hyz/s7hxRoqRL&#10;SgxroEVX22DRM8knsT5d6wswu2/vXMzQt+8s/+6Jsdc1Mxt55ZztaskERJVF++TRg3jx8JSsu/dW&#10;ADwDeCzVvnJNBIQikD125GHsiNwHwkGY59N0kc8o4aDLJ9ksTWfogxWH563z4Y20DYmHkjq7NeIT&#10;9B19sN07H7AvYsiOiW+UVI2GLu+YJtl8Pl8MiINxwooD5tBRcau0Js6GryrUWJoYKCr9Ad+T1kIF&#10;ejHSV15rR8BHSXXI0FpvG6hBL8vS+IueWQFyYGkvRxGEMEJAQYFWvvfWOxneRtFo1r9mnEsTJife&#10;pk87mx/ETzpEv0N+WhkC3S7pDKFglDxnWgJv+p4j87FOmJAhHWgmC8gQo7RajcpnhjzG9rg+YyYn&#10;IftjJ0gDLG6k5msj8ByY0v0ZXmsTQ5O4JIYs7TZId1+LjggVyTQ5z5ewwISCjZGfp/N0uaCE6Q2s&#10;Oh4cfZISz0wPmPzX9rOC6bZmfUtHw5OEx2iRIkeJ4ATGoeuHN+zXexzxHJkeJ3JtxQPMJFA6UjYu&#10;cDjU1v2kpINlWFL/Y8ucpES/NcDqZTadxu2Jl+lsMYGLO9asjzXMcIAqaYBa4fE69Bt32zq1qcFT&#10;Pw7GxlVTqXBYGn1UwwaBhddTv1/OcaMe39Hq91/I6hcAAAD//wMAUEsDBBQABgAIAAAAIQCt9ASH&#10;4AAAAAoBAAAPAAAAZHJzL2Rvd25yZXYueG1sTI9BTsMwEEX3SNzBGiR2rROUpDRkUiEjpKoqCwoH&#10;cOwhiYjtKHabcHvMqixH/+n/N9VuMQO70OR7ZxHSdQKMrHK6ty3C58fr6hGYD9JqOThLCD/kYVff&#10;3lSy1G6273Q5hZbFEutLidCFMJace9WRkX7tRrIx+3KTkSGeU8v1JOdYbgb+kCQFN7K3caGTI4mO&#10;1PfpbBD2Shy0E+r4st3PQqhNyJvDG+L93fL8BCzQEq4w/OlHdaijU+POVns2IKzyLI8owjZPgUUg&#10;26QFsAahSNIMeF3x/y/UvwAAAP//AwBQSwECLQAUAAYACAAAACEAtoM4kv4AAADhAQAAEwAAAAAA&#10;AAAAAAAAAAAAAAAAW0NvbnRlbnRfVHlwZXNdLnhtbFBLAQItABQABgAIAAAAIQA4/SH/1gAAAJQB&#10;AAALAAAAAAAAAAAAAAAAAC8BAABfcmVscy8ucmVsc1BLAQItABQABgAIAAAAIQBpC9k97AIAAIoG&#10;AAAOAAAAAAAAAAAAAAAAAC4CAABkcnMvZTJvRG9jLnhtbFBLAQItABQABgAIAAAAIQCt9ASH4AAA&#10;AAoBAAAPAAAAAAAAAAAAAAAAAEYFAABkcnMvZG93bnJldi54bWxQSwUGAAAAAAQABADzAAAAUwYA&#10;AAAA&#10;" fillcolor="white [3201]" strokecolor="#d99594 [1941]" strokeweight="1pt">
                <v:fill color2="#e5b8b7 [1301]" focus="100%" type="gradient"/>
                <v:shadow on="t" color="#622423 [1605]" opacity=".5" offset="1pt"/>
                <v:textbox>
                  <w:txbxContent>
                    <w:p w:rsidR="00967E24" w:rsidRPr="006F2567" w:rsidRDefault="00967E24"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967E24" w:rsidRPr="00356715" w:rsidRDefault="00967E24" w:rsidP="00356715">
                      <w:pPr>
                        <w:jc w:val="both"/>
                        <w:rPr>
                          <w:rFonts w:ascii="Tahoma" w:hAnsi="Tahoma" w:cs="Tahoma"/>
                          <w:color w:val="000000" w:themeColor="text1"/>
                          <w:sz w:val="24"/>
                          <w:szCs w:val="24"/>
                        </w:rPr>
                      </w:pPr>
                      <w:r w:rsidRPr="00356715">
                        <w:rPr>
                          <w:rFonts w:ascii="Tahoma" w:hAnsi="Tahoma" w:cs="Tahoma"/>
                          <w:color w:val="000000" w:themeColor="text1"/>
                          <w:sz w:val="24"/>
                          <w:szCs w:val="24"/>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p w:rsidR="00967E24" w:rsidRDefault="00967E24" w:rsidP="004F1B64"/>
                  </w:txbxContent>
                </v:textbox>
              </v:roundrect>
            </w:pict>
          </mc:Fallback>
        </mc:AlternateContent>
      </w:r>
      <w:r w:rsidR="006E3359">
        <w:rPr>
          <w:rFonts w:ascii="Tahoma" w:hAnsi="Tahoma" w:cs="Tahoma"/>
          <w:b/>
          <w:color w:val="0070C0"/>
          <w:sz w:val="144"/>
          <w:szCs w:val="144"/>
        </w:rPr>
        <w:tab/>
      </w:r>
    </w:p>
    <w:p w:rsidR="004F1B64" w:rsidRDefault="00286ACA" w:rsidP="004F1B64">
      <w:pPr>
        <w:rPr>
          <w:rFonts w:ascii="Tahoma" w:hAnsi="Tahoma" w:cs="Tahoma"/>
          <w:b/>
          <w:color w:val="0070C0"/>
          <w:sz w:val="144"/>
          <w:szCs w:val="144"/>
          <w:u w:val="single"/>
        </w:rPr>
      </w:pPr>
      <w:r>
        <w:rPr>
          <w:rFonts w:ascii="Tahoma" w:hAnsi="Tahoma" w:cs="Tahoma"/>
          <w:b/>
          <w:noProof/>
          <w:color w:val="0070C0"/>
          <w:sz w:val="144"/>
          <w:szCs w:val="144"/>
          <w:u w:val="single"/>
        </w:rPr>
        <mc:AlternateContent>
          <mc:Choice Requires="wps">
            <w:drawing>
              <wp:anchor distT="0" distB="0" distL="114300" distR="114300" simplePos="0" relativeHeight="251684864" behindDoc="0" locked="0" layoutInCell="1" allowOverlap="1">
                <wp:simplePos x="0" y="0"/>
                <wp:positionH relativeFrom="column">
                  <wp:posOffset>4097655</wp:posOffset>
                </wp:positionH>
                <wp:positionV relativeFrom="paragraph">
                  <wp:posOffset>1344295</wp:posOffset>
                </wp:positionV>
                <wp:extent cx="1488440" cy="510540"/>
                <wp:effectExtent l="6350" t="7620" r="10160" b="2476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67E24" w:rsidRPr="006F2567" w:rsidRDefault="00967E24" w:rsidP="004F1B64">
                            <w:pPr>
                              <w:jc w:val="center"/>
                              <w:rPr>
                                <w:b/>
                                <w:color w:val="0070C0"/>
                                <w:sz w:val="28"/>
                                <w:szCs w:val="28"/>
                              </w:rPr>
                            </w:pPr>
                            <w:r>
                              <w:rPr>
                                <w:b/>
                                <w:color w:val="0070C0"/>
                                <w:sz w:val="28"/>
                                <w:szCs w:val="28"/>
                              </w:rPr>
                              <w:t xml:space="preserve">3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3" type="#_x0000_t202" style="position:absolute;margin-left:322.65pt;margin-top:105.85pt;width:117.2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BK1QIAAMkGAAAOAAAAZHJzL2Uyb0RvYy54bWysVV1v0zAUfUfiP1h+Z0m7tuuqpdPYGELi&#10;S9oQz67jJBaOHWx36fj1HNttiKBCMK0PkX2v7/e5pxeXu1aRB2GdNLqgk5OcEqG5KaWuC/rl/vbV&#10;khLnmS6ZMloU9FE4erl++eKi71ZiahqjSmEJnGi36ruCNt53qyxzvBEtcyemExrKytiWeVxtnZWW&#10;9fDeqmya54usN7bsrOHCOUhvkpKuo/+qEtx/qionPFEFRW4+fm38bsI3W1+wVW1Z10i+T4M9IYuW&#10;SY2gg6sb5hnZWvmHq1Zya5yp/Ak3bWaqSnIRa0A1k/y3au4a1olYC5rjuqFN7vnc8o8Pny2RZUEx&#10;KM1ajOhe7Dx5bXZkugjt6Tu3wqu7Du/8DnKMOZbquveGf3NEm+uG6VpcWWv6RrAS6U2CZTYyTX5c&#10;cLLpP5gScdjWm+hoV9k29A7dIPCOMT0Oowm58BBytlzOZlBx6OaTfI5zCMFWB+vOOv9WmJaEQ0Et&#10;Rh+9s4f3zqenhyf7QZW3Uilijf8qfRN7HcJGpYNNOpDOoJ4kjqgU18qSBwY8Mc6F9vNoobYtqkry&#10;RY5fQhbEwF8Szw5iJD14iiXUbhxrHt8FyfDq7/EmweBIwEOHBjdHgu1t/yPak6pDyfWhp0pqArxg&#10;jLEjmKnjTAlAMKEmLlGcTchKadJDMz1DhTFLo+SgHCp7zga5cYRWevCTki0WZNTmAPM3ugSs2Moz&#10;qdIZVSodRCIyzx5DZgsXd03Zk1IGZE6Xp+dYtlKChk6X+SI/P6OEqRr8yb2lRwH5j4Um6MSsxsg7&#10;DoQhrwiLUcpxb8OqpqX1u80uMsTp8sAHG1M+YpOxOmE1Av/j0Bj7g5IeXFpQ933LrKBEvdPYnvNJ&#10;XF0fL7P52RQ2dqzZjDVMc7gqqEdX4vHaJ8LedlbWDSIl/tHmCgxSybjcgWpSVqgmXMCXCe6J2wMh&#10;j+/x1a9/oPVPAAAA//8DAFBLAwQUAAYACAAAACEAVZqbBt8AAAALAQAADwAAAGRycy9kb3ducmV2&#10;LnhtbEyPTU+EMBCG7yb+h2ZMvLkFXBYWKRuj8WL04Ppx7tIKRDol/QD8944nvc3Hk3eeqQ+rGdms&#10;nR8sCkg3CTCNrVUDdgLeXh+uSmA+SFRytKgFfGsPh+b8rJaVsgu+6PkYOkYh6CspoA9hqjj3ba+N&#10;9Bs7aaTdp3VGBmpdx5WTC4WbkWdJsuNGDkgXejnpu163X8doBDwWct7G/CNOzt+/50XsyuenRYjL&#10;i/X2BljQa/iD4Vef1KEhp5ONqDwbBey2+TWhArI0LYARURZ7Kk402Wcp8Kbm/39ofgAAAP//AwBQ&#10;SwECLQAUAAYACAAAACEAtoM4kv4AAADhAQAAEwAAAAAAAAAAAAAAAAAAAAAAW0NvbnRlbnRfVHlw&#10;ZXNdLnhtbFBLAQItABQABgAIAAAAIQA4/SH/1gAAAJQBAAALAAAAAAAAAAAAAAAAAC8BAABfcmVs&#10;cy8ucmVsc1BLAQItABQABgAIAAAAIQBkpcBK1QIAAMkGAAAOAAAAAAAAAAAAAAAAAC4CAABkcnMv&#10;ZTJvRG9jLnhtbFBLAQItABQABgAIAAAAIQBVmpsG3wAAAAsBAAAPAAAAAAAAAAAAAAAAAC8FAABk&#10;cnMvZG93bnJldi54bWxQSwUGAAAAAAQABADzAAAAOwYAAAAA&#10;" fillcolor="#92cddc [1944]" strokecolor="#4bacc6 [3208]" strokeweight="1pt">
                <v:fill color2="#4bacc6 [3208]" focus="50%" type="gradient"/>
                <v:shadow on="t" color="#205867 [1608]" offset="1pt"/>
                <v:textbox>
                  <w:txbxContent>
                    <w:p w:rsidR="00967E24" w:rsidRPr="006F2567" w:rsidRDefault="00967E24" w:rsidP="004F1B64">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mc:Fallback>
        </mc:AlternateConten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286ACA" w:rsidP="004F1B64">
      <w:pPr>
        <w:rPr>
          <w:rFonts w:ascii="Tahoma" w:hAnsi="Tahoma" w:cs="Tahoma"/>
          <w:b/>
          <w:color w:val="0070C0"/>
          <w:sz w:val="24"/>
          <w:szCs w:val="24"/>
          <w:u w:val="single"/>
        </w:rPr>
      </w:pPr>
      <w:r>
        <w:rPr>
          <w:rFonts w:ascii="Tahoma" w:hAnsi="Tahoma" w:cs="Tahoma"/>
          <w:b/>
          <w:noProof/>
          <w:color w:val="0070C0"/>
          <w:sz w:val="144"/>
          <w:szCs w:val="144"/>
          <w:u w:val="single"/>
        </w:rPr>
        <mc:AlternateContent>
          <mc:Choice Requires="wps">
            <w:drawing>
              <wp:anchor distT="0" distB="0" distL="114300" distR="114300" simplePos="0" relativeHeight="251685888" behindDoc="0" locked="0" layoutInCell="1" allowOverlap="1">
                <wp:simplePos x="0" y="0"/>
                <wp:positionH relativeFrom="column">
                  <wp:posOffset>4115435</wp:posOffset>
                </wp:positionH>
                <wp:positionV relativeFrom="paragraph">
                  <wp:posOffset>151765</wp:posOffset>
                </wp:positionV>
                <wp:extent cx="1488440" cy="510540"/>
                <wp:effectExtent l="14605" t="7620" r="11430" b="2476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67E24" w:rsidRPr="004F1B64" w:rsidRDefault="00967E24" w:rsidP="004F1B64">
                            <w:pPr>
                              <w:jc w:val="center"/>
                              <w:rPr>
                                <w:b/>
                                <w:color w:val="0070C0"/>
                                <w:sz w:val="28"/>
                                <w:szCs w:val="28"/>
                              </w:rPr>
                            </w:pPr>
                            <w:r>
                              <w:rPr>
                                <w:b/>
                                <w:color w:val="0070C0"/>
                                <w:sz w:val="28"/>
                                <w:szCs w:val="28"/>
                              </w:rPr>
                              <w:t xml:space="preserve">14 </w:t>
                            </w:r>
                            <w:r w:rsidRPr="004F1B64">
                              <w:rPr>
                                <w:b/>
                                <w:color w:val="0070C0"/>
                                <w:sz w:val="28"/>
                                <w:szCs w:val="28"/>
                              </w:rPr>
                              <w:t>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4" type="#_x0000_t202" style="position:absolute;margin-left:324.05pt;margin-top:11.95pt;width:117.2pt;height:4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Dn3QIAAOYGAAAOAAAAZHJzL2Uyb0RvYy54bWy0VVtv0zAUfkfiP1h+Z0m7dk2jpdPYGELi&#10;Jm2IZ9d2EgvHNrbbdPx6ju0mRGyCgSAPkXPO8bl+58v5xaGTaM+tE1pVeHaSY8QV1UyopsKf7m5e&#10;FBg5TxQjUite4Xvu8MXm+bPz3pR8rlstGbcInChX9qbCrfemzDJHW94Rd6INV6Cste2Ih0/bZMyS&#10;Hrx3Mpvn+VnWa8uM1ZQ7B9LrpMSb6L+uOfUf6tpxj2SFITcf3za+t+Gdbc5J2VhiWkGPaZC/yKIj&#10;QkHQ0dU18QTtrHjgqhPUaqdrf0J1l+m6FpTHGqCaWf5TNbctMTzWAs1xZmyT+3du6fv9R4sEq/AS&#10;I0U6GNEdP3j0Uh/QfBXa0xtXgtWtATt/ADmMOZbqzFtNvzik9FVLVMMvrdV9ywmD9GbhZja5mvy4&#10;4GTbv9MM4pCd19HRobZd6B10A4F3GNP9OJqQCw0hF0WxWICKgm45y5dwDiFIOdw21vnXXHcoHCps&#10;YfTRO9m/dT6ZDibHQbEbISWy2n8Wvo29DmGj0sGddEBGQz1JHFHJr6RFewJ4IpRy5Zfxhtx1UFWS&#10;n+XwJGSBGPCXxItBDEmPnmIJjZvGWka7IBmtfh0P9uCxeMUg/k28WbD7/wVCFs3QVikUAsjAWIt1&#10;io4cJZIDDBNy4iLF+YQ+SIV60MxXQ5pailH5xCb98VDcNEgnPNCUFF2FY1uP4w1of6UYoIuUngiZ&#10;zlCpVEHEIwEdoaR34OK2ZT1iIgB0XpyugRyZADY6LfKzfL3CiMgGaJR6ix/F5RNrTQiKWU0BeEya&#10;SNOShKjR8AFExmwjQCeFxKUOe5w22h+2h0gfp+uBLLaa3cOaw16FvQk/Bzi02n7DqAeirbD7uiOW&#10;YyTfKFit9SzutY8fi+VqDnfsVLOdaoii4KrCHnoVj1c+sfnOWNG0ECmRk9KXQC+1iJsfeChldSQl&#10;INO0eIn4A1tPv6PVj9/T5jsAAAD//wMAUEsDBBQABgAIAAAAIQDaFxnx3wAAAAoBAAAPAAAAZHJz&#10;L2Rvd25yZXYueG1sTI/LTsMwEEX3SPyDNUjsqJ00VG4ap0IgxAohCmXtxtMkqh8hdtvA1zOsYDm6&#10;R/eeqdaTs+yEY+yDV5DNBDD0TTC9bxW8vz3eSGAxaW+0DR4VfGGEdX15UenShLN/xdMmtYxKfCy1&#10;gi6loeQ8Nh06HWdhQE/ZPoxOJzrHlptRn6ncWZ4LseBO954WOj3gfYfNYXN0CoL8frbLh222fZrw&#10;g6fPFzEWe6Wur6a7FbCEU/qD4Vef1KEmp104ehOZVbAoZEaogny+BEaAlPktsB2RopgDryv+/4X6&#10;BwAA//8DAFBLAQItABQABgAIAAAAIQC2gziS/gAAAOEBAAATAAAAAAAAAAAAAAAAAAAAAABbQ29u&#10;dGVudF9UeXBlc10ueG1sUEsBAi0AFAAGAAgAAAAhADj9If/WAAAAlAEAAAsAAAAAAAAAAAAAAAAA&#10;LwEAAF9yZWxzLy5yZWxzUEsBAi0AFAAGAAgAAAAhAGKbUOfdAgAA5gYAAA4AAAAAAAAAAAAAAAAA&#10;LgIAAGRycy9lMm9Eb2MueG1sUEsBAi0AFAAGAAgAAAAhANoXGfHfAAAACgEAAA8AAAAAAAAAAAAA&#10;AAAANwUAAGRycy9kb3ducmV2LnhtbFBLBQYAAAAABAAEAPMAAABDBgAAAAA=&#10;" fillcolor="#92cddc [1944]" strokecolor="#92cddc [1944]" strokeweight="1pt">
                <v:fill color2="#daeef3 [664]" angle="135" focus="50%" type="gradient"/>
                <v:shadow on="t" color="#205867 [1608]" opacity=".5" offset="1pt"/>
                <v:textbox>
                  <w:txbxContent>
                    <w:p w:rsidR="00967E24" w:rsidRPr="004F1B64" w:rsidRDefault="00967E24" w:rsidP="004F1B64">
                      <w:pPr>
                        <w:jc w:val="center"/>
                        <w:rPr>
                          <w:b/>
                          <w:color w:val="0070C0"/>
                          <w:sz w:val="28"/>
                          <w:szCs w:val="28"/>
                        </w:rPr>
                      </w:pPr>
                      <w:r>
                        <w:rPr>
                          <w:b/>
                          <w:color w:val="0070C0"/>
                          <w:sz w:val="28"/>
                          <w:szCs w:val="28"/>
                        </w:rPr>
                        <w:t xml:space="preserve">14 </w:t>
                      </w:r>
                      <w:r w:rsidRPr="004F1B64">
                        <w:rPr>
                          <w:b/>
                          <w:color w:val="0070C0"/>
                          <w:sz w:val="28"/>
                          <w:szCs w:val="28"/>
                        </w:rPr>
                        <w:t>TEDBİR</w:t>
                      </w:r>
                    </w:p>
                  </w:txbxContent>
                </v:textbox>
              </v:shape>
            </w:pict>
          </mc:Fallback>
        </mc:AlternateContent>
      </w:r>
    </w:p>
    <w:p w:rsidR="004F1B64" w:rsidRDefault="004F1B64" w:rsidP="004F1B64">
      <w:pPr>
        <w:rPr>
          <w:rFonts w:ascii="Tahoma" w:hAnsi="Tahoma" w:cs="Tahoma"/>
          <w:b/>
          <w:color w:val="0070C0"/>
          <w:sz w:val="24"/>
          <w:szCs w:val="24"/>
          <w:u w:val="single"/>
        </w:rPr>
      </w:pPr>
    </w:p>
    <w:p w:rsidR="004F1B64" w:rsidRDefault="004F1B64" w:rsidP="004F1B64">
      <w:pPr>
        <w:pStyle w:val="ListeParagraf"/>
        <w:ind w:left="390"/>
        <w:rPr>
          <w:rFonts w:ascii="Tahoma" w:hAnsi="Tahoma" w:cs="Tahoma"/>
        </w:rPr>
      </w:pPr>
    </w:p>
    <w:p w:rsidR="004F1B64" w:rsidRDefault="004F1B64"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286ACA" w:rsidP="00B525AA">
      <w:pPr>
        <w:jc w:val="both"/>
        <w:rPr>
          <w:rFonts w:ascii="Tahoma" w:hAnsi="Tahoma" w:cs="Tahoma"/>
          <w:b/>
          <w:sz w:val="24"/>
          <w:szCs w:val="24"/>
          <w:u w:val="single"/>
        </w:rPr>
      </w:pPr>
      <w:r>
        <w:rPr>
          <w:rFonts w:ascii="Tahoma" w:hAnsi="Tahoma" w:cs="Tahoma"/>
          <w:b/>
          <w:noProof/>
          <w:color w:val="0070C0"/>
          <w:sz w:val="144"/>
          <w:szCs w:val="144"/>
          <w:u w:val="single"/>
        </w:rPr>
        <mc:AlternateContent>
          <mc:Choice Requires="wps">
            <w:drawing>
              <wp:anchor distT="0" distB="0" distL="114300" distR="114300" simplePos="0" relativeHeight="251686912" behindDoc="0" locked="0" layoutInCell="1" allowOverlap="1">
                <wp:simplePos x="0" y="0"/>
                <wp:positionH relativeFrom="column">
                  <wp:posOffset>4097655</wp:posOffset>
                </wp:positionH>
                <wp:positionV relativeFrom="paragraph">
                  <wp:posOffset>-9525</wp:posOffset>
                </wp:positionV>
                <wp:extent cx="1544955" cy="747395"/>
                <wp:effectExtent l="6350" t="6985" r="10795" b="2667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7473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67E24" w:rsidRPr="004F1B64" w:rsidRDefault="00967E24" w:rsidP="004F1B64">
                            <w:pPr>
                              <w:jc w:val="center"/>
                              <w:rPr>
                                <w:b/>
                                <w:color w:val="0070C0"/>
                                <w:sz w:val="24"/>
                              </w:rPr>
                            </w:pPr>
                            <w:r>
                              <w:rPr>
                                <w:b/>
                                <w:color w:val="0070C0"/>
                                <w:sz w:val="24"/>
                              </w:rPr>
                              <w:t xml:space="preserve">6 </w:t>
                            </w:r>
                            <w:r w:rsidRPr="004F1B64">
                              <w:rPr>
                                <w:b/>
                                <w:color w:val="0070C0"/>
                                <w:sz w:val="24"/>
                              </w:rPr>
                              <w:t>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5" type="#_x0000_t202" style="position:absolute;left:0;text-align:left;margin-left:322.65pt;margin-top:-.75pt;width:121.65pt;height:5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RC3gIAAG4GAAAOAAAAZHJzL2Uyb0RvYy54bWysVV1v2yAUfZ+0/4B4X+2kdpNYdaquXadJ&#10;3YfUTnsmGNtoGBiQ2N2v3wUcx1r7UE3LgwUXOPec+5XLq6ET6MCM5UqWeHGWYsQkVRWXTYm/P969&#10;W2NkHZEVEUqyEj8xi6+2b99c9rpgS9UqUTGDAETaotclbp3TRZJY2rKO2DOlmYTDWpmOONiaJqkM&#10;6QG9E8kyTS+SXplKG0WZtWC9jYd4G/DrmlH3ta4tc0iUGLi58DXhu/PfZHtJisYQ3XI60iD/wKIj&#10;XILTCeqWOIL2hj+D6jg1yqranVHVJaquOWVBA6hZpH+peWiJZkELBMfqKUz2/8HSL4dvBvGqxBlG&#10;knSQokc2OPReDWi59uHptS3g1oOGe24AO6Q5SLX6XtGfFkl10xLZsGtjVN8yUgG9hX+ZzJ5GHOtB&#10;dv1nVYEfsncqAA216XzsIBoI0CFNT1NqPBfqXeZZtslzjCicrbLV+SYPLkhxfK2NdR+Z6pBflNhA&#10;6gM6Odxb59mQ4nhlTFR1x4VARrkf3LUh1t5tOLTwJi6QVqAnmkNVshth0IFAPQkXAyH2HSiKtkXq&#10;f7GswA7FF+3BBBQmiECosXMn41tvmq7F14RSJl0euM29ZS87uziaX3QIxuaoT3CJIHclzgMUhN5S&#10;IhiUQ8xgKOgQJ89KSNTDyXIFCgNLJfh0+ErKEzeAm8VnUvKMsp076biDcSF4V+K1FzlG2lfdB1mF&#10;ZnaEi7gGKCE9TxYGwZhStQeIh7bqUcV9oSzX5xsYUhWHqXC+Ti/SzQojIhoYZ9QZ/GJ9vFJrfmI4&#10;1zqSJkK3JOZ3uvhM/cQ21MtMSGgu30+xs9ywG2IbB3TfeTtVPUG7QX37+vVDGhatMr8x6mHgldj+&#10;2hPDMBKfJJT4ZpFlfkKGTZavlrAx85Pd/IRIClAldhCrsLxxcaruteFNC55ib0h1DW1e89CBJ1bj&#10;cIChFvsgDmA/Nef7cOv0N7H9AwAA//8DAFBLAwQUAAYACAAAACEAK3WQ5eAAAAAKAQAADwAAAGRy&#10;cy9kb3ducmV2LnhtbEyPwU7DMBBE70j8g7VI3FonhYYQ4lQVEpdGApr2wNGN3ThqvI5stw1/z3KC&#10;42qeZt6Wq8kO7KJ96B0KSOcJMI2tUz12Ava7t1kOLESJSg4OtYBvHWBV3d6UslDuilt9aWLHqARD&#10;IQWYGMeC89AabWWYu1EjZUfnrYx0+o4rL69Ubge+SJKMW9kjLRg56lej21NztrS7qcPT57vcbprj&#10;2pw+sP7yz7UQ93fT+gVY1FP8g+FXn9ShIqeDO6MKbBCQPS4fCBUwS5fACMjzPAN2IDLNFsCrkv9/&#10;ofoBAAD//wMAUEsBAi0AFAAGAAgAAAAhALaDOJL+AAAA4QEAABMAAAAAAAAAAAAAAAAAAAAAAFtD&#10;b250ZW50X1R5cGVzXS54bWxQSwECLQAUAAYACAAAACEAOP0h/9YAAACUAQAACwAAAAAAAAAAAAAA&#10;AAAvAQAAX3JlbHMvLnJlbHNQSwECLQAUAAYACAAAACEAWmQUQt4CAABuBgAADgAAAAAAAAAAAAAA&#10;AAAuAgAAZHJzL2Uyb0RvYy54bWxQSwECLQAUAAYACAAAACEAK3WQ5eAAAAAKAQAADwAAAAAAAAAA&#10;AAAAAAA4BQAAZHJzL2Rvd25yZXYueG1sUEsFBgAAAAAEAAQA8wAAAEUGAAAAAA==&#10;" fillcolor="white [3201]" strokecolor="#92cddc [1944]" strokeweight="1pt">
                <v:fill color2="#b6dde8 [1304]" focus="100%" type="gradient"/>
                <v:shadow on="t" color="#205867 [1608]" opacity=".5" offset="1pt"/>
                <v:textbox>
                  <w:txbxContent>
                    <w:p w:rsidR="00967E24" w:rsidRPr="004F1B64" w:rsidRDefault="00967E24" w:rsidP="004F1B64">
                      <w:pPr>
                        <w:jc w:val="center"/>
                        <w:rPr>
                          <w:b/>
                          <w:color w:val="0070C0"/>
                          <w:sz w:val="24"/>
                        </w:rPr>
                      </w:pPr>
                      <w:r>
                        <w:rPr>
                          <w:b/>
                          <w:color w:val="0070C0"/>
                          <w:sz w:val="24"/>
                        </w:rPr>
                        <w:t xml:space="preserve">6 </w:t>
                      </w:r>
                      <w:r w:rsidRPr="004F1B64">
                        <w:rPr>
                          <w:b/>
                          <w:color w:val="0070C0"/>
                          <w:sz w:val="24"/>
                        </w:rPr>
                        <w:t>PERFORMANS GÖSTERGESİ</w:t>
                      </w:r>
                    </w:p>
                  </w:txbxContent>
                </v:textbox>
              </v:shape>
            </w:pict>
          </mc:Fallback>
        </mc:AlternateContent>
      </w: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B525A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lastRenderedPageBreak/>
        <w:t xml:space="preserve">3. STRATEJİK </w:t>
      </w:r>
      <w:proofErr w:type="gramStart"/>
      <w:r w:rsidRPr="00FC731A">
        <w:rPr>
          <w:rFonts w:ascii="Tahoma" w:hAnsi="Tahoma" w:cs="Tahoma"/>
          <w:b/>
          <w:color w:val="0070C0"/>
          <w:sz w:val="24"/>
          <w:szCs w:val="24"/>
          <w:u w:val="single"/>
        </w:rPr>
        <w:t>AMAÇ :</w:t>
      </w:r>
      <w:proofErr w:type="gramEnd"/>
      <w:r w:rsidRPr="00FC731A">
        <w:rPr>
          <w:rFonts w:ascii="Tahoma" w:hAnsi="Tahoma" w:cs="Tahoma"/>
          <w:color w:val="0070C0"/>
          <w:sz w:val="24"/>
          <w:szCs w:val="24"/>
        </w:rPr>
        <w:t xml:space="preserve"> </w:t>
      </w:r>
    </w:p>
    <w:p w:rsidR="0057466E" w:rsidRPr="00DF78AF" w:rsidRDefault="002B063A" w:rsidP="00B525AA">
      <w:pPr>
        <w:jc w:val="both"/>
        <w:rPr>
          <w:rFonts w:ascii="Tahoma" w:hAnsi="Tahoma" w:cs="Tahoma"/>
          <w:sz w:val="24"/>
          <w:szCs w:val="24"/>
        </w:rPr>
      </w:pPr>
      <w:r w:rsidRPr="00DF78AF">
        <w:rPr>
          <w:rFonts w:ascii="Tahoma" w:hAnsi="Tahoma" w:cs="Tahoma"/>
          <w:sz w:val="24"/>
          <w:szCs w:val="24"/>
        </w:rPr>
        <w:t xml:space="preserve">Eğitim donanımı tam, fiziki kapasitesi ve </w:t>
      </w:r>
      <w:proofErr w:type="gramStart"/>
      <w:r w:rsidRPr="00DF78AF">
        <w:rPr>
          <w:rFonts w:ascii="Tahoma" w:hAnsi="Tahoma" w:cs="Tahoma"/>
          <w:sz w:val="24"/>
          <w:szCs w:val="24"/>
        </w:rPr>
        <w:t>imkanlarıyla</w:t>
      </w:r>
      <w:proofErr w:type="gramEnd"/>
      <w:r w:rsidRPr="00DF78AF">
        <w:rPr>
          <w:rFonts w:ascii="Tahoma" w:hAnsi="Tahoma" w:cs="Tahoma"/>
          <w:sz w:val="24"/>
          <w:szCs w:val="24"/>
        </w:rPr>
        <w:t xml:space="preserve"> sosyal çevresine örnek olan maddi olarak imkanlarını yeterli seviyeye çıkaran</w:t>
      </w:r>
      <w:r w:rsidR="00D4316D" w:rsidRPr="00DF78AF">
        <w:rPr>
          <w:rFonts w:ascii="Tahoma" w:hAnsi="Tahoma" w:cs="Tahoma"/>
          <w:sz w:val="24"/>
          <w:szCs w:val="24"/>
        </w:rPr>
        <w:t>,</w:t>
      </w:r>
      <w:r w:rsidRPr="00DF78AF">
        <w:rPr>
          <w:rFonts w:ascii="Tahoma" w:hAnsi="Tahoma" w:cs="Tahoma"/>
          <w:sz w:val="24"/>
          <w:szCs w:val="24"/>
        </w:rPr>
        <w:t xml:space="preserve"> </w:t>
      </w:r>
      <w:r w:rsidR="00D4316D" w:rsidRPr="00DF78AF">
        <w:rPr>
          <w:rFonts w:ascii="Tahoma" w:hAnsi="Tahoma" w:cs="Tahoma"/>
          <w:sz w:val="24"/>
          <w:szCs w:val="24"/>
        </w:rPr>
        <w:t xml:space="preserve">çağın gerektirdiği yönetim anlayışına sahip tüm çalışanlarıyla kendini yenileyebilen </w:t>
      </w:r>
      <w:r w:rsidRPr="00DF78AF">
        <w:rPr>
          <w:rFonts w:ascii="Tahoma" w:hAnsi="Tahoma" w:cs="Tahoma"/>
          <w:sz w:val="24"/>
          <w:szCs w:val="24"/>
        </w:rPr>
        <w:t>bir eğitim kurumu olmak</w:t>
      </w:r>
    </w:p>
    <w:p w:rsidR="00B525AA" w:rsidRPr="00FC731A" w:rsidRDefault="00B525AA" w:rsidP="00B525AA">
      <w:pPr>
        <w:jc w:val="both"/>
        <w:rPr>
          <w:rFonts w:ascii="Tahoma" w:hAnsi="Tahoma" w:cs="Tahoma"/>
          <w:b/>
          <w:color w:val="0070C0"/>
          <w:sz w:val="24"/>
          <w:szCs w:val="24"/>
          <w:u w:val="single"/>
        </w:rPr>
      </w:pPr>
      <w:r w:rsidRPr="00FC731A">
        <w:rPr>
          <w:rFonts w:ascii="Tahoma" w:hAnsi="Tahoma" w:cs="Tahoma"/>
          <w:b/>
          <w:color w:val="0070C0"/>
          <w:sz w:val="24"/>
          <w:szCs w:val="24"/>
          <w:u w:val="single"/>
        </w:rPr>
        <w:t>3.1 STRATEJİK HEDEF:</w:t>
      </w:r>
    </w:p>
    <w:p w:rsidR="002B063A" w:rsidRPr="00DF78AF" w:rsidRDefault="002B063A" w:rsidP="00B525AA">
      <w:pPr>
        <w:jc w:val="both"/>
        <w:rPr>
          <w:rFonts w:ascii="Tahoma" w:hAnsi="Tahoma" w:cs="Tahoma"/>
          <w:sz w:val="24"/>
          <w:szCs w:val="24"/>
        </w:rPr>
      </w:pPr>
      <w:r w:rsidRPr="00DF78AF">
        <w:rPr>
          <w:rFonts w:ascii="Tahoma" w:hAnsi="Tahoma" w:cs="Tahoma"/>
          <w:sz w:val="24"/>
          <w:szCs w:val="24"/>
        </w:rPr>
        <w:t xml:space="preserve">Plan dönemi </w:t>
      </w:r>
      <w:r w:rsidR="006A7270" w:rsidRPr="00DF78AF">
        <w:rPr>
          <w:rFonts w:ascii="Tahoma" w:hAnsi="Tahoma" w:cs="Tahoma"/>
          <w:sz w:val="24"/>
          <w:szCs w:val="24"/>
        </w:rPr>
        <w:t xml:space="preserve">sonuna kadar </w:t>
      </w:r>
      <w:r w:rsidR="004E3BE3">
        <w:rPr>
          <w:rFonts w:ascii="Tahoma" w:hAnsi="Tahoma" w:cs="Tahoma"/>
          <w:sz w:val="24"/>
          <w:szCs w:val="24"/>
        </w:rPr>
        <w:t xml:space="preserve">tüm çalışanlarıyla </w:t>
      </w:r>
      <w:r w:rsidR="006A7270" w:rsidRPr="00DF78AF">
        <w:rPr>
          <w:rFonts w:ascii="Tahoma" w:hAnsi="Tahoma" w:cs="Tahoma"/>
          <w:sz w:val="24"/>
          <w:szCs w:val="24"/>
        </w:rPr>
        <w:t xml:space="preserve">kendini </w:t>
      </w:r>
      <w:r w:rsidR="004E3BE3">
        <w:rPr>
          <w:rFonts w:ascii="Tahoma" w:hAnsi="Tahoma" w:cs="Tahoma"/>
          <w:sz w:val="24"/>
          <w:szCs w:val="24"/>
        </w:rPr>
        <w:t xml:space="preserve">yenileyen, geliştiren, elindeki </w:t>
      </w:r>
      <w:proofErr w:type="gramStart"/>
      <w:r w:rsidR="006A7270" w:rsidRPr="00DF78AF">
        <w:rPr>
          <w:rFonts w:ascii="Tahoma" w:hAnsi="Tahoma" w:cs="Tahoma"/>
          <w:sz w:val="24"/>
          <w:szCs w:val="24"/>
        </w:rPr>
        <w:t>imkanları</w:t>
      </w:r>
      <w:proofErr w:type="gramEnd"/>
      <w:r w:rsidR="006A7270" w:rsidRPr="00DF78AF">
        <w:rPr>
          <w:rFonts w:ascii="Tahoma" w:hAnsi="Tahoma" w:cs="Tahoma"/>
          <w:sz w:val="24"/>
          <w:szCs w:val="24"/>
        </w:rPr>
        <w:t xml:space="preserve"> aktif kullanabilen eğitime odaklanmış bir eğitim kurumu oluşturmak.</w:t>
      </w:r>
      <w:r w:rsidRPr="00DF78AF">
        <w:rPr>
          <w:rFonts w:ascii="Tahoma" w:hAnsi="Tahoma" w:cs="Tahoma"/>
          <w:sz w:val="24"/>
          <w:szCs w:val="24"/>
        </w:rPr>
        <w:t xml:space="preserve"> </w:t>
      </w:r>
    </w:p>
    <w:p w:rsidR="00B525AA"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3.1 </w:t>
      </w:r>
      <w:r w:rsidR="00B17588">
        <w:rPr>
          <w:rFonts w:ascii="Tahoma" w:hAnsi="Tahoma" w:cs="Tahoma"/>
          <w:b/>
          <w:color w:val="0070C0"/>
          <w:sz w:val="24"/>
          <w:szCs w:val="24"/>
          <w:u w:val="single"/>
        </w:rPr>
        <w:t>PERFORMANS GÖSTERGELERİ</w:t>
      </w:r>
    </w:p>
    <w:tbl>
      <w:tblPr>
        <w:tblW w:w="9592" w:type="dxa"/>
        <w:tblInd w:w="53" w:type="dxa"/>
        <w:tblCellMar>
          <w:left w:w="70" w:type="dxa"/>
          <w:right w:w="70" w:type="dxa"/>
        </w:tblCellMar>
        <w:tblLook w:val="04A0" w:firstRow="1" w:lastRow="0" w:firstColumn="1" w:lastColumn="0" w:noHBand="0" w:noVBand="1"/>
      </w:tblPr>
      <w:tblGrid>
        <w:gridCol w:w="586"/>
        <w:gridCol w:w="3122"/>
        <w:gridCol w:w="1029"/>
        <w:gridCol w:w="907"/>
        <w:gridCol w:w="940"/>
        <w:gridCol w:w="752"/>
        <w:gridCol w:w="752"/>
        <w:gridCol w:w="752"/>
        <w:gridCol w:w="752"/>
      </w:tblGrid>
      <w:tr w:rsidR="0079038A" w:rsidRPr="00120609" w:rsidTr="0079038A">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79038A" w:rsidRPr="00120609" w:rsidTr="0079038A">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rPr>
            </w:pPr>
          </w:p>
        </w:tc>
        <w:tc>
          <w:tcPr>
            <w:tcW w:w="1029"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907"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940"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79038A" w:rsidRPr="00120609" w:rsidTr="00342C8B">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79038A"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r w:rsidRPr="00120609">
              <w:rPr>
                <w:rFonts w:ascii="Calibri" w:eastAsia="Times New Roman" w:hAnsi="Calibri"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79038A" w:rsidRPr="00120609" w:rsidRDefault="006A7270" w:rsidP="00691446">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Hizmet içi eğitim </w:t>
            </w:r>
            <w:r w:rsidR="00691446">
              <w:rPr>
                <w:rFonts w:ascii="Tahoma" w:eastAsia="Times New Roman" w:hAnsi="Tahoma" w:cs="Tahoma"/>
                <w:color w:val="000000"/>
                <w:sz w:val="24"/>
                <w:szCs w:val="24"/>
              </w:rPr>
              <w:t xml:space="preserve">başvuru </w:t>
            </w:r>
            <w:r>
              <w:rPr>
                <w:rFonts w:ascii="Tahoma" w:eastAsia="Times New Roman" w:hAnsi="Tahoma" w:cs="Tahoma"/>
                <w:color w:val="000000"/>
                <w:sz w:val="24"/>
                <w:szCs w:val="24"/>
              </w:rPr>
              <w:t>oranı</w:t>
            </w:r>
            <w:r w:rsidR="00342C8B">
              <w:rPr>
                <w:rFonts w:ascii="Tahoma" w:eastAsia="Times New Roman" w:hAnsi="Tahoma" w:cs="Tahoma"/>
                <w:color w:val="000000"/>
                <w:sz w:val="24"/>
                <w:szCs w:val="24"/>
              </w:rPr>
              <w:t xml:space="preserve"> %</w:t>
            </w:r>
          </w:p>
        </w:tc>
        <w:tc>
          <w:tcPr>
            <w:tcW w:w="1029"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342C8B">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342C8B">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79038A" w:rsidRPr="00120609" w:rsidRDefault="00342C8B" w:rsidP="00342C8B">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60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65</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75</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80</w:t>
            </w:r>
          </w:p>
        </w:tc>
      </w:tr>
      <w:tr w:rsidR="006A7270" w:rsidRPr="00120609" w:rsidTr="00342C8B">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270" w:rsidRPr="00120609" w:rsidRDefault="00DF78AF"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3.1.2</w:t>
            </w:r>
          </w:p>
        </w:tc>
        <w:tc>
          <w:tcPr>
            <w:tcW w:w="0" w:type="auto"/>
            <w:tcBorders>
              <w:top w:val="nil"/>
              <w:left w:val="nil"/>
              <w:bottom w:val="single" w:sz="4" w:space="0" w:color="auto"/>
              <w:right w:val="single" w:sz="4" w:space="0" w:color="auto"/>
            </w:tcBorders>
            <w:shd w:val="clear" w:color="auto" w:fill="auto"/>
            <w:vAlign w:val="center"/>
            <w:hideMark/>
          </w:tcPr>
          <w:p w:rsidR="006A7270" w:rsidRPr="00EC0DD7" w:rsidRDefault="003B5E2D" w:rsidP="009D7A54">
            <w:pPr>
              <w:spacing w:after="0" w:line="240" w:lineRule="auto"/>
              <w:rPr>
                <w:rFonts w:ascii="Tahoma" w:eastAsia="Times New Roman" w:hAnsi="Tahoma" w:cs="Tahoma"/>
                <w:sz w:val="24"/>
                <w:szCs w:val="24"/>
              </w:rPr>
            </w:pPr>
            <w:r>
              <w:rPr>
                <w:rFonts w:ascii="Tahoma" w:eastAsia="Times New Roman" w:hAnsi="Tahoma" w:cs="Tahoma"/>
                <w:sz w:val="24"/>
                <w:szCs w:val="24"/>
              </w:rPr>
              <w:t>Öğretmenlerin başvurduğu hizmet içi eğitim faaliyet sayısı</w:t>
            </w:r>
          </w:p>
        </w:tc>
        <w:tc>
          <w:tcPr>
            <w:tcW w:w="1029" w:type="dxa"/>
            <w:tcBorders>
              <w:top w:val="nil"/>
              <w:left w:val="nil"/>
              <w:bottom w:val="single" w:sz="4" w:space="0" w:color="auto"/>
              <w:right w:val="single" w:sz="4" w:space="0" w:color="auto"/>
            </w:tcBorders>
            <w:shd w:val="clear" w:color="000000" w:fill="FDE9D9"/>
            <w:vAlign w:val="center"/>
            <w:hideMark/>
          </w:tcPr>
          <w:p w:rsidR="006A7270" w:rsidRPr="00120609" w:rsidRDefault="006A7270" w:rsidP="00342C8B">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6A7270" w:rsidRPr="00120609" w:rsidRDefault="006A7270" w:rsidP="00342C8B">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6A7270" w:rsidRPr="00120609" w:rsidRDefault="000B78C2" w:rsidP="00342C8B">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15</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16</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17</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18</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19</w:t>
            </w:r>
          </w:p>
        </w:tc>
      </w:tr>
    </w:tbl>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3.1.</w:t>
      </w:r>
      <w:r w:rsidRPr="002F0764">
        <w:rPr>
          <w:rFonts w:ascii="Tahoma" w:hAnsi="Tahoma" w:cs="Tahoma"/>
          <w:b/>
          <w:color w:val="0070C0"/>
          <w:sz w:val="24"/>
          <w:szCs w:val="24"/>
          <w:u w:val="single"/>
        </w:rPr>
        <w:t>TEDBİRLER</w:t>
      </w:r>
    </w:p>
    <w:tbl>
      <w:tblPr>
        <w:tblStyle w:val="TabloKlavuzu"/>
        <w:tblW w:w="0" w:type="auto"/>
        <w:tblLook w:val="04A0" w:firstRow="1" w:lastRow="0" w:firstColumn="1" w:lastColumn="0" w:noHBand="0" w:noVBand="1"/>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B869E4">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79038A" w:rsidRPr="0005393A" w:rsidRDefault="00DD1D29" w:rsidP="00D260F5">
            <w:pPr>
              <w:ind w:left="-108"/>
              <w:rPr>
                <w:rFonts w:ascii="Tahoma" w:hAnsi="Tahoma" w:cs="Tahoma"/>
                <w:color w:val="000000" w:themeColor="text1"/>
                <w:sz w:val="24"/>
                <w:szCs w:val="24"/>
              </w:rPr>
            </w:pPr>
            <w:r>
              <w:rPr>
                <w:rFonts w:ascii="Tahoma" w:hAnsi="Tahoma" w:cs="Tahoma"/>
                <w:color w:val="000000" w:themeColor="text1"/>
                <w:sz w:val="24"/>
                <w:szCs w:val="24"/>
              </w:rPr>
              <w:t>Hizmet içi eğitim planlarının eğitim personeline duyurul</w:t>
            </w:r>
            <w:r w:rsidR="005A12EA">
              <w:rPr>
                <w:rFonts w:ascii="Tahoma" w:hAnsi="Tahoma" w:cs="Tahoma"/>
                <w:color w:val="000000" w:themeColor="text1"/>
                <w:sz w:val="24"/>
                <w:szCs w:val="24"/>
              </w:rPr>
              <w:t>acaktır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1952" w:type="dxa"/>
            <w:vAlign w:val="center"/>
          </w:tcPr>
          <w:p w:rsidR="0079038A" w:rsidRPr="00B869E4" w:rsidRDefault="00B869E4"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B869E4">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79038A" w:rsidRPr="0005393A" w:rsidRDefault="005A12EA" w:rsidP="0079038A">
            <w:pPr>
              <w:ind w:left="-108"/>
              <w:rPr>
                <w:rFonts w:ascii="Tahoma" w:hAnsi="Tahoma" w:cs="Tahoma"/>
                <w:color w:val="000000" w:themeColor="text1"/>
                <w:sz w:val="24"/>
                <w:szCs w:val="24"/>
              </w:rPr>
            </w:pPr>
            <w:r>
              <w:rPr>
                <w:rFonts w:ascii="Tahoma" w:hAnsi="Tahoma" w:cs="Tahoma"/>
                <w:color w:val="000000" w:themeColor="text1"/>
                <w:sz w:val="24"/>
                <w:szCs w:val="24"/>
              </w:rPr>
              <w:t>Okul Öncesi Öğretmenlere yönelik açılan kurslar hakkında öğretmenler bilgilendirilecektir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1952"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B869E4">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79038A" w:rsidRPr="009C6905" w:rsidRDefault="005A12EA" w:rsidP="005A12EA">
            <w:pPr>
              <w:ind w:left="-108"/>
              <w:rPr>
                <w:rFonts w:ascii="Tahoma" w:eastAsia="Times New Roman" w:hAnsi="Tahoma" w:cs="Tahoma"/>
                <w:color w:val="000000"/>
                <w:sz w:val="24"/>
                <w:szCs w:val="24"/>
              </w:rPr>
            </w:pPr>
            <w:r>
              <w:rPr>
                <w:rFonts w:ascii="Tahoma" w:eastAsia="Times New Roman" w:hAnsi="Tahoma" w:cs="Tahoma"/>
                <w:color w:val="000000"/>
                <w:sz w:val="24"/>
                <w:szCs w:val="24"/>
              </w:rPr>
              <w:t xml:space="preserve">Öğretmenlerin ihtiyaç duydukları eğitim alanlarında kurs ve seminer talebinde bulunulacaktır </w:t>
            </w:r>
          </w:p>
        </w:tc>
        <w:tc>
          <w:tcPr>
            <w:tcW w:w="2504" w:type="dxa"/>
            <w:vAlign w:val="center"/>
          </w:tcPr>
          <w:p w:rsidR="0079038A" w:rsidRPr="002E59D1" w:rsidRDefault="00886ABB" w:rsidP="0079038A">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r w:rsidR="002E59D1" w:rsidRPr="002E59D1">
              <w:rPr>
                <w:rFonts w:ascii="Tahoma" w:hAnsi="Tahoma" w:cs="Tahoma"/>
                <w:color w:val="000000" w:themeColor="text1"/>
                <w:sz w:val="24"/>
                <w:szCs w:val="24"/>
              </w:rPr>
              <w:t>ler</w:t>
            </w:r>
          </w:p>
        </w:tc>
        <w:tc>
          <w:tcPr>
            <w:tcW w:w="1952"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B869E4">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79038A" w:rsidRPr="009C6905" w:rsidRDefault="005A12EA" w:rsidP="0079038A">
            <w:pPr>
              <w:ind w:left="-108"/>
              <w:rPr>
                <w:rFonts w:ascii="Tahoma" w:hAnsi="Tahoma" w:cs="Tahoma"/>
                <w:color w:val="000000" w:themeColor="text1"/>
                <w:sz w:val="24"/>
                <w:szCs w:val="24"/>
              </w:rPr>
            </w:pPr>
            <w:r>
              <w:rPr>
                <w:rFonts w:ascii="Tahoma" w:hAnsi="Tahoma" w:cs="Tahoma"/>
                <w:color w:val="000000" w:themeColor="text1"/>
                <w:sz w:val="24"/>
                <w:szCs w:val="24"/>
              </w:rPr>
              <w:t>Okulda çalışan personellerin çalıştıkları alanlarla ilgili eğitime yönlendirileceklerdir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1952"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bl>
    <w:p w:rsidR="0079038A" w:rsidRDefault="0079038A" w:rsidP="0079038A">
      <w:pPr>
        <w:rPr>
          <w:rFonts w:ascii="Tahoma" w:hAnsi="Tahoma" w:cs="Tahoma"/>
          <w:b/>
          <w:color w:val="000000" w:themeColor="text1"/>
          <w:sz w:val="24"/>
          <w:szCs w:val="24"/>
        </w:rPr>
      </w:pPr>
    </w:p>
    <w:p w:rsidR="00777326" w:rsidRDefault="00777326" w:rsidP="00B525AA">
      <w:pPr>
        <w:jc w:val="both"/>
        <w:rPr>
          <w:rFonts w:ascii="Tahoma" w:hAnsi="Tahoma" w:cs="Tahoma"/>
          <w:b/>
          <w:color w:val="0070C0"/>
          <w:sz w:val="24"/>
          <w:szCs w:val="24"/>
          <w:u w:val="single"/>
        </w:rPr>
      </w:pPr>
    </w:p>
    <w:p w:rsidR="0079038A" w:rsidRDefault="0079038A" w:rsidP="00B525AA">
      <w:pPr>
        <w:jc w:val="both"/>
        <w:rPr>
          <w:rFonts w:ascii="Tahoma" w:hAnsi="Tahoma" w:cs="Tahoma"/>
          <w:b/>
          <w:color w:val="0070C0"/>
          <w:sz w:val="24"/>
          <w:szCs w:val="24"/>
          <w:u w:val="single"/>
        </w:rPr>
      </w:pPr>
    </w:p>
    <w:p w:rsidR="0079038A" w:rsidRDefault="0079038A" w:rsidP="00B525AA">
      <w:pPr>
        <w:jc w:val="both"/>
        <w:rPr>
          <w:rFonts w:ascii="Tahoma" w:hAnsi="Tahoma" w:cs="Tahoma"/>
          <w:b/>
          <w:color w:val="0070C0"/>
          <w:sz w:val="24"/>
          <w:szCs w:val="24"/>
          <w:u w:val="single"/>
        </w:rPr>
      </w:pPr>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lastRenderedPageBreak/>
        <w:t>3.2 STRATEJİK HEDEF:</w:t>
      </w:r>
      <w:r w:rsidRPr="00FC731A">
        <w:rPr>
          <w:rFonts w:ascii="Tahoma" w:hAnsi="Tahoma" w:cs="Tahoma"/>
          <w:color w:val="0070C0"/>
          <w:sz w:val="24"/>
          <w:szCs w:val="24"/>
        </w:rPr>
        <w:t xml:space="preserve"> </w:t>
      </w:r>
    </w:p>
    <w:p w:rsidR="00691446" w:rsidRPr="006C56E9" w:rsidRDefault="00691446" w:rsidP="00B17588">
      <w:pPr>
        <w:jc w:val="both"/>
        <w:rPr>
          <w:rFonts w:ascii="Tahoma" w:hAnsi="Tahoma" w:cs="Tahoma"/>
          <w:sz w:val="24"/>
          <w:szCs w:val="24"/>
        </w:rPr>
      </w:pPr>
      <w:r w:rsidRPr="006C56E9">
        <w:rPr>
          <w:rFonts w:ascii="Tahoma" w:hAnsi="Tahoma" w:cs="Tahoma"/>
          <w:sz w:val="24"/>
          <w:szCs w:val="24"/>
        </w:rPr>
        <w:t>Plan dönemi sonuna kadar bütçesi iyi planlanmış, donanımı tam bir eğitim kurumu oluşturmak.</w:t>
      </w:r>
    </w:p>
    <w:p w:rsidR="00B17588" w:rsidRDefault="00BD15F6" w:rsidP="00B17588">
      <w:pPr>
        <w:jc w:val="both"/>
        <w:rPr>
          <w:rFonts w:ascii="Tahoma" w:hAnsi="Tahoma" w:cs="Tahoma"/>
          <w:b/>
          <w:color w:val="0070C0"/>
          <w:sz w:val="24"/>
          <w:szCs w:val="24"/>
          <w:u w:val="single"/>
        </w:rPr>
      </w:pPr>
      <w:r>
        <w:rPr>
          <w:rFonts w:ascii="Tahoma" w:hAnsi="Tahoma" w:cs="Tahoma"/>
          <w:b/>
          <w:color w:val="0070C0"/>
          <w:sz w:val="24"/>
          <w:szCs w:val="24"/>
          <w:u w:val="single"/>
        </w:rPr>
        <w:t xml:space="preserve">3.2 </w:t>
      </w:r>
      <w:r w:rsidR="00B17588">
        <w:rPr>
          <w:rFonts w:ascii="Tahoma" w:hAnsi="Tahoma" w:cs="Tahoma"/>
          <w:b/>
          <w:color w:val="0070C0"/>
          <w:sz w:val="24"/>
          <w:szCs w:val="24"/>
          <w:u w:val="single"/>
        </w:rPr>
        <w:t>PERFORMANS GÖSTERGELERİ</w:t>
      </w:r>
    </w:p>
    <w:p w:rsidR="00B525AA" w:rsidRDefault="00B525AA" w:rsidP="00B525AA">
      <w:pPr>
        <w:jc w:val="both"/>
        <w:rPr>
          <w:rFonts w:ascii="Tahoma" w:hAnsi="Tahoma" w:cs="Tahoma"/>
          <w:b/>
          <w:color w:val="0070C0"/>
          <w:sz w:val="24"/>
          <w:szCs w:val="24"/>
          <w:u w:val="single"/>
        </w:rPr>
      </w:pPr>
    </w:p>
    <w:tbl>
      <w:tblPr>
        <w:tblW w:w="9592" w:type="dxa"/>
        <w:tblInd w:w="53" w:type="dxa"/>
        <w:tblCellMar>
          <w:left w:w="70" w:type="dxa"/>
          <w:right w:w="70" w:type="dxa"/>
        </w:tblCellMar>
        <w:tblLook w:val="04A0" w:firstRow="1" w:lastRow="0" w:firstColumn="1" w:lastColumn="0" w:noHBand="0" w:noVBand="1"/>
      </w:tblPr>
      <w:tblGrid>
        <w:gridCol w:w="586"/>
        <w:gridCol w:w="3122"/>
        <w:gridCol w:w="1029"/>
        <w:gridCol w:w="907"/>
        <w:gridCol w:w="940"/>
        <w:gridCol w:w="752"/>
        <w:gridCol w:w="752"/>
        <w:gridCol w:w="752"/>
        <w:gridCol w:w="752"/>
      </w:tblGrid>
      <w:tr w:rsidR="0079038A" w:rsidRPr="00120609" w:rsidTr="0079038A">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79038A" w:rsidRPr="00120609" w:rsidTr="0079038A">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rPr>
            </w:pPr>
          </w:p>
        </w:tc>
        <w:tc>
          <w:tcPr>
            <w:tcW w:w="1029"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907"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940"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BC763A" w:rsidRPr="00120609" w:rsidTr="000B78C2">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763A" w:rsidRPr="00120609" w:rsidRDefault="00BC763A"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r w:rsidRPr="00120609">
              <w:rPr>
                <w:rFonts w:ascii="Calibri" w:eastAsia="Times New Roman" w:hAnsi="Calibri"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BC763A" w:rsidRPr="00120609" w:rsidRDefault="00BC763A" w:rsidP="00BC763A">
            <w:pPr>
              <w:spacing w:after="0" w:line="240" w:lineRule="auto"/>
              <w:rPr>
                <w:rFonts w:ascii="Tahoma" w:eastAsia="Times New Roman" w:hAnsi="Tahoma" w:cs="Tahoma"/>
                <w:color w:val="000000"/>
                <w:sz w:val="24"/>
                <w:szCs w:val="24"/>
              </w:rPr>
            </w:pPr>
            <w:r>
              <w:rPr>
                <w:rFonts w:ascii="Tahoma" w:eastAsia="Times New Roman" w:hAnsi="Tahoma" w:cs="Tahoma"/>
                <w:color w:val="000000" w:themeColor="text1"/>
                <w:sz w:val="24"/>
                <w:szCs w:val="24"/>
              </w:rPr>
              <w:t>Okul bahçesinin düzenlenme oranı</w:t>
            </w:r>
            <w:r w:rsidR="000B78C2">
              <w:rPr>
                <w:rFonts w:ascii="Tahoma" w:eastAsia="Times New Roman" w:hAnsi="Tahoma" w:cs="Tahoma"/>
                <w:color w:val="000000" w:themeColor="text1"/>
                <w:sz w:val="24"/>
                <w:szCs w:val="24"/>
              </w:rPr>
              <w:t xml:space="preserve"> (%)</w:t>
            </w:r>
          </w:p>
        </w:tc>
        <w:tc>
          <w:tcPr>
            <w:tcW w:w="1029" w:type="dxa"/>
            <w:tcBorders>
              <w:top w:val="nil"/>
              <w:left w:val="nil"/>
              <w:bottom w:val="single" w:sz="4" w:space="0" w:color="auto"/>
              <w:right w:val="single" w:sz="4" w:space="0" w:color="auto"/>
            </w:tcBorders>
            <w:shd w:val="clear" w:color="000000" w:fill="FDE9D9"/>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30</w:t>
            </w:r>
          </w:p>
        </w:tc>
        <w:tc>
          <w:tcPr>
            <w:tcW w:w="907" w:type="dxa"/>
            <w:tcBorders>
              <w:top w:val="nil"/>
              <w:left w:val="nil"/>
              <w:bottom w:val="single" w:sz="4" w:space="0" w:color="auto"/>
              <w:right w:val="single" w:sz="4" w:space="0" w:color="auto"/>
            </w:tcBorders>
            <w:shd w:val="clear" w:color="000000" w:fill="FDE9D9"/>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40</w:t>
            </w:r>
          </w:p>
        </w:tc>
        <w:tc>
          <w:tcPr>
            <w:tcW w:w="940" w:type="dxa"/>
            <w:tcBorders>
              <w:top w:val="nil"/>
              <w:left w:val="nil"/>
              <w:bottom w:val="single" w:sz="4" w:space="0" w:color="auto"/>
              <w:right w:val="single" w:sz="4" w:space="0" w:color="auto"/>
            </w:tcBorders>
            <w:shd w:val="clear" w:color="000000" w:fill="EAF1DD"/>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90</w:t>
            </w:r>
          </w:p>
        </w:tc>
      </w:tr>
      <w:tr w:rsidR="00BC763A" w:rsidRPr="00120609" w:rsidTr="000B78C2">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763A" w:rsidRPr="00120609" w:rsidRDefault="00BC763A" w:rsidP="007903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3.2.2</w:t>
            </w:r>
          </w:p>
        </w:tc>
        <w:tc>
          <w:tcPr>
            <w:tcW w:w="0" w:type="auto"/>
            <w:tcBorders>
              <w:top w:val="nil"/>
              <w:left w:val="nil"/>
              <w:bottom w:val="single" w:sz="4" w:space="0" w:color="auto"/>
              <w:right w:val="single" w:sz="4" w:space="0" w:color="auto"/>
            </w:tcBorders>
            <w:shd w:val="clear" w:color="auto" w:fill="auto"/>
            <w:vAlign w:val="center"/>
            <w:hideMark/>
          </w:tcPr>
          <w:p w:rsidR="00BC763A" w:rsidRPr="00E83E84" w:rsidRDefault="00BC763A" w:rsidP="00BC763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Toplanan aidat miktarı</w:t>
            </w:r>
            <w:r w:rsidRPr="00E83E84">
              <w:rPr>
                <w:rFonts w:ascii="Tahoma" w:eastAsia="Times New Roman" w:hAnsi="Tahoma" w:cs="Tahoma"/>
                <w:color w:val="000000"/>
                <w:sz w:val="24"/>
                <w:szCs w:val="24"/>
              </w:rPr>
              <w:t xml:space="preserve"> </w:t>
            </w:r>
            <w:r w:rsidR="000B78C2">
              <w:rPr>
                <w:rFonts w:ascii="Tahoma" w:eastAsia="Times New Roman" w:hAnsi="Tahoma" w:cs="Tahoma"/>
                <w:color w:val="000000"/>
                <w:sz w:val="24"/>
                <w:szCs w:val="24"/>
              </w:rPr>
              <w:t>(TL)</w:t>
            </w:r>
          </w:p>
        </w:tc>
        <w:tc>
          <w:tcPr>
            <w:tcW w:w="1029" w:type="dxa"/>
            <w:tcBorders>
              <w:top w:val="nil"/>
              <w:left w:val="nil"/>
              <w:bottom w:val="single" w:sz="4" w:space="0" w:color="auto"/>
              <w:right w:val="single" w:sz="4" w:space="0" w:color="auto"/>
            </w:tcBorders>
            <w:shd w:val="clear" w:color="000000" w:fill="FDE9D9"/>
            <w:vAlign w:val="center"/>
            <w:hideMark/>
          </w:tcPr>
          <w:p w:rsidR="00BC763A" w:rsidRPr="00120609" w:rsidRDefault="00BC763A" w:rsidP="000B78C2">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1285l</w:t>
            </w:r>
          </w:p>
        </w:tc>
        <w:tc>
          <w:tcPr>
            <w:tcW w:w="940" w:type="dxa"/>
            <w:tcBorders>
              <w:top w:val="nil"/>
              <w:left w:val="nil"/>
              <w:bottom w:val="single" w:sz="4" w:space="0" w:color="auto"/>
              <w:right w:val="single" w:sz="4" w:space="0" w:color="auto"/>
            </w:tcBorders>
            <w:shd w:val="clear" w:color="000000" w:fill="EAF1DD"/>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2000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2250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2500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3000</w:t>
            </w:r>
          </w:p>
        </w:tc>
        <w:tc>
          <w:tcPr>
            <w:tcW w:w="752"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4000</w:t>
            </w:r>
          </w:p>
        </w:tc>
      </w:tr>
    </w:tbl>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3.2.</w:t>
      </w:r>
      <w:r w:rsidRPr="002F0764">
        <w:rPr>
          <w:rFonts w:ascii="Tahoma" w:hAnsi="Tahoma" w:cs="Tahoma"/>
          <w:b/>
          <w:color w:val="0070C0"/>
          <w:sz w:val="24"/>
          <w:szCs w:val="24"/>
          <w:u w:val="single"/>
        </w:rPr>
        <w:t>TEDBİRLER</w:t>
      </w:r>
    </w:p>
    <w:tbl>
      <w:tblPr>
        <w:tblStyle w:val="TabloKlavuzu"/>
        <w:tblW w:w="0" w:type="auto"/>
        <w:tblLook w:val="04A0" w:firstRow="1" w:lastRow="0" w:firstColumn="1" w:lastColumn="0" w:noHBand="0" w:noVBand="1"/>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79038A" w:rsidRPr="0005393A" w:rsidRDefault="00BC763A" w:rsidP="0079038A">
            <w:pPr>
              <w:ind w:left="-108"/>
              <w:rPr>
                <w:rFonts w:ascii="Tahoma" w:hAnsi="Tahoma" w:cs="Tahoma"/>
                <w:color w:val="000000" w:themeColor="text1"/>
                <w:sz w:val="24"/>
                <w:szCs w:val="24"/>
              </w:rPr>
            </w:pPr>
            <w:r>
              <w:rPr>
                <w:rFonts w:ascii="Tahoma" w:hAnsi="Tahoma" w:cs="Tahoma"/>
                <w:color w:val="000000" w:themeColor="text1"/>
                <w:sz w:val="24"/>
                <w:szCs w:val="24"/>
              </w:rPr>
              <w:t>Okul bahçesine trafik pisti yapılacaktır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7000</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BC763A" w:rsidRPr="0005393A" w:rsidRDefault="00BC763A" w:rsidP="00BC763A">
            <w:pPr>
              <w:ind w:left="-108"/>
              <w:rPr>
                <w:rFonts w:ascii="Tahoma" w:hAnsi="Tahoma" w:cs="Tahoma"/>
                <w:color w:val="000000" w:themeColor="text1"/>
                <w:sz w:val="24"/>
                <w:szCs w:val="24"/>
              </w:rPr>
            </w:pPr>
            <w:r>
              <w:rPr>
                <w:rFonts w:ascii="Tahoma" w:hAnsi="Tahoma" w:cs="Tahoma"/>
                <w:color w:val="000000" w:themeColor="text1"/>
                <w:sz w:val="24"/>
                <w:szCs w:val="24"/>
              </w:rPr>
              <w:t>Okul bahçesinin ağaçlandırılacaktır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0B78C2" w:rsidP="00342C8B">
            <w:pPr>
              <w:jc w:val="center"/>
              <w:rPr>
                <w:rFonts w:ascii="Tahoma" w:hAnsi="Tahoma" w:cs="Tahoma"/>
                <w:color w:val="000000" w:themeColor="text1"/>
                <w:sz w:val="24"/>
                <w:szCs w:val="24"/>
              </w:rPr>
            </w:pPr>
            <w:r>
              <w:rPr>
                <w:rFonts w:ascii="Tahoma" w:hAnsi="Tahoma" w:cs="Tahoma"/>
                <w:color w:val="000000" w:themeColor="text1"/>
                <w:sz w:val="24"/>
                <w:szCs w:val="24"/>
              </w:rPr>
              <w:t>15</w:t>
            </w:r>
            <w:r w:rsidR="00342C8B">
              <w:rPr>
                <w:rFonts w:ascii="Tahoma" w:hAnsi="Tahoma" w:cs="Tahoma"/>
                <w:color w:val="000000" w:themeColor="text1"/>
                <w:sz w:val="24"/>
                <w:szCs w:val="24"/>
              </w:rPr>
              <w:t>00</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79038A" w:rsidRPr="009C6905" w:rsidRDefault="00BC763A" w:rsidP="0079038A">
            <w:pPr>
              <w:ind w:left="-108"/>
              <w:rPr>
                <w:rFonts w:ascii="Tahoma" w:eastAsia="Times New Roman" w:hAnsi="Tahoma" w:cs="Tahoma"/>
                <w:color w:val="000000"/>
                <w:sz w:val="24"/>
                <w:szCs w:val="24"/>
              </w:rPr>
            </w:pPr>
            <w:r>
              <w:rPr>
                <w:rFonts w:ascii="Tahoma" w:eastAsia="Times New Roman" w:hAnsi="Tahoma" w:cs="Tahoma"/>
                <w:color w:val="000000"/>
                <w:sz w:val="24"/>
                <w:szCs w:val="24"/>
              </w:rPr>
              <w:t>Okul bahçesinin tamamı yeşillendirilecektir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500</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79038A" w:rsidRPr="009C6905" w:rsidRDefault="00BC763A" w:rsidP="0079038A">
            <w:pPr>
              <w:ind w:left="-108"/>
              <w:rPr>
                <w:rFonts w:ascii="Tahoma" w:hAnsi="Tahoma" w:cs="Tahoma"/>
                <w:color w:val="000000" w:themeColor="text1"/>
                <w:sz w:val="24"/>
                <w:szCs w:val="24"/>
              </w:rPr>
            </w:pPr>
            <w:r>
              <w:rPr>
                <w:rFonts w:ascii="Tahoma" w:hAnsi="Tahoma" w:cs="Tahoma"/>
                <w:color w:val="000000" w:themeColor="text1"/>
                <w:sz w:val="24"/>
                <w:szCs w:val="24"/>
              </w:rPr>
              <w:t>Okul bahçesinin ihata duvarı yükseltilip okul öncesine uygun süslenecektir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5000</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79038A" w:rsidRPr="00447025" w:rsidRDefault="00BC763A" w:rsidP="00BC763A">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 xml:space="preserve">Bütün sınıflar bilgisayar ve </w:t>
            </w:r>
            <w:proofErr w:type="gramStart"/>
            <w:r>
              <w:rPr>
                <w:rFonts w:ascii="Tahoma" w:hAnsi="Tahoma" w:cs="Tahoma"/>
                <w:color w:val="000000" w:themeColor="text1"/>
                <w:sz w:val="24"/>
                <w:szCs w:val="24"/>
              </w:rPr>
              <w:t>projeksiyon</w:t>
            </w:r>
            <w:proofErr w:type="gramEnd"/>
            <w:r>
              <w:rPr>
                <w:rFonts w:ascii="Tahoma" w:hAnsi="Tahoma" w:cs="Tahoma"/>
                <w:color w:val="000000" w:themeColor="text1"/>
                <w:sz w:val="24"/>
                <w:szCs w:val="24"/>
              </w:rPr>
              <w:t xml:space="preserve"> cihazı ve donanımları ile donatılacaktır </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15000</w:t>
            </w:r>
          </w:p>
        </w:tc>
      </w:tr>
      <w:tr w:rsidR="0079038A" w:rsidTr="00342C8B">
        <w:trPr>
          <w:trHeight w:val="719"/>
        </w:trPr>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6</w:t>
            </w:r>
          </w:p>
        </w:tc>
        <w:tc>
          <w:tcPr>
            <w:tcW w:w="3669" w:type="dxa"/>
            <w:vAlign w:val="center"/>
          </w:tcPr>
          <w:p w:rsidR="0079038A" w:rsidRPr="00B00614" w:rsidRDefault="00BC763A" w:rsidP="0079038A">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Sınıfların zemin halıları yenilenecektir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4000</w:t>
            </w:r>
          </w:p>
        </w:tc>
      </w:tr>
    </w:tbl>
    <w:p w:rsidR="0079038A" w:rsidRDefault="0079038A" w:rsidP="0079038A">
      <w:pPr>
        <w:rPr>
          <w:rFonts w:ascii="Tahoma" w:hAnsi="Tahoma" w:cs="Tahoma"/>
          <w:b/>
          <w:color w:val="000000" w:themeColor="text1"/>
          <w:sz w:val="24"/>
          <w:szCs w:val="24"/>
        </w:rPr>
      </w:pPr>
    </w:p>
    <w:p w:rsidR="00D00974" w:rsidRDefault="00D00974" w:rsidP="00B525AA">
      <w:pPr>
        <w:jc w:val="both"/>
        <w:rPr>
          <w:rFonts w:ascii="Tahoma" w:hAnsi="Tahoma" w:cs="Tahoma"/>
          <w:b/>
          <w:color w:val="0070C0"/>
          <w:sz w:val="24"/>
          <w:szCs w:val="24"/>
          <w:u w:val="single"/>
        </w:rPr>
      </w:pPr>
    </w:p>
    <w:p w:rsidR="00D00974" w:rsidRDefault="00D00974" w:rsidP="00B525AA">
      <w:pPr>
        <w:jc w:val="both"/>
        <w:rPr>
          <w:rFonts w:ascii="Tahoma" w:hAnsi="Tahoma" w:cs="Tahoma"/>
          <w:b/>
          <w:color w:val="0070C0"/>
          <w:sz w:val="24"/>
          <w:szCs w:val="24"/>
          <w:u w:val="single"/>
        </w:rPr>
      </w:pPr>
    </w:p>
    <w:p w:rsidR="00B525AA" w:rsidRPr="00B51540" w:rsidRDefault="00B525AA" w:rsidP="00B525AA">
      <w:pPr>
        <w:jc w:val="both"/>
        <w:rPr>
          <w:rFonts w:ascii="Tahoma" w:hAnsi="Tahoma" w:cs="Tahoma"/>
          <w:b/>
          <w:color w:val="0070C0"/>
          <w:sz w:val="24"/>
          <w:szCs w:val="24"/>
          <w:u w:val="single"/>
        </w:rPr>
      </w:pPr>
      <w:r w:rsidRPr="00B51540">
        <w:rPr>
          <w:rFonts w:ascii="Tahoma" w:hAnsi="Tahoma" w:cs="Tahoma"/>
          <w:b/>
          <w:color w:val="0070C0"/>
          <w:sz w:val="24"/>
          <w:szCs w:val="24"/>
          <w:u w:val="single"/>
        </w:rPr>
        <w:lastRenderedPageBreak/>
        <w:t xml:space="preserve">3.3 STRATEJİK </w:t>
      </w:r>
      <w:r w:rsidR="00CC4CA9" w:rsidRPr="00B51540">
        <w:rPr>
          <w:rFonts w:ascii="Tahoma" w:hAnsi="Tahoma" w:cs="Tahoma"/>
          <w:b/>
          <w:color w:val="0070C0"/>
          <w:sz w:val="24"/>
          <w:szCs w:val="24"/>
          <w:u w:val="single"/>
        </w:rPr>
        <w:t>HEDEF:</w:t>
      </w:r>
    </w:p>
    <w:p w:rsidR="00593253" w:rsidRPr="00BC763A" w:rsidRDefault="00593253" w:rsidP="00593253">
      <w:pPr>
        <w:jc w:val="both"/>
        <w:rPr>
          <w:rFonts w:ascii="Tahoma" w:hAnsi="Tahoma" w:cs="Tahoma"/>
          <w:sz w:val="24"/>
          <w:szCs w:val="24"/>
        </w:rPr>
      </w:pPr>
      <w:r w:rsidRPr="00BC763A">
        <w:rPr>
          <w:rFonts w:ascii="Tahoma" w:hAnsi="Tahoma" w:cs="Tahoma"/>
          <w:sz w:val="24"/>
          <w:szCs w:val="24"/>
        </w:rPr>
        <w:t>Etkin bir izleme ve değerlendirme sistemiyle desteklenen, Katılımcı, çoğulcu, iş tanımları belirlenmiş, bilgi yönetimini etkin kullanan, kurumsal iletişimi gelişmiş bir eğitim kurumu oluşturmak</w:t>
      </w:r>
    </w:p>
    <w:p w:rsidR="00B525AA" w:rsidRPr="00B51540" w:rsidRDefault="00BD15F6" w:rsidP="00B525AA">
      <w:pPr>
        <w:jc w:val="both"/>
        <w:rPr>
          <w:rFonts w:ascii="Tahoma" w:hAnsi="Tahoma" w:cs="Tahoma"/>
          <w:color w:val="0070C0"/>
          <w:sz w:val="24"/>
          <w:szCs w:val="24"/>
        </w:rPr>
      </w:pPr>
      <w:r>
        <w:rPr>
          <w:rFonts w:ascii="Tahoma" w:hAnsi="Tahoma" w:cs="Tahoma"/>
          <w:b/>
          <w:color w:val="0070C0"/>
          <w:sz w:val="24"/>
          <w:szCs w:val="24"/>
          <w:u w:val="single"/>
        </w:rPr>
        <w:t xml:space="preserve">3.3 </w:t>
      </w:r>
      <w:r w:rsidR="00B17588">
        <w:rPr>
          <w:rFonts w:ascii="Tahoma" w:hAnsi="Tahoma" w:cs="Tahoma"/>
          <w:b/>
          <w:color w:val="0070C0"/>
          <w:sz w:val="24"/>
          <w:szCs w:val="24"/>
          <w:u w:val="single"/>
        </w:rPr>
        <w:t>PERFORMANS GÖSTERGELERİ</w:t>
      </w:r>
    </w:p>
    <w:tbl>
      <w:tblPr>
        <w:tblW w:w="9592" w:type="dxa"/>
        <w:tblInd w:w="53" w:type="dxa"/>
        <w:tblLayout w:type="fixed"/>
        <w:tblCellMar>
          <w:left w:w="70" w:type="dxa"/>
          <w:right w:w="70" w:type="dxa"/>
        </w:tblCellMar>
        <w:tblLook w:val="04A0" w:firstRow="1" w:lastRow="0" w:firstColumn="1" w:lastColumn="0" w:noHBand="0" w:noVBand="1"/>
      </w:tblPr>
      <w:tblGrid>
        <w:gridCol w:w="586"/>
        <w:gridCol w:w="3259"/>
        <w:gridCol w:w="892"/>
        <w:gridCol w:w="907"/>
        <w:gridCol w:w="940"/>
        <w:gridCol w:w="752"/>
        <w:gridCol w:w="752"/>
        <w:gridCol w:w="752"/>
        <w:gridCol w:w="752"/>
      </w:tblGrid>
      <w:tr w:rsidR="00B07205" w:rsidRPr="00120609" w:rsidTr="005A12EA">
        <w:trPr>
          <w:trHeight w:val="600"/>
        </w:trPr>
        <w:tc>
          <w:tcPr>
            <w:tcW w:w="38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PERFORMANS GÖSTERGE</w:t>
            </w:r>
            <w:r>
              <w:rPr>
                <w:rFonts w:ascii="Tahoma" w:eastAsia="Times New Roman" w:hAnsi="Tahoma" w:cs="Tahoma"/>
                <w:b/>
                <w:bCs/>
                <w:color w:val="000000" w:themeColor="text1"/>
                <w:sz w:val="24"/>
                <w:szCs w:val="24"/>
              </w:rPr>
              <w:t>LERİ</w:t>
            </w:r>
          </w:p>
        </w:tc>
        <w:tc>
          <w:tcPr>
            <w:tcW w:w="1799" w:type="dxa"/>
            <w:gridSpan w:val="2"/>
            <w:tcBorders>
              <w:top w:val="single" w:sz="4" w:space="0" w:color="auto"/>
              <w:left w:val="nil"/>
              <w:bottom w:val="single" w:sz="4" w:space="0" w:color="auto"/>
              <w:right w:val="single" w:sz="4" w:space="0" w:color="auto"/>
            </w:tcBorders>
            <w:shd w:val="clear" w:color="000000" w:fill="FDE9D9"/>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PERFORMAS </w:t>
            </w:r>
            <w:r w:rsidRPr="00120609">
              <w:rPr>
                <w:rFonts w:ascii="Tahoma" w:eastAsia="Times New Roman" w:hAnsi="Tahoma" w:cs="Tahoma"/>
                <w:b/>
                <w:bCs/>
                <w:color w:val="000000"/>
                <w:sz w:val="24"/>
                <w:szCs w:val="24"/>
              </w:rPr>
              <w:t>HEDEF</w:t>
            </w:r>
            <w:r>
              <w:rPr>
                <w:rFonts w:ascii="Tahoma" w:eastAsia="Times New Roman" w:hAnsi="Tahoma" w:cs="Tahoma"/>
                <w:b/>
                <w:bCs/>
                <w:color w:val="000000"/>
                <w:sz w:val="24"/>
                <w:szCs w:val="24"/>
              </w:rPr>
              <w:t>LERİ</w:t>
            </w:r>
          </w:p>
        </w:tc>
      </w:tr>
      <w:tr w:rsidR="00B07205" w:rsidRPr="00120609" w:rsidTr="005A12EA">
        <w:trPr>
          <w:trHeight w:val="300"/>
        </w:trPr>
        <w:tc>
          <w:tcPr>
            <w:tcW w:w="3845" w:type="dxa"/>
            <w:gridSpan w:val="2"/>
            <w:vMerge/>
            <w:tcBorders>
              <w:top w:val="single" w:sz="4" w:space="0" w:color="auto"/>
              <w:left w:val="single" w:sz="4" w:space="0" w:color="auto"/>
              <w:bottom w:val="single" w:sz="4" w:space="0" w:color="000000"/>
              <w:right w:val="single" w:sz="4" w:space="0" w:color="000000"/>
            </w:tcBorders>
            <w:vAlign w:val="center"/>
            <w:hideMark/>
          </w:tcPr>
          <w:p w:rsidR="00B07205" w:rsidRPr="00120609" w:rsidRDefault="00B07205" w:rsidP="007718ED">
            <w:pPr>
              <w:spacing w:after="0" w:line="240" w:lineRule="auto"/>
              <w:rPr>
                <w:rFonts w:ascii="Tahoma" w:eastAsia="Times New Roman" w:hAnsi="Tahoma" w:cs="Tahoma"/>
                <w:b/>
                <w:bCs/>
                <w:color w:val="000000"/>
                <w:sz w:val="24"/>
                <w:szCs w:val="24"/>
              </w:rPr>
            </w:pP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B07205" w:rsidRPr="00120609" w:rsidTr="000B78C2">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07205" w:rsidRPr="00120609" w:rsidRDefault="00B07205" w:rsidP="007718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w:t>
            </w:r>
            <w:r w:rsidRPr="00120609">
              <w:rPr>
                <w:rFonts w:ascii="Calibri" w:eastAsia="Times New Roman" w:hAnsi="Calibri" w:cs="Times New Roman"/>
                <w:color w:val="000000"/>
              </w:rPr>
              <w:t>.1</w:t>
            </w:r>
          </w:p>
        </w:tc>
        <w:tc>
          <w:tcPr>
            <w:tcW w:w="3259" w:type="dxa"/>
            <w:tcBorders>
              <w:top w:val="nil"/>
              <w:left w:val="nil"/>
              <w:bottom w:val="single" w:sz="4" w:space="0" w:color="auto"/>
              <w:right w:val="single" w:sz="4" w:space="0" w:color="auto"/>
            </w:tcBorders>
            <w:shd w:val="clear" w:color="auto" w:fill="auto"/>
            <w:vAlign w:val="center"/>
            <w:hideMark/>
          </w:tcPr>
          <w:p w:rsidR="00B07205" w:rsidRPr="00120609" w:rsidRDefault="005A12EA" w:rsidP="005A12EA">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Stratejik planda yer alan hedeflere ulaşma konusunda okulumuzun performanslarını ortaya koyan izleme raporlarının sayısı</w:t>
            </w: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0B78C2">
            <w:pPr>
              <w:spacing w:after="0" w:line="240" w:lineRule="auto"/>
              <w:jc w:val="center"/>
              <w:rPr>
                <w:rFonts w:ascii="Tahoma" w:eastAsia="Times New Roman" w:hAnsi="Tahoma" w:cs="Tahoma"/>
                <w:color w:val="000000"/>
                <w:sz w:val="24"/>
                <w:szCs w:val="24"/>
              </w:rPr>
            </w:pP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0B78C2">
            <w:pPr>
              <w:spacing w:after="0" w:line="240" w:lineRule="auto"/>
              <w:jc w:val="center"/>
              <w:rPr>
                <w:rFonts w:ascii="Tahoma" w:eastAsia="Times New Roman" w:hAnsi="Tahoma" w:cs="Tahoma"/>
                <w:color w:val="000000"/>
                <w:sz w:val="24"/>
                <w:szCs w:val="24"/>
              </w:rPr>
            </w:pP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r w:rsidR="00B07205" w:rsidRPr="00120609" w:rsidTr="000B78C2">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07205" w:rsidRPr="00120609" w:rsidRDefault="005E0D43" w:rsidP="005E0D4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3.3.2</w:t>
            </w:r>
          </w:p>
        </w:tc>
        <w:tc>
          <w:tcPr>
            <w:tcW w:w="3259" w:type="dxa"/>
            <w:tcBorders>
              <w:top w:val="nil"/>
              <w:left w:val="nil"/>
              <w:bottom w:val="single" w:sz="4" w:space="0" w:color="auto"/>
              <w:right w:val="single" w:sz="4" w:space="0" w:color="auto"/>
            </w:tcBorders>
            <w:shd w:val="clear" w:color="auto" w:fill="auto"/>
            <w:vAlign w:val="center"/>
            <w:hideMark/>
          </w:tcPr>
          <w:p w:rsidR="00B07205" w:rsidRPr="00120609" w:rsidRDefault="005A12EA" w:rsidP="007718ED">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Okulda yapılan faaliyetlere katılan veli sayısı </w:t>
            </w: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40</w:t>
            </w: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45</w:t>
            </w: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50</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55</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65</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70</w:t>
            </w:r>
          </w:p>
        </w:tc>
      </w:tr>
    </w:tbl>
    <w:p w:rsidR="00B07205" w:rsidRDefault="00B07205" w:rsidP="00B07205">
      <w:pPr>
        <w:jc w:val="both"/>
        <w:rPr>
          <w:rFonts w:ascii="Tahoma" w:hAnsi="Tahoma" w:cs="Tahoma"/>
          <w:color w:val="000000" w:themeColor="text1"/>
          <w:sz w:val="24"/>
          <w:szCs w:val="24"/>
        </w:rPr>
      </w:pPr>
    </w:p>
    <w:p w:rsidR="00B07205" w:rsidRDefault="00B07205" w:rsidP="00B07205">
      <w:pPr>
        <w:jc w:val="both"/>
        <w:rPr>
          <w:rFonts w:ascii="Tahoma" w:hAnsi="Tahoma" w:cs="Tahoma"/>
          <w:color w:val="000000" w:themeColor="text1"/>
          <w:sz w:val="24"/>
          <w:szCs w:val="24"/>
        </w:rPr>
      </w:pPr>
    </w:p>
    <w:p w:rsidR="00B07205" w:rsidRDefault="00B07205" w:rsidP="00B07205">
      <w:pPr>
        <w:jc w:val="both"/>
        <w:rPr>
          <w:rFonts w:ascii="Tahoma" w:hAnsi="Tahoma" w:cs="Tahoma"/>
          <w:color w:val="000000" w:themeColor="text1"/>
          <w:sz w:val="24"/>
          <w:szCs w:val="24"/>
        </w:rPr>
      </w:pPr>
    </w:p>
    <w:p w:rsidR="00B07205" w:rsidRDefault="00B07205" w:rsidP="00B07205">
      <w:pPr>
        <w:rPr>
          <w:rFonts w:ascii="Tahoma" w:hAnsi="Tahoma" w:cs="Tahoma"/>
          <w:b/>
          <w:color w:val="000000" w:themeColor="text1"/>
          <w:sz w:val="24"/>
          <w:szCs w:val="24"/>
        </w:rPr>
      </w:pPr>
      <w:r>
        <w:rPr>
          <w:rFonts w:ascii="Tahoma" w:hAnsi="Tahoma" w:cs="Tahoma"/>
          <w:b/>
          <w:color w:val="0070C0"/>
          <w:sz w:val="24"/>
          <w:szCs w:val="24"/>
          <w:u w:val="single"/>
        </w:rPr>
        <w:t>3.3.</w:t>
      </w:r>
      <w:r w:rsidRPr="002F0764">
        <w:rPr>
          <w:rFonts w:ascii="Tahoma" w:hAnsi="Tahoma" w:cs="Tahoma"/>
          <w:b/>
          <w:color w:val="0070C0"/>
          <w:sz w:val="24"/>
          <w:szCs w:val="24"/>
          <w:u w:val="single"/>
        </w:rPr>
        <w:t>TEDBİRLER</w:t>
      </w:r>
    </w:p>
    <w:tbl>
      <w:tblPr>
        <w:tblStyle w:val="TabloKlavuzu"/>
        <w:tblW w:w="0" w:type="auto"/>
        <w:tblLook w:val="04A0" w:firstRow="1" w:lastRow="0" w:firstColumn="1" w:lastColumn="0" w:noHBand="0" w:noVBand="1"/>
      </w:tblPr>
      <w:tblGrid>
        <w:gridCol w:w="959"/>
        <w:gridCol w:w="3873"/>
        <w:gridCol w:w="2504"/>
        <w:gridCol w:w="1952"/>
      </w:tblGrid>
      <w:tr w:rsidR="00B07205" w:rsidTr="0065646F">
        <w:tc>
          <w:tcPr>
            <w:tcW w:w="959"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873"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B07205" w:rsidRPr="00257810" w:rsidRDefault="00B07205" w:rsidP="007718ED">
            <w:pPr>
              <w:jc w:val="center"/>
              <w:rPr>
                <w:rFonts w:ascii="Tahoma" w:hAnsi="Tahoma" w:cs="Tahoma"/>
                <w:b/>
                <w:color w:val="0070C0"/>
                <w:sz w:val="24"/>
                <w:szCs w:val="24"/>
              </w:rPr>
            </w:pPr>
            <w:r>
              <w:rPr>
                <w:rFonts w:ascii="Tahoma" w:hAnsi="Tahoma" w:cs="Tahoma"/>
                <w:b/>
                <w:color w:val="0070C0"/>
                <w:sz w:val="24"/>
                <w:szCs w:val="24"/>
              </w:rPr>
              <w:t>MALİYET</w:t>
            </w:r>
          </w:p>
        </w:tc>
      </w:tr>
      <w:tr w:rsidR="00B07205" w:rsidTr="00342C8B">
        <w:tc>
          <w:tcPr>
            <w:tcW w:w="959" w:type="dxa"/>
            <w:vAlign w:val="center"/>
          </w:tcPr>
          <w:p w:rsidR="00B07205" w:rsidRDefault="00B07205" w:rsidP="007718ED">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873" w:type="dxa"/>
          </w:tcPr>
          <w:p w:rsidR="00B07205" w:rsidRPr="0005393A" w:rsidRDefault="003D7FA0" w:rsidP="00C615A9">
            <w:pPr>
              <w:ind w:left="-108"/>
              <w:rPr>
                <w:rFonts w:ascii="Tahoma" w:hAnsi="Tahoma" w:cs="Tahoma"/>
                <w:color w:val="000000" w:themeColor="text1"/>
                <w:sz w:val="24"/>
                <w:szCs w:val="24"/>
              </w:rPr>
            </w:pPr>
            <w:r>
              <w:rPr>
                <w:rFonts w:ascii="Tahoma" w:hAnsi="Tahoma" w:cs="Tahoma"/>
                <w:sz w:val="24"/>
                <w:szCs w:val="24"/>
              </w:rPr>
              <w:t>Vilayetler Hizmet Birliği</w:t>
            </w:r>
            <w:r w:rsidR="00C84842">
              <w:rPr>
                <w:rFonts w:ascii="Tahoma" w:hAnsi="Tahoma" w:cs="Tahoma"/>
                <w:color w:val="000000" w:themeColor="text1"/>
                <w:sz w:val="24"/>
                <w:szCs w:val="24"/>
              </w:rPr>
              <w:t xml:space="preserve"> Anaokulu </w:t>
            </w:r>
            <w:r w:rsidR="00C84842" w:rsidRPr="00FF020F">
              <w:rPr>
                <w:rFonts w:ascii="Tahoma" w:hAnsi="Tahoma" w:cs="Tahoma"/>
                <w:color w:val="000000" w:themeColor="text1"/>
                <w:sz w:val="24"/>
                <w:szCs w:val="24"/>
              </w:rPr>
              <w:t>Müdürlüğünün 2015-2019 Stratejik Planında belirlenen hedef,</w:t>
            </w:r>
            <w:r w:rsidR="00C615A9">
              <w:rPr>
                <w:rFonts w:ascii="Tahoma" w:hAnsi="Tahoma" w:cs="Tahoma"/>
                <w:color w:val="000000" w:themeColor="text1"/>
                <w:sz w:val="24"/>
                <w:szCs w:val="24"/>
              </w:rPr>
              <w:t xml:space="preserve"> </w:t>
            </w:r>
            <w:r w:rsidR="00C84842" w:rsidRPr="00FF020F">
              <w:rPr>
                <w:rFonts w:ascii="Tahoma" w:hAnsi="Tahoma" w:cs="Tahoma"/>
                <w:color w:val="000000" w:themeColor="text1"/>
                <w:sz w:val="24"/>
                <w:szCs w:val="24"/>
              </w:rPr>
              <w:t>performans göstergeleri ve faaliyetlere dayalı izleme sistemi geliştirilecektir.</w:t>
            </w:r>
          </w:p>
        </w:tc>
        <w:tc>
          <w:tcPr>
            <w:tcW w:w="2504" w:type="dxa"/>
            <w:vAlign w:val="center"/>
          </w:tcPr>
          <w:p w:rsidR="00B07205" w:rsidRPr="002E59D1" w:rsidRDefault="002E59D1" w:rsidP="007718ED">
            <w:pPr>
              <w:jc w:val="center"/>
              <w:rPr>
                <w:rFonts w:ascii="Tahoma" w:hAnsi="Tahoma" w:cs="Tahoma"/>
                <w:color w:val="000000" w:themeColor="text1"/>
                <w:sz w:val="24"/>
                <w:szCs w:val="24"/>
              </w:rPr>
            </w:pPr>
            <w:r w:rsidRPr="002E59D1">
              <w:rPr>
                <w:rFonts w:ascii="Tahoma" w:hAnsi="Tahoma" w:cs="Tahoma"/>
                <w:color w:val="000000" w:themeColor="text1"/>
                <w:sz w:val="24"/>
                <w:szCs w:val="24"/>
              </w:rPr>
              <w:t>Stratejik Plan Ekibi</w:t>
            </w:r>
          </w:p>
        </w:tc>
        <w:tc>
          <w:tcPr>
            <w:tcW w:w="1952" w:type="dxa"/>
            <w:vAlign w:val="center"/>
          </w:tcPr>
          <w:p w:rsidR="00B07205"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6C56E9" w:rsidTr="00342C8B">
        <w:tc>
          <w:tcPr>
            <w:tcW w:w="959" w:type="dxa"/>
            <w:vAlign w:val="center"/>
          </w:tcPr>
          <w:p w:rsidR="006C56E9" w:rsidRDefault="006C56E9" w:rsidP="007718ED">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873" w:type="dxa"/>
          </w:tcPr>
          <w:p w:rsidR="006C56E9" w:rsidRPr="00C615A9" w:rsidRDefault="006C56E9" w:rsidP="002E59D1">
            <w:pPr>
              <w:pStyle w:val="ListeParagraf"/>
              <w:tabs>
                <w:tab w:val="left" w:pos="7310"/>
              </w:tabs>
              <w:ind w:left="0"/>
              <w:rPr>
                <w:rFonts w:ascii="Tahoma" w:hAnsi="Tahoma" w:cs="Tahoma"/>
                <w:sz w:val="24"/>
                <w:szCs w:val="24"/>
              </w:rPr>
            </w:pPr>
            <w:r w:rsidRPr="00FE29C5">
              <w:rPr>
                <w:rFonts w:ascii="Tahoma" w:hAnsi="Tahoma" w:cs="Tahoma"/>
                <w:sz w:val="24"/>
                <w:szCs w:val="24"/>
              </w:rPr>
              <w:t>Ağ iletişim alt yapısının iyileştirilmesine yönelik çalışmalar yapılacaktır.</w:t>
            </w:r>
          </w:p>
        </w:tc>
        <w:tc>
          <w:tcPr>
            <w:tcW w:w="2504" w:type="dxa"/>
            <w:vAlign w:val="center"/>
          </w:tcPr>
          <w:p w:rsidR="006C56E9" w:rsidRPr="002E59D1" w:rsidRDefault="002E59D1" w:rsidP="002E59D1">
            <w:pPr>
              <w:jc w:val="center"/>
              <w:rPr>
                <w:rFonts w:ascii="Tahoma" w:hAnsi="Tahoma" w:cs="Tahoma"/>
                <w:color w:val="000000" w:themeColor="text1"/>
                <w:sz w:val="24"/>
                <w:szCs w:val="24"/>
              </w:rPr>
            </w:pPr>
            <w:r w:rsidRPr="002E59D1">
              <w:rPr>
                <w:rFonts w:ascii="Tahoma" w:hAnsi="Tahoma" w:cs="Tahoma"/>
                <w:color w:val="000000" w:themeColor="text1"/>
                <w:sz w:val="24"/>
                <w:szCs w:val="24"/>
              </w:rPr>
              <w:t>İdare</w:t>
            </w:r>
          </w:p>
        </w:tc>
        <w:tc>
          <w:tcPr>
            <w:tcW w:w="1952" w:type="dxa"/>
            <w:vAlign w:val="center"/>
          </w:tcPr>
          <w:p w:rsidR="006C56E9"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500</w:t>
            </w:r>
          </w:p>
        </w:tc>
      </w:tr>
      <w:tr w:rsidR="006C56E9" w:rsidTr="00342C8B">
        <w:tc>
          <w:tcPr>
            <w:tcW w:w="959" w:type="dxa"/>
            <w:vAlign w:val="center"/>
          </w:tcPr>
          <w:p w:rsidR="006C56E9" w:rsidRDefault="006C56E9" w:rsidP="007718ED">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873" w:type="dxa"/>
          </w:tcPr>
          <w:p w:rsidR="006C56E9" w:rsidRPr="009C6905" w:rsidRDefault="006C56E9" w:rsidP="002E59D1">
            <w:pPr>
              <w:ind w:left="-108"/>
              <w:rPr>
                <w:rFonts w:ascii="Tahoma" w:hAnsi="Tahoma" w:cs="Tahoma"/>
                <w:color w:val="000000" w:themeColor="text1"/>
                <w:sz w:val="24"/>
                <w:szCs w:val="24"/>
              </w:rPr>
            </w:pPr>
            <w:r>
              <w:rPr>
                <w:rFonts w:ascii="Tahoma" w:hAnsi="Tahoma" w:cs="Tahoma"/>
                <w:color w:val="000000" w:themeColor="text1"/>
                <w:sz w:val="24"/>
                <w:szCs w:val="24"/>
              </w:rPr>
              <w:t>İhtiyaç belirleme formları doldurulacaktır</w:t>
            </w:r>
          </w:p>
        </w:tc>
        <w:tc>
          <w:tcPr>
            <w:tcW w:w="2504" w:type="dxa"/>
            <w:vAlign w:val="center"/>
          </w:tcPr>
          <w:p w:rsidR="006C56E9" w:rsidRPr="002E59D1" w:rsidRDefault="002E59D1" w:rsidP="002E59D1">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p>
        </w:tc>
        <w:tc>
          <w:tcPr>
            <w:tcW w:w="1952" w:type="dxa"/>
            <w:vAlign w:val="center"/>
          </w:tcPr>
          <w:p w:rsidR="006C56E9"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6C56E9" w:rsidTr="00342C8B">
        <w:tc>
          <w:tcPr>
            <w:tcW w:w="959" w:type="dxa"/>
            <w:vAlign w:val="center"/>
          </w:tcPr>
          <w:p w:rsidR="006C56E9" w:rsidRDefault="006C56E9" w:rsidP="007718ED">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873" w:type="dxa"/>
            <w:vAlign w:val="center"/>
          </w:tcPr>
          <w:p w:rsidR="006C56E9" w:rsidRPr="00447025" w:rsidRDefault="006C56E9" w:rsidP="002E59D1">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Veli katılım formları doldurulacaktır</w:t>
            </w:r>
          </w:p>
        </w:tc>
        <w:tc>
          <w:tcPr>
            <w:tcW w:w="2504" w:type="dxa"/>
            <w:vAlign w:val="center"/>
          </w:tcPr>
          <w:p w:rsidR="006C56E9" w:rsidRPr="002E59D1" w:rsidRDefault="002E59D1" w:rsidP="002E59D1">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p>
        </w:tc>
        <w:tc>
          <w:tcPr>
            <w:tcW w:w="1952" w:type="dxa"/>
            <w:vAlign w:val="center"/>
          </w:tcPr>
          <w:p w:rsidR="006C56E9"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bl>
    <w:p w:rsidR="00B07205" w:rsidRDefault="00B07205" w:rsidP="00B07205">
      <w:pPr>
        <w:rPr>
          <w:rFonts w:ascii="Tahoma" w:hAnsi="Tahoma" w:cs="Tahoma"/>
          <w:b/>
          <w:color w:val="000000" w:themeColor="text1"/>
          <w:sz w:val="24"/>
          <w:szCs w:val="24"/>
        </w:rPr>
      </w:pPr>
    </w:p>
    <w:p w:rsidR="00FF020F" w:rsidRDefault="00FF020F" w:rsidP="00B525AA">
      <w:pPr>
        <w:jc w:val="both"/>
        <w:rPr>
          <w:rFonts w:ascii="Tahoma" w:hAnsi="Tahoma" w:cs="Tahoma"/>
          <w:b/>
          <w:sz w:val="24"/>
          <w:szCs w:val="24"/>
          <w:u w:val="single"/>
        </w:rPr>
      </w:pPr>
    </w:p>
    <w:p w:rsidR="00E55923" w:rsidRDefault="00E55923" w:rsidP="00FF020F">
      <w:pPr>
        <w:spacing w:after="0"/>
        <w:jc w:val="both"/>
        <w:rPr>
          <w:rFonts w:ascii="Tahoma" w:hAnsi="Tahoma" w:cs="Tahoma"/>
          <w:b/>
          <w:color w:val="0070C0"/>
          <w:sz w:val="24"/>
          <w:szCs w:val="24"/>
        </w:rPr>
      </w:pPr>
    </w:p>
    <w:p w:rsidR="007A2AC2" w:rsidRDefault="007A2AC2"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2E59D1" w:rsidRDefault="002E59D1" w:rsidP="00FF020F">
      <w:pPr>
        <w:spacing w:after="0"/>
        <w:jc w:val="both"/>
        <w:rPr>
          <w:rFonts w:ascii="Tahoma" w:hAnsi="Tahoma" w:cs="Tahoma"/>
          <w:b/>
          <w:color w:val="0070C0"/>
          <w:sz w:val="24"/>
          <w:szCs w:val="24"/>
        </w:rPr>
      </w:pPr>
    </w:p>
    <w:p w:rsidR="002E59D1" w:rsidRDefault="002E59D1" w:rsidP="00FF020F">
      <w:pPr>
        <w:spacing w:after="0"/>
        <w:jc w:val="both"/>
        <w:rPr>
          <w:rFonts w:ascii="Tahoma" w:hAnsi="Tahoma" w:cs="Tahoma"/>
          <w:b/>
          <w:color w:val="0070C0"/>
          <w:sz w:val="24"/>
          <w:szCs w:val="24"/>
        </w:rPr>
      </w:pPr>
    </w:p>
    <w:p w:rsidR="00B87E99" w:rsidRDefault="00286ACA" w:rsidP="00FF020F">
      <w:pPr>
        <w:spacing w:after="0"/>
        <w:jc w:val="both"/>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-52705</wp:posOffset>
                </wp:positionH>
                <wp:positionV relativeFrom="paragraph">
                  <wp:posOffset>-8596630</wp:posOffset>
                </wp:positionV>
                <wp:extent cx="5818505" cy="8325485"/>
                <wp:effectExtent l="8890" t="8890" r="11430" b="28575"/>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83254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67E24" w:rsidRDefault="00967E24" w:rsidP="00B87E99">
                            <w:pPr>
                              <w:pStyle w:val="ListeParagraf"/>
                              <w:tabs>
                                <w:tab w:val="left" w:pos="3540"/>
                              </w:tabs>
                              <w:rPr>
                                <w:rFonts w:ascii="Tahoma" w:hAnsi="Tahoma" w:cs="Tahoma"/>
                                <w:b/>
                                <w:sz w:val="24"/>
                                <w:szCs w:val="24"/>
                              </w:rPr>
                            </w:pPr>
                          </w:p>
                          <w:p w:rsidR="00967E24" w:rsidRPr="00B07205" w:rsidRDefault="00967E24" w:rsidP="00B87E9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 4. </w:t>
                            </w:r>
                            <w:r w:rsidRPr="00B07205">
                              <w:rPr>
                                <w:rFonts w:ascii="Tahoma" w:hAnsi="Tahoma" w:cs="Tahoma"/>
                                <w:b/>
                                <w:color w:val="0070C0"/>
                                <w:sz w:val="36"/>
                                <w:szCs w:val="24"/>
                              </w:rPr>
                              <w:t>BÖLÜM</w:t>
                            </w: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tabs>
                                <w:tab w:val="left" w:pos="3540"/>
                              </w:tabs>
                              <w:jc w:val="center"/>
                              <w:rPr>
                                <w:rFonts w:ascii="Tahoma" w:hAnsi="Tahoma" w:cs="Tahoma"/>
                                <w:b/>
                                <w:color w:val="0070C0"/>
                                <w:sz w:val="36"/>
                                <w:szCs w:val="24"/>
                              </w:rPr>
                            </w:pPr>
                          </w:p>
                          <w:p w:rsidR="00967E24" w:rsidRPr="0014786E" w:rsidRDefault="00967E24" w:rsidP="00B87E99">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967E24" w:rsidRDefault="00967E24" w:rsidP="00B87E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6" type="#_x0000_t202" style="position:absolute;left:0;text-align:left;margin-left:-4.15pt;margin-top:-676.9pt;width:458.15pt;height:65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yD3wIAAOcGAAAOAAAAZHJzL2Uyb0RvYy54bWy0Vdtu1DAQfUfiHyy/02RvbXbVbFVaipDK&#10;RWoRz17HSSwc29jeZsvXMx7vphGtoCDYh8ieGc/1zNnTs12nyJ1wXhpd0slRTonQ3FRSNyX9fHv1&#10;qqDEB6YrpowWJb0Xnp6tX7447e1KTE1rVCUcASfar3pb0jYEu8oyz1vRMX9krNCgrI3rWICra7LK&#10;sR68dyqb5vlx1htXWWe48B6kl0lJ1+i/rgUPH+vai0BUSSG3gF+H3038ZutTtmocs63k+zTYX2TR&#10;Makh6ODqkgVGtk4+ctVJ7ow3dTjipstMXUsusAaoZpL/VM1Ny6zAWqA53g5t8v/OLf9w98kRWZV0&#10;RolmHYzoVuwCeW12pChie3rrV2B1Y8Eu7EAOY8ZSvb02/Ksn2ly0TDfi3DnTt4JVkN4kvsxGT5Mf&#10;H51s+vemgjhsGww62tWui72DbhDwDmO6H0YTc+EgXBSTYpEvKOGgK2bTxbxYYAy2Ojy3zoe3wnQk&#10;HkrqYPbont1d+xDTYauDyX5S1ZVUijgTvsjQYrNjXFR6eJMOxBooKIkRluJCOXLHAFCMc6HDHF+o&#10;bQdlJflxDr8ELRADAJN4fhBDJoMnzKvx41gLtIuSwerX8WARnopXHMS/iTeJdv+/QMiiObRVSU0A&#10;MwCUYpmiE8+ZEoDDBB3cJJxP7IPSpAfN9OSQplFyUD6zSX88FD8O0skAPKVkB+hLCSNzRLi/0RWe&#10;A5MqnaFSpWPeAhloDyWzBRc3bdWTSkaATovZEtixkkBHsyI/zpcnlDDVAI/y4OiTuHxmrQlBmNUY&#10;gHtMMmVblhA1GD6CyJAtAnRUCG51XOS00mG32SF/zHFwceU3prqHPYe9insT/x3g0Br3nZIemLak&#10;/tuWOUGJeqdhtZaT+TxSM17mi5MpXNxYsxlrmObgqqQBeoXHi5DofGudbFqIlNhJm3Pgl1ri5j9k&#10;tWclYNO0eIn5I12P72j18P+0/gEAAP//AwBQSwMEFAAGAAgAAAAhAEKF8obhAAAADAEAAA8AAABk&#10;cnMvZG93bnJldi54bWxMj81OwzAQhO9IvIO1SNxapwk/JsSpEBJCqOVAywM48ZJE2Osodtvw9iwn&#10;elrtzmj2m2o9eyeOOMUhkIbVMgOB1AY7UKfhc/+yUCBiMmSNC4QafjDCur68qExpw4k+8LhLneAQ&#10;iqXR0Kc0llLGtkdv4jKMSKx9hcmbxOvUSTuZE4d7J/Msu5PeDMQfejPic4/t9+7gNSj32jbNu8qD&#10;3W+29k1tZredtL6+mp8eQSSc078Z/vAZHWpmasKBbBROw0IV7OS5Km4LLsGWh0xxvYZvN/k9yLqS&#10;5yXqXwAAAP//AwBQSwECLQAUAAYACAAAACEAtoM4kv4AAADhAQAAEwAAAAAAAAAAAAAAAAAAAAAA&#10;W0NvbnRlbnRfVHlwZXNdLnhtbFBLAQItABQABgAIAAAAIQA4/SH/1gAAAJQBAAALAAAAAAAAAAAA&#10;AAAAAC8BAABfcmVscy8ucmVsc1BLAQItABQABgAIAAAAIQDl5byD3wIAAOcGAAAOAAAAAAAAAAAA&#10;AAAAAC4CAABkcnMvZTJvRG9jLnhtbFBLAQItABQABgAIAAAAIQBChfKG4QAAAAwBAAAPAAAAAAAA&#10;AAAAAAAAADkFAABkcnMvZG93bnJldi54bWxQSwUGAAAAAAQABADzAAAARwYAAAAA&#10;" fillcolor="#b2a1c7 [1943]" strokecolor="#b2a1c7 [1943]" strokeweight="1pt">
                <v:fill color2="#e5dfec [663]" angle="135" focus="50%" type="gradient"/>
                <v:shadow on="t" color="#3f3151 [1607]" opacity=".5" offset="1pt"/>
                <v:textbox>
                  <w:txbxContent>
                    <w:p w:rsidR="00967E24" w:rsidRDefault="00967E24" w:rsidP="00B87E99">
                      <w:pPr>
                        <w:pStyle w:val="ListeParagraf"/>
                        <w:tabs>
                          <w:tab w:val="left" w:pos="3540"/>
                        </w:tabs>
                        <w:rPr>
                          <w:rFonts w:ascii="Tahoma" w:hAnsi="Tahoma" w:cs="Tahoma"/>
                          <w:b/>
                          <w:sz w:val="24"/>
                          <w:szCs w:val="24"/>
                        </w:rPr>
                      </w:pPr>
                    </w:p>
                    <w:p w:rsidR="00967E24" w:rsidRPr="00B07205" w:rsidRDefault="00967E24" w:rsidP="00B87E9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 4. </w:t>
                      </w:r>
                      <w:r w:rsidRPr="00B07205">
                        <w:rPr>
                          <w:rFonts w:ascii="Tahoma" w:hAnsi="Tahoma" w:cs="Tahoma"/>
                          <w:b/>
                          <w:color w:val="0070C0"/>
                          <w:sz w:val="36"/>
                          <w:szCs w:val="24"/>
                        </w:rPr>
                        <w:t>BÖLÜM</w:t>
                      </w: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pStyle w:val="ListeParagraf"/>
                        <w:tabs>
                          <w:tab w:val="left" w:pos="3540"/>
                        </w:tabs>
                        <w:jc w:val="center"/>
                        <w:rPr>
                          <w:rFonts w:ascii="Tahoma" w:hAnsi="Tahoma" w:cs="Tahoma"/>
                          <w:b/>
                          <w:color w:val="0070C0"/>
                          <w:sz w:val="28"/>
                          <w:szCs w:val="28"/>
                        </w:rPr>
                      </w:pPr>
                    </w:p>
                    <w:p w:rsidR="00967E24" w:rsidRDefault="00967E24" w:rsidP="00B87E99">
                      <w:pPr>
                        <w:tabs>
                          <w:tab w:val="left" w:pos="3540"/>
                        </w:tabs>
                        <w:jc w:val="center"/>
                        <w:rPr>
                          <w:rFonts w:ascii="Tahoma" w:hAnsi="Tahoma" w:cs="Tahoma"/>
                          <w:b/>
                          <w:color w:val="0070C0"/>
                          <w:sz w:val="36"/>
                          <w:szCs w:val="24"/>
                        </w:rPr>
                      </w:pPr>
                    </w:p>
                    <w:p w:rsidR="00967E24" w:rsidRPr="0014786E" w:rsidRDefault="00967E24" w:rsidP="00B87E99">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967E24" w:rsidRDefault="00967E24" w:rsidP="00B87E99"/>
                  </w:txbxContent>
                </v:textbox>
              </v:shape>
            </w:pict>
          </mc:Fallback>
        </mc:AlternateContent>
      </w:r>
    </w:p>
    <w:p w:rsidR="009B4E44" w:rsidRDefault="003F16B9" w:rsidP="001533BA">
      <w:pPr>
        <w:pStyle w:val="ListeParagraf"/>
        <w:numPr>
          <w:ilvl w:val="0"/>
          <w:numId w:val="46"/>
        </w:numPr>
        <w:tabs>
          <w:tab w:val="left" w:pos="3840"/>
        </w:tabs>
        <w:rPr>
          <w:rFonts w:ascii="Tahoma" w:hAnsi="Tahoma" w:cs="Tahoma"/>
          <w:b/>
          <w:color w:val="0070C0"/>
          <w:sz w:val="24"/>
          <w:szCs w:val="24"/>
        </w:rPr>
      </w:pPr>
      <w:r>
        <w:rPr>
          <w:rFonts w:ascii="Tahoma" w:hAnsi="Tahoma" w:cs="Tahoma"/>
          <w:b/>
          <w:color w:val="0070C0"/>
          <w:sz w:val="24"/>
          <w:szCs w:val="24"/>
        </w:rPr>
        <w:t>MA</w:t>
      </w:r>
      <w:r w:rsidR="009720F2" w:rsidRPr="009720F2">
        <w:rPr>
          <w:rFonts w:ascii="Tahoma" w:hAnsi="Tahoma" w:cs="Tahoma"/>
          <w:b/>
          <w:color w:val="0070C0"/>
          <w:sz w:val="24"/>
          <w:szCs w:val="24"/>
        </w:rPr>
        <w:t xml:space="preserve">LİYETLENDİRME </w:t>
      </w:r>
    </w:p>
    <w:p w:rsidR="001D7E92" w:rsidRDefault="006C56E9" w:rsidP="006C56E9">
      <w:pPr>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Pr>
          <w:rFonts w:ascii="Tahoma" w:eastAsia="Times New Roman" w:hAnsi="Tahoma" w:cs="Tahoma"/>
          <w:color w:val="000000"/>
          <w:sz w:val="24"/>
          <w:szCs w:val="24"/>
        </w:rPr>
        <w:tab/>
      </w:r>
      <w:r w:rsidRPr="00FF020F">
        <w:rPr>
          <w:rFonts w:ascii="Tahoma" w:eastAsia="Times New Roman" w:hAnsi="Tahoma" w:cs="Tahoma"/>
          <w:color w:val="000000"/>
          <w:sz w:val="24"/>
          <w:szCs w:val="24"/>
        </w:rPr>
        <w:t xml:space="preserve">2015 -2019 stratejik planlamadaki tahmini </w:t>
      </w:r>
      <w:proofErr w:type="spellStart"/>
      <w:r w:rsidRPr="00FF020F">
        <w:rPr>
          <w:rFonts w:ascii="Tahoma" w:eastAsia="Times New Roman" w:hAnsi="Tahoma" w:cs="Tahoma"/>
          <w:color w:val="000000"/>
          <w:sz w:val="24"/>
          <w:szCs w:val="24"/>
        </w:rPr>
        <w:t>maliyetlendirme</w:t>
      </w:r>
      <w:proofErr w:type="spellEnd"/>
      <w:r w:rsidRPr="00FF020F">
        <w:rPr>
          <w:rFonts w:ascii="Tahoma" w:eastAsia="Times New Roman" w:hAnsi="Tahoma" w:cs="Tahoma"/>
          <w:color w:val="000000"/>
          <w:sz w:val="24"/>
          <w:szCs w:val="24"/>
        </w:rPr>
        <w:t xml:space="preserve"> yapılırken</w:t>
      </w:r>
      <w:r>
        <w:rPr>
          <w:rFonts w:ascii="Tahoma" w:eastAsia="Times New Roman" w:hAnsi="Tahoma" w:cs="Tahoma"/>
          <w:color w:val="000000"/>
          <w:sz w:val="24"/>
          <w:szCs w:val="24"/>
        </w:rPr>
        <w:t xml:space="preserve"> yapılması planlanan tedbirler göz önüne alınarak ve daha önceki yıllarda genel giderlerin temini konusunda yapılan faaliyetler göz önünde bulundurulmuştur. </w:t>
      </w:r>
    </w:p>
    <w:p w:rsidR="00CC4CA9" w:rsidRDefault="00CC4CA9" w:rsidP="006C56E9">
      <w:pPr>
        <w:rPr>
          <w:rFonts w:ascii="Tahoma" w:eastAsia="Times New Roman" w:hAnsi="Tahoma" w:cs="Tahoma"/>
          <w:color w:val="000000"/>
          <w:sz w:val="24"/>
          <w:szCs w:val="24"/>
        </w:rPr>
      </w:pPr>
    </w:p>
    <w:p w:rsidR="00CC4CA9" w:rsidRDefault="00CC4CA9" w:rsidP="006C56E9">
      <w:pPr>
        <w:rPr>
          <w:rFonts w:ascii="Tahoma" w:eastAsia="Times New Roman" w:hAnsi="Tahoma" w:cs="Tahoma"/>
          <w:color w:val="000000"/>
          <w:sz w:val="24"/>
          <w:szCs w:val="24"/>
        </w:rPr>
      </w:pPr>
    </w:p>
    <w:p w:rsidR="006413FE" w:rsidRPr="00313ADB" w:rsidRDefault="006413FE" w:rsidP="006413FE">
      <w:pPr>
        <w:tabs>
          <w:tab w:val="left" w:pos="3840"/>
        </w:tabs>
        <w:rPr>
          <w:rFonts w:ascii="Tahoma" w:hAnsi="Tahoma" w:cs="Tahoma"/>
          <w:b/>
          <w:i/>
          <w:sz w:val="20"/>
          <w:szCs w:val="20"/>
        </w:rPr>
      </w:pPr>
      <w:r w:rsidRPr="00313ADB">
        <w:rPr>
          <w:rFonts w:ascii="Tahoma" w:hAnsi="Tahoma" w:cs="Tahoma"/>
          <w:b/>
          <w:i/>
          <w:sz w:val="20"/>
          <w:szCs w:val="20"/>
        </w:rPr>
        <w:t xml:space="preserve">Tablo </w:t>
      </w:r>
      <w:r w:rsidR="003A2072">
        <w:rPr>
          <w:rFonts w:ascii="Tahoma" w:hAnsi="Tahoma" w:cs="Tahoma"/>
          <w:b/>
          <w:i/>
          <w:sz w:val="20"/>
          <w:szCs w:val="20"/>
        </w:rPr>
        <w:t>10</w:t>
      </w:r>
      <w:r w:rsidRPr="00313ADB">
        <w:rPr>
          <w:rFonts w:ascii="Tahoma" w:hAnsi="Tahoma" w:cs="Tahoma"/>
          <w:b/>
          <w:i/>
          <w:sz w:val="20"/>
          <w:szCs w:val="20"/>
        </w:rPr>
        <w:t xml:space="preserve">: 2015- 2019 Tahmini </w:t>
      </w:r>
      <w:proofErr w:type="spellStart"/>
      <w:r w:rsidRPr="00313ADB">
        <w:rPr>
          <w:rFonts w:ascii="Tahoma" w:hAnsi="Tahoma" w:cs="Tahoma"/>
          <w:b/>
          <w:i/>
          <w:sz w:val="20"/>
          <w:szCs w:val="20"/>
        </w:rPr>
        <w:t>Maliyetlendirme</w:t>
      </w:r>
      <w:proofErr w:type="spellEnd"/>
      <w:r w:rsidRPr="00313ADB">
        <w:rPr>
          <w:rFonts w:ascii="Tahoma" w:hAnsi="Tahoma" w:cs="Tahoma"/>
          <w:b/>
          <w:i/>
          <w:sz w:val="20"/>
          <w:szCs w:val="20"/>
        </w:rPr>
        <w:t xml:space="preserve"> Tablosu</w:t>
      </w:r>
    </w:p>
    <w:tbl>
      <w:tblPr>
        <w:tblStyle w:val="AkKlavuz-Vurgu2"/>
        <w:tblW w:w="5127" w:type="pct"/>
        <w:tblLook w:val="04A0" w:firstRow="1" w:lastRow="0" w:firstColumn="1" w:lastColumn="0" w:noHBand="0" w:noVBand="1"/>
      </w:tblPr>
      <w:tblGrid>
        <w:gridCol w:w="5778"/>
        <w:gridCol w:w="2552"/>
        <w:gridCol w:w="1194"/>
      </w:tblGrid>
      <w:tr w:rsidR="00223442" w:rsidRPr="00223442" w:rsidTr="00223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223442" w:rsidRPr="00223442" w:rsidRDefault="00223442" w:rsidP="00D70AB6">
            <w:pPr>
              <w:jc w:val="center"/>
              <w:rPr>
                <w:rFonts w:ascii="Tahoma" w:hAnsi="Tahoma" w:cs="Tahoma"/>
                <w:b w:val="0"/>
                <w:sz w:val="24"/>
                <w:szCs w:val="24"/>
              </w:rPr>
            </w:pPr>
            <w:r w:rsidRPr="00223442">
              <w:rPr>
                <w:rFonts w:ascii="Tahoma" w:hAnsi="Tahoma" w:cs="Tahoma"/>
                <w:b w:val="0"/>
                <w:sz w:val="24"/>
                <w:szCs w:val="24"/>
              </w:rPr>
              <w:t>2015-2019 Dönemi Tahmini Maliyet Dağılımı</w:t>
            </w: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D70AB6">
            <w:pPr>
              <w:rPr>
                <w:rFonts w:ascii="Tahoma" w:hAnsi="Tahoma" w:cs="Tahoma"/>
                <w:sz w:val="24"/>
                <w:szCs w:val="24"/>
              </w:rPr>
            </w:pPr>
            <w:r w:rsidRPr="00223442">
              <w:rPr>
                <w:rFonts w:ascii="Tahoma" w:hAnsi="Tahoma" w:cs="Tahoma"/>
                <w:b w:val="0"/>
                <w:sz w:val="24"/>
                <w:szCs w:val="24"/>
              </w:rPr>
              <w:t>Amaç ve Hedefler</w:t>
            </w:r>
          </w:p>
        </w:tc>
        <w:tc>
          <w:tcPr>
            <w:tcW w:w="1340" w:type="pct"/>
          </w:tcPr>
          <w:p w:rsidR="00F2022C" w:rsidRPr="00223442" w:rsidRDefault="00F2022C" w:rsidP="00D70AB6">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Tahmini Maliyet</w:t>
            </w:r>
          </w:p>
          <w:p w:rsidR="00F2022C" w:rsidRPr="00223442" w:rsidRDefault="00F2022C" w:rsidP="00D70AB6">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(2015-2019) (TL)</w:t>
            </w:r>
          </w:p>
        </w:tc>
        <w:tc>
          <w:tcPr>
            <w:tcW w:w="627" w:type="pct"/>
          </w:tcPr>
          <w:p w:rsidR="00F2022C" w:rsidRPr="00223442" w:rsidRDefault="00F2022C" w:rsidP="00D70AB6">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Oran (%)</w:t>
            </w: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1.1</w:t>
            </w:r>
            <w:proofErr w:type="gramEnd"/>
          </w:p>
        </w:tc>
        <w:tc>
          <w:tcPr>
            <w:tcW w:w="1340" w:type="pct"/>
          </w:tcPr>
          <w:p w:rsidR="00F2022C" w:rsidRPr="00223442" w:rsidRDefault="000B78C2" w:rsidP="00D70AB6">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Pr>
                <w:rFonts w:ascii="Tahoma" w:hAnsi="Tahoma" w:cs="Tahoma"/>
                <w:sz w:val="24"/>
                <w:szCs w:val="24"/>
              </w:rPr>
              <w:t>500</w:t>
            </w:r>
          </w:p>
        </w:tc>
        <w:tc>
          <w:tcPr>
            <w:tcW w:w="627" w:type="pct"/>
          </w:tcPr>
          <w:p w:rsidR="00F2022C" w:rsidRPr="00223442" w:rsidRDefault="00F2022C" w:rsidP="00D70AB6">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Amaç-1</w:t>
            </w:r>
          </w:p>
        </w:tc>
        <w:tc>
          <w:tcPr>
            <w:tcW w:w="1340" w:type="pct"/>
          </w:tcPr>
          <w:p w:rsidR="00F2022C" w:rsidRPr="00223442" w:rsidRDefault="000B78C2" w:rsidP="00F2022C">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500</w:t>
            </w:r>
          </w:p>
        </w:tc>
        <w:tc>
          <w:tcPr>
            <w:tcW w:w="627" w:type="pct"/>
          </w:tcPr>
          <w:p w:rsidR="00F2022C" w:rsidRPr="00223442" w:rsidRDefault="00F2022C" w:rsidP="008F6528">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2.1</w:t>
            </w:r>
            <w:proofErr w:type="gramEnd"/>
          </w:p>
        </w:tc>
        <w:tc>
          <w:tcPr>
            <w:tcW w:w="1340" w:type="pct"/>
          </w:tcPr>
          <w:p w:rsidR="00F2022C" w:rsidRPr="00223442" w:rsidRDefault="000B78C2" w:rsidP="00D70AB6">
            <w:pPr>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Pr>
                <w:rFonts w:ascii="Tahoma" w:hAnsi="Tahoma" w:cs="Tahoma"/>
                <w:sz w:val="24"/>
                <w:szCs w:val="24"/>
              </w:rPr>
              <w:t>900</w:t>
            </w:r>
          </w:p>
        </w:tc>
        <w:tc>
          <w:tcPr>
            <w:tcW w:w="627" w:type="pct"/>
          </w:tcPr>
          <w:p w:rsidR="00F2022C" w:rsidRPr="00223442" w:rsidRDefault="00F2022C" w:rsidP="00D70AB6">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2.2</w:t>
            </w:r>
            <w:proofErr w:type="gramEnd"/>
          </w:p>
        </w:tc>
        <w:tc>
          <w:tcPr>
            <w:tcW w:w="1340" w:type="pct"/>
          </w:tcPr>
          <w:p w:rsidR="00F2022C" w:rsidRPr="00223442" w:rsidRDefault="000B78C2" w:rsidP="00D70AB6">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 xml:space="preserve">Hedef </w:t>
            </w:r>
            <w:proofErr w:type="gramStart"/>
            <w:r w:rsidRPr="00223442">
              <w:rPr>
                <w:rFonts w:ascii="Tahoma" w:hAnsi="Tahoma" w:cs="Tahoma"/>
                <w:sz w:val="24"/>
                <w:szCs w:val="24"/>
              </w:rPr>
              <w:t>2.3</w:t>
            </w:r>
            <w:proofErr w:type="gramEnd"/>
          </w:p>
        </w:tc>
        <w:tc>
          <w:tcPr>
            <w:tcW w:w="1340" w:type="pct"/>
          </w:tcPr>
          <w:p w:rsidR="00F2022C" w:rsidRPr="00223442" w:rsidRDefault="000B78C2" w:rsidP="00D70AB6">
            <w:pPr>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Amaç-2</w:t>
            </w:r>
          </w:p>
        </w:tc>
        <w:tc>
          <w:tcPr>
            <w:tcW w:w="1340" w:type="pct"/>
          </w:tcPr>
          <w:p w:rsidR="00F2022C" w:rsidRPr="00223442" w:rsidRDefault="000B78C2" w:rsidP="00D70AB6">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900</w:t>
            </w:r>
          </w:p>
        </w:tc>
        <w:tc>
          <w:tcPr>
            <w:tcW w:w="627" w:type="pct"/>
          </w:tcPr>
          <w:p w:rsidR="00F2022C" w:rsidRPr="00223442" w:rsidRDefault="00F2022C" w:rsidP="00D70AB6">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 xml:space="preserve">Hedef </w:t>
            </w:r>
            <w:proofErr w:type="gramStart"/>
            <w:r w:rsidRPr="00223442">
              <w:rPr>
                <w:rFonts w:ascii="Tahoma" w:hAnsi="Tahoma" w:cs="Tahoma"/>
                <w:sz w:val="24"/>
                <w:szCs w:val="24"/>
              </w:rPr>
              <w:t>3.1</w:t>
            </w:r>
            <w:proofErr w:type="gramEnd"/>
          </w:p>
        </w:tc>
        <w:tc>
          <w:tcPr>
            <w:tcW w:w="1340" w:type="pct"/>
          </w:tcPr>
          <w:p w:rsidR="00F2022C" w:rsidRPr="00223442" w:rsidRDefault="000B78C2" w:rsidP="00D70AB6">
            <w:pPr>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 xml:space="preserve">Hedef </w:t>
            </w:r>
            <w:proofErr w:type="gramStart"/>
            <w:r w:rsidRPr="00223442">
              <w:rPr>
                <w:rFonts w:ascii="Tahoma" w:hAnsi="Tahoma" w:cs="Tahoma"/>
                <w:sz w:val="24"/>
                <w:szCs w:val="24"/>
              </w:rPr>
              <w:t>3.2</w:t>
            </w:r>
            <w:proofErr w:type="gramEnd"/>
          </w:p>
        </w:tc>
        <w:tc>
          <w:tcPr>
            <w:tcW w:w="1340" w:type="pct"/>
          </w:tcPr>
          <w:p w:rsidR="00F2022C" w:rsidRPr="00223442" w:rsidRDefault="000B78C2" w:rsidP="00223442">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33000</w:t>
            </w:r>
          </w:p>
        </w:tc>
        <w:tc>
          <w:tcPr>
            <w:tcW w:w="627" w:type="pct"/>
          </w:tcPr>
          <w:p w:rsidR="00F2022C" w:rsidRPr="00223442" w:rsidRDefault="00F2022C" w:rsidP="00D70AB6">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 xml:space="preserve">Hedef </w:t>
            </w:r>
            <w:proofErr w:type="gramStart"/>
            <w:r w:rsidRPr="00223442">
              <w:rPr>
                <w:rFonts w:ascii="Tahoma" w:hAnsi="Tahoma" w:cs="Tahoma"/>
                <w:sz w:val="24"/>
                <w:szCs w:val="24"/>
              </w:rPr>
              <w:t>3.3</w:t>
            </w:r>
            <w:proofErr w:type="gramEnd"/>
          </w:p>
        </w:tc>
        <w:tc>
          <w:tcPr>
            <w:tcW w:w="1340" w:type="pct"/>
          </w:tcPr>
          <w:p w:rsidR="00F2022C" w:rsidRPr="00223442" w:rsidRDefault="000B78C2" w:rsidP="00D70AB6">
            <w:pPr>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Pr>
                <w:rFonts w:ascii="Tahoma" w:hAnsi="Tahoma" w:cs="Tahoma"/>
                <w:sz w:val="24"/>
                <w:szCs w:val="24"/>
              </w:rPr>
              <w:t>500</w:t>
            </w:r>
          </w:p>
        </w:tc>
        <w:tc>
          <w:tcPr>
            <w:tcW w:w="627" w:type="pct"/>
          </w:tcPr>
          <w:p w:rsidR="00F2022C" w:rsidRPr="00223442" w:rsidRDefault="00F2022C" w:rsidP="00D70AB6">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Amaç-3</w:t>
            </w:r>
          </w:p>
        </w:tc>
        <w:tc>
          <w:tcPr>
            <w:tcW w:w="1340" w:type="pct"/>
          </w:tcPr>
          <w:p w:rsidR="00F2022C" w:rsidRPr="00223442" w:rsidRDefault="000B78C2" w:rsidP="00D70AB6">
            <w:pPr>
              <w:ind w:left="-93"/>
              <w:jc w:val="right"/>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24"/>
                <w:szCs w:val="24"/>
              </w:rPr>
            </w:pPr>
            <w:r>
              <w:rPr>
                <w:rFonts w:ascii="Tahoma" w:hAnsi="Tahoma" w:cs="Tahoma"/>
                <w:b/>
                <w:color w:val="000000"/>
                <w:sz w:val="24"/>
                <w:szCs w:val="24"/>
              </w:rPr>
              <w:t>33500</w:t>
            </w:r>
          </w:p>
        </w:tc>
        <w:tc>
          <w:tcPr>
            <w:tcW w:w="627" w:type="pct"/>
          </w:tcPr>
          <w:p w:rsidR="00F2022C" w:rsidRPr="00223442" w:rsidRDefault="00F2022C" w:rsidP="00D70AB6">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 Maliyetleri Toplamı</w:t>
            </w:r>
          </w:p>
        </w:tc>
        <w:tc>
          <w:tcPr>
            <w:tcW w:w="1340" w:type="pct"/>
          </w:tcPr>
          <w:p w:rsidR="00F2022C" w:rsidRPr="00223442" w:rsidRDefault="000B78C2" w:rsidP="00F2022C">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b/>
                <w:sz w:val="24"/>
                <w:szCs w:val="24"/>
              </w:rPr>
            </w:pPr>
            <w:r>
              <w:rPr>
                <w:rFonts w:ascii="Tahoma" w:hAnsi="Tahoma" w:cs="Tahoma"/>
                <w:b/>
                <w:sz w:val="24"/>
                <w:szCs w:val="24"/>
              </w:rPr>
              <w:t>34900</w:t>
            </w:r>
          </w:p>
        </w:tc>
        <w:tc>
          <w:tcPr>
            <w:tcW w:w="627" w:type="pct"/>
          </w:tcPr>
          <w:p w:rsidR="00F2022C" w:rsidRPr="00223442" w:rsidRDefault="00F2022C" w:rsidP="008F6528">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223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Yönetim Gideri</w:t>
            </w:r>
          </w:p>
        </w:tc>
        <w:tc>
          <w:tcPr>
            <w:tcW w:w="1340" w:type="pct"/>
          </w:tcPr>
          <w:p w:rsidR="00F2022C" w:rsidRPr="00223442" w:rsidRDefault="00204DC5" w:rsidP="00F2022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Pr>
                <w:rFonts w:ascii="Tahoma" w:hAnsi="Tahoma" w:cs="Tahoma"/>
                <w:b/>
                <w:sz w:val="24"/>
                <w:szCs w:val="24"/>
              </w:rPr>
              <w:t>2500</w:t>
            </w:r>
          </w:p>
        </w:tc>
        <w:tc>
          <w:tcPr>
            <w:tcW w:w="627" w:type="pct"/>
          </w:tcPr>
          <w:p w:rsidR="00F2022C" w:rsidRPr="00223442" w:rsidRDefault="00F2022C" w:rsidP="008F6528">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223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TOPLAM</w:t>
            </w:r>
          </w:p>
        </w:tc>
        <w:tc>
          <w:tcPr>
            <w:tcW w:w="1340" w:type="pct"/>
          </w:tcPr>
          <w:p w:rsidR="00F2022C" w:rsidRPr="00223442" w:rsidRDefault="00204DC5" w:rsidP="00F2022C">
            <w:pPr>
              <w:ind w:left="-93"/>
              <w:jc w:val="right"/>
              <w:cnfStyle w:val="000000010000" w:firstRow="0" w:lastRow="0" w:firstColumn="0" w:lastColumn="0" w:oddVBand="0" w:evenVBand="0" w:oddHBand="0" w:evenHBand="1" w:firstRowFirstColumn="0" w:firstRowLastColumn="0" w:lastRowFirstColumn="0" w:lastRowLastColumn="0"/>
              <w:rPr>
                <w:rFonts w:ascii="Tahoma" w:hAnsi="Tahoma" w:cs="Tahoma"/>
                <w:b/>
                <w:sz w:val="24"/>
                <w:szCs w:val="24"/>
              </w:rPr>
            </w:pPr>
            <w:r>
              <w:rPr>
                <w:rFonts w:ascii="Tahoma" w:hAnsi="Tahoma" w:cs="Tahoma"/>
                <w:b/>
                <w:sz w:val="24"/>
                <w:szCs w:val="24"/>
              </w:rPr>
              <w:t>37400</w:t>
            </w:r>
          </w:p>
        </w:tc>
        <w:tc>
          <w:tcPr>
            <w:tcW w:w="627" w:type="pct"/>
          </w:tcPr>
          <w:p w:rsidR="00F2022C" w:rsidRPr="00223442" w:rsidRDefault="00F2022C" w:rsidP="008F6528">
            <w:pP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bl>
    <w:p w:rsidR="00E55923" w:rsidRDefault="00E55923" w:rsidP="009F5C9A">
      <w:pPr>
        <w:tabs>
          <w:tab w:val="left" w:pos="3840"/>
        </w:tabs>
        <w:rPr>
          <w:rFonts w:ascii="Tahoma" w:hAnsi="Tahoma" w:cs="Tahoma"/>
          <w:b/>
          <w:color w:val="0070C0"/>
          <w:sz w:val="24"/>
          <w:szCs w:val="24"/>
        </w:rPr>
      </w:pPr>
    </w:p>
    <w:p w:rsidR="009F5C9A" w:rsidRDefault="009F5C9A"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10321C" w:rsidRDefault="0010321C"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CC4CA9" w:rsidRDefault="00CC4CA9" w:rsidP="009F5C9A">
      <w:pPr>
        <w:tabs>
          <w:tab w:val="left" w:pos="3840"/>
        </w:tabs>
        <w:rPr>
          <w:rFonts w:ascii="Tahoma" w:hAnsi="Tahoma" w:cs="Tahoma"/>
          <w:b/>
          <w:color w:val="0070C0"/>
          <w:sz w:val="24"/>
          <w:szCs w:val="24"/>
        </w:rPr>
      </w:pPr>
    </w:p>
    <w:p w:rsidR="00E55923" w:rsidRDefault="00286ACA" w:rsidP="00CC4CA9">
      <w:pPr>
        <w:tabs>
          <w:tab w:val="left" w:pos="3840"/>
        </w:tabs>
        <w:rPr>
          <w:rFonts w:ascii="Tahoma" w:hAnsi="Tahoma" w:cs="Tahoma"/>
          <w:b/>
          <w:color w:val="0070C0"/>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-22225</wp:posOffset>
                </wp:positionH>
                <wp:positionV relativeFrom="paragraph">
                  <wp:posOffset>142240</wp:posOffset>
                </wp:positionV>
                <wp:extent cx="5878830" cy="8255635"/>
                <wp:effectExtent l="10795" t="8890" r="15875" b="22225"/>
                <wp:wrapNone/>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825563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67E24" w:rsidRPr="007100FE" w:rsidRDefault="00967E24" w:rsidP="003F16B9">
                            <w:pPr>
                              <w:tabs>
                                <w:tab w:val="left" w:pos="3540"/>
                              </w:tabs>
                              <w:ind w:left="360"/>
                              <w:jc w:val="center"/>
                              <w:rPr>
                                <w:rFonts w:ascii="Tahoma" w:hAnsi="Tahoma" w:cs="Tahoma"/>
                                <w:b/>
                                <w:sz w:val="36"/>
                                <w:szCs w:val="24"/>
                              </w:rPr>
                            </w:pPr>
                          </w:p>
                          <w:p w:rsidR="00967E24" w:rsidRPr="00B07205" w:rsidRDefault="00967E24" w:rsidP="0061397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5. </w:t>
                            </w:r>
                            <w:r w:rsidRPr="00B07205">
                              <w:rPr>
                                <w:rFonts w:ascii="Tahoma" w:hAnsi="Tahoma" w:cs="Tahoma"/>
                                <w:b/>
                                <w:color w:val="0070C0"/>
                                <w:sz w:val="36"/>
                                <w:szCs w:val="24"/>
                              </w:rPr>
                              <w:t>BÖLÜM</w:t>
                            </w: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tabs>
                                <w:tab w:val="left" w:pos="3540"/>
                              </w:tabs>
                              <w:jc w:val="center"/>
                              <w:rPr>
                                <w:rFonts w:ascii="Tahoma" w:hAnsi="Tahoma" w:cs="Tahoma"/>
                                <w:b/>
                                <w:color w:val="0070C0"/>
                                <w:sz w:val="48"/>
                                <w:szCs w:val="24"/>
                              </w:rPr>
                            </w:pPr>
                          </w:p>
                          <w:p w:rsidR="00967E24" w:rsidRPr="003F16B9" w:rsidRDefault="00967E24"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967E24" w:rsidRDefault="00967E24" w:rsidP="003F1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7" type="#_x0000_t202" style="position:absolute;margin-left:-1.75pt;margin-top:11.2pt;width:462.9pt;height:65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8v4AIAAOcGAAAOAAAAZHJzL2Uyb0RvYy54bWy0VVtv0zAUfkfiP1h+Z2nTpE2jpdPYGELi&#10;Jm2IZ9dxEgvHNrbbdPx6ju02RGyCgaAPkX3O8bl+5+v5xaEXaM+M5UpWeH42w4hJqmou2wp/urt5&#10;UWBkHZE1EUqyCt8ziy82z5+dD7pkqeqUqJlB4ETactAV7pzTZZJY2rGe2DOlmQRlo0xPHFxNm9SG&#10;DOC9F0k6my2TQZlaG0WZtSC9jkq8Cf6bhlH3oWksc0hUGHJz4WvCd+u/yeaclK0huuP0mAb5iyx6&#10;wiUEHV1dE0fQzvAHrnpOjbKqcWdU9YlqGk5ZqAGqmc9+qua2I5qFWqA5Vo9tsv/OLX2//2gQryuc&#10;YiRJDyO6YweHXqoDyjPfnkHbEqxuNdi5A8hhzKFUq98q+sUiqa46Ilt2aYwaOkZqSG/uXyaTp9GP&#10;9U62wztVQxyycyo4OjSm972DbiDwDmO6H0fjc6EgzItVUSxARUFXpHm+XOQhBilPz7Wx7jVTPfKH&#10;ChuYfXBP9m+t8+mQ8mRynFR9w4VARrnP3HWh2T5uUFp4Ew9IKygoigMs2ZUwaE8AUIRSJl0WXohd&#10;D2VF+XIGvwgtEAMAozg7iSGT0VPIq7XTWHmw85LR6tfxYBEei1ecxL+JN/d2/79AyKI9tVVwiQAz&#10;AJRiHaMjS4lggMMInbBJYT6+D0KiATTp6pSmEnxUPrFJfzwUOw3Scwc8JXgP6IsJB+bwcH8l63B2&#10;hIt4hkqF9HmzwEBHKKkduLjt6gHV3AM0LRZrYMeaAx0titlytl5hREQLPEqdwY/i8om1RgSFrKYA&#10;PGKSCN2RiKjR8AFExmwDQCeFhK32ixxX2h22h8AfWXpii62q72HPYa/83vh/Bzh0ynzDaACmrbD9&#10;uiOGYSTeSFit9TzLPDWHS5avUriYqWY71RBJwVWFHfQqHK9cpPOdNrztIFJkJ6kugV8aHjbfE1HM&#10;6shKwKZx8SLze7qe3oPVj/+nzXcAAAD//wMAUEsDBBQABgAIAAAAIQCacyHD3gAAAAoBAAAPAAAA&#10;ZHJzL2Rvd25yZXYueG1sTI9BTsMwEEX3SNzBGiR2rYNDUZrGqRASQqhlQcsBnHhIIuxxFLttuD3D&#10;Cpaj//T/m2o7eyfOOMUhkIa7ZQYCqQ12oE7Dx/F5UYCIyZA1LhBq+MYI2/r6qjKlDRd6x/MhdYJL&#10;KJZGQ5/SWEoZ2x69icswInH2GSZvEp9TJ+1kLlzunVRZ9iC9GYgXejPiU4/t1+HkNRTupW2at0IF&#10;e9zt7Wuxm91+0vr2Zn7cgEg4pz8YfvVZHWp2asKJbBROwyJfMalBqXsQnK+VykE0DOZKrUDWlfz/&#10;Qv0DAAD//wMAUEsBAi0AFAAGAAgAAAAhALaDOJL+AAAA4QEAABMAAAAAAAAAAAAAAAAAAAAAAFtD&#10;b250ZW50X1R5cGVzXS54bWxQSwECLQAUAAYACAAAACEAOP0h/9YAAACUAQAACwAAAAAAAAAAAAAA&#10;AAAvAQAAX3JlbHMvLnJlbHNQSwECLQAUAAYACAAAACEA+NffL+ACAADnBgAADgAAAAAAAAAAAAAA&#10;AAAuAgAAZHJzL2Uyb0RvYy54bWxQSwECLQAUAAYACAAAACEAmnMhw94AAAAKAQAADwAAAAAAAAAA&#10;AAAAAAA6BQAAZHJzL2Rvd25yZXYueG1sUEsFBgAAAAAEAAQA8wAAAEUGAAAAAA==&#10;" fillcolor="#b2a1c7 [1943]" strokecolor="#b2a1c7 [1943]" strokeweight="1pt">
                <v:fill color2="#e5dfec [663]" angle="135" focus="50%" type="gradient"/>
                <v:shadow on="t" color="#3f3151 [1607]" opacity=".5" offset="1pt"/>
                <v:textbox>
                  <w:txbxContent>
                    <w:p w:rsidR="00967E24" w:rsidRPr="007100FE" w:rsidRDefault="00967E24" w:rsidP="003F16B9">
                      <w:pPr>
                        <w:tabs>
                          <w:tab w:val="left" w:pos="3540"/>
                        </w:tabs>
                        <w:ind w:left="360"/>
                        <w:jc w:val="center"/>
                        <w:rPr>
                          <w:rFonts w:ascii="Tahoma" w:hAnsi="Tahoma" w:cs="Tahoma"/>
                          <w:b/>
                          <w:sz w:val="36"/>
                          <w:szCs w:val="24"/>
                        </w:rPr>
                      </w:pPr>
                    </w:p>
                    <w:p w:rsidR="00967E24" w:rsidRPr="00B07205" w:rsidRDefault="00967E24" w:rsidP="0061397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5. </w:t>
                      </w:r>
                      <w:r w:rsidRPr="00B07205">
                        <w:rPr>
                          <w:rFonts w:ascii="Tahoma" w:hAnsi="Tahoma" w:cs="Tahoma"/>
                          <w:b/>
                          <w:color w:val="0070C0"/>
                          <w:sz w:val="36"/>
                          <w:szCs w:val="24"/>
                        </w:rPr>
                        <w:t>BÖLÜM</w:t>
                      </w: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pStyle w:val="ListeParagraf"/>
                        <w:tabs>
                          <w:tab w:val="left" w:pos="3540"/>
                        </w:tabs>
                        <w:jc w:val="center"/>
                        <w:rPr>
                          <w:rFonts w:ascii="Tahoma" w:hAnsi="Tahoma" w:cs="Tahoma"/>
                          <w:b/>
                          <w:color w:val="0070C0"/>
                          <w:sz w:val="28"/>
                          <w:szCs w:val="28"/>
                        </w:rPr>
                      </w:pPr>
                    </w:p>
                    <w:p w:rsidR="00967E24" w:rsidRDefault="00967E24" w:rsidP="003F16B9">
                      <w:pPr>
                        <w:tabs>
                          <w:tab w:val="left" w:pos="3540"/>
                        </w:tabs>
                        <w:jc w:val="center"/>
                        <w:rPr>
                          <w:rFonts w:ascii="Tahoma" w:hAnsi="Tahoma" w:cs="Tahoma"/>
                          <w:b/>
                          <w:color w:val="0070C0"/>
                          <w:sz w:val="48"/>
                          <w:szCs w:val="24"/>
                        </w:rPr>
                      </w:pPr>
                    </w:p>
                    <w:p w:rsidR="00967E24" w:rsidRPr="003F16B9" w:rsidRDefault="00967E24"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967E24" w:rsidRDefault="00967E24" w:rsidP="003F16B9"/>
                  </w:txbxContent>
                </v:textbox>
              </v:shape>
            </w:pict>
          </mc:Fallback>
        </mc:AlternateContent>
      </w: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10321C" w:rsidRDefault="0010321C" w:rsidP="00B858FB">
      <w:pPr>
        <w:pStyle w:val="ListeParagraf"/>
        <w:tabs>
          <w:tab w:val="left" w:pos="3840"/>
        </w:tabs>
        <w:rPr>
          <w:rFonts w:ascii="Tahoma" w:hAnsi="Tahoma" w:cs="Tahoma"/>
          <w:b/>
          <w:color w:val="0070C0"/>
          <w:sz w:val="24"/>
          <w:szCs w:val="24"/>
        </w:rPr>
      </w:pPr>
    </w:p>
    <w:p w:rsidR="009660BA" w:rsidRPr="001533BA" w:rsidRDefault="009720F2" w:rsidP="001533BA">
      <w:pPr>
        <w:pStyle w:val="ListeParagraf"/>
        <w:numPr>
          <w:ilvl w:val="0"/>
          <w:numId w:val="46"/>
        </w:numPr>
        <w:tabs>
          <w:tab w:val="left" w:pos="3840"/>
        </w:tabs>
        <w:rPr>
          <w:rFonts w:ascii="Tahoma" w:hAnsi="Tahoma" w:cs="Tahoma"/>
          <w:b/>
          <w:color w:val="0070C0"/>
          <w:sz w:val="24"/>
          <w:szCs w:val="24"/>
        </w:rPr>
      </w:pPr>
      <w:r w:rsidRPr="001533BA">
        <w:rPr>
          <w:rFonts w:ascii="Tahoma" w:hAnsi="Tahoma" w:cs="Tahoma"/>
          <w:b/>
          <w:color w:val="0070C0"/>
          <w:sz w:val="24"/>
          <w:szCs w:val="24"/>
        </w:rPr>
        <w:t>İZLEME VE DEĞERLENDİRME</w:t>
      </w:r>
    </w:p>
    <w:p w:rsidR="00B858FB" w:rsidRDefault="00B858FB" w:rsidP="00B858FB">
      <w:pPr>
        <w:pStyle w:val="ListeParagraf"/>
        <w:tabs>
          <w:tab w:val="left" w:pos="3840"/>
        </w:tabs>
        <w:rPr>
          <w:rFonts w:ascii="Tahoma" w:hAnsi="Tahoma" w:cs="Tahoma"/>
          <w:b/>
          <w:color w:val="0070C0"/>
          <w:sz w:val="24"/>
          <w:szCs w:val="24"/>
        </w:rPr>
      </w:pPr>
    </w:p>
    <w:p w:rsidR="002E59D1" w:rsidRDefault="00204DC5" w:rsidP="002E59D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2E59D1">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E59D1" w:rsidRDefault="002E59D1" w:rsidP="002E59D1">
      <w:pPr>
        <w:autoSpaceDE w:val="0"/>
        <w:autoSpaceDN w:val="0"/>
        <w:adjustRightInd w:val="0"/>
        <w:spacing w:after="0" w:line="240" w:lineRule="auto"/>
        <w:jc w:val="both"/>
        <w:rPr>
          <w:rFonts w:ascii="Tahoma" w:hAnsi="Tahoma" w:cs="Tahoma"/>
          <w:sz w:val="24"/>
          <w:szCs w:val="24"/>
        </w:rPr>
      </w:pPr>
    </w:p>
    <w:p w:rsidR="002E59D1" w:rsidRDefault="00204DC5" w:rsidP="002E59D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BC314B">
        <w:rPr>
          <w:rFonts w:ascii="Tahoma" w:hAnsi="Tahoma" w:cs="Tahoma"/>
          <w:sz w:val="24"/>
          <w:szCs w:val="24"/>
        </w:rPr>
        <w:t>Vilayetler Hizmet Birliği</w:t>
      </w:r>
      <w:r w:rsidR="002E59D1">
        <w:rPr>
          <w:rFonts w:ascii="Tahoma" w:hAnsi="Tahoma" w:cs="Tahoma"/>
          <w:sz w:val="24"/>
          <w:szCs w:val="24"/>
        </w:rPr>
        <w:t xml:space="preserve"> Anaokulu Müdürlüğü için hazırlanan 2015-2019 yıllarını kapsayan Stratejik planın izleme ve değerlendirmeye tabi tutulması şarttır. Aksi takdirde, gerek planın uygulanmasında gerekse ilgililerin hesap verme sorumluluğu ilkesinin hayata geçirilmesinde </w:t>
      </w:r>
      <w:r w:rsidR="002E59D1" w:rsidRPr="00763AC6">
        <w:rPr>
          <w:rFonts w:ascii="Tahoma" w:hAnsi="Tahoma" w:cs="Tahoma"/>
          <w:sz w:val="24"/>
          <w:szCs w:val="24"/>
        </w:rPr>
        <w:t>zorluklarla karşılaşılacaktır.</w:t>
      </w:r>
    </w:p>
    <w:p w:rsidR="002E59D1" w:rsidRDefault="002E59D1" w:rsidP="002E59D1">
      <w:pPr>
        <w:autoSpaceDE w:val="0"/>
        <w:autoSpaceDN w:val="0"/>
        <w:adjustRightInd w:val="0"/>
        <w:spacing w:after="0" w:line="240" w:lineRule="auto"/>
        <w:jc w:val="both"/>
        <w:rPr>
          <w:rFonts w:ascii="Tahoma" w:hAnsi="Tahoma" w:cs="Tahoma"/>
          <w:sz w:val="24"/>
          <w:szCs w:val="24"/>
        </w:rPr>
      </w:pPr>
    </w:p>
    <w:p w:rsidR="004E3BE3" w:rsidRPr="003A2072" w:rsidRDefault="00204DC5" w:rsidP="004E3BE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E3BE3" w:rsidRPr="003A2072">
        <w:rPr>
          <w:rFonts w:ascii="Tahoma" w:hAnsi="Tahoma" w:cs="Tahoma"/>
          <w:sz w:val="24"/>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004E3BE3" w:rsidRPr="003A2072">
        <w:rPr>
          <w:rFonts w:ascii="Tahoma" w:hAnsi="Tahoma" w:cs="Tahoma"/>
          <w:bCs/>
          <w:sz w:val="24"/>
          <w:szCs w:val="24"/>
        </w:rPr>
        <w:t xml:space="preserve"> Faaliyet raporları 6 aylık ve yıllık olarak hazırlanacaktır. </w:t>
      </w:r>
    </w:p>
    <w:p w:rsidR="00D00974" w:rsidRDefault="00D00974" w:rsidP="00BA7F95">
      <w:pPr>
        <w:autoSpaceDE w:val="0"/>
        <w:autoSpaceDN w:val="0"/>
        <w:adjustRightInd w:val="0"/>
        <w:spacing w:after="0" w:line="240" w:lineRule="auto"/>
        <w:jc w:val="both"/>
        <w:rPr>
          <w:rFonts w:ascii="Tahoma" w:hAnsi="Tahoma" w:cs="Tahoma"/>
          <w:sz w:val="24"/>
          <w:szCs w:val="24"/>
        </w:rPr>
      </w:pPr>
    </w:p>
    <w:p w:rsidR="001200CB" w:rsidRDefault="001200CB" w:rsidP="00BA7F95">
      <w:pPr>
        <w:autoSpaceDE w:val="0"/>
        <w:autoSpaceDN w:val="0"/>
        <w:adjustRightInd w:val="0"/>
        <w:spacing w:after="0" w:line="240" w:lineRule="auto"/>
        <w:jc w:val="both"/>
        <w:rPr>
          <w:rFonts w:ascii="Tahoma" w:hAnsi="Tahoma" w:cs="Tahoma"/>
          <w:sz w:val="24"/>
          <w:szCs w:val="24"/>
        </w:rPr>
      </w:pPr>
    </w:p>
    <w:tbl>
      <w:tblPr>
        <w:tblStyle w:val="AkKlavuz-Vurgu2"/>
        <w:tblpPr w:leftFromText="141" w:rightFromText="141" w:vertAnchor="text" w:horzAnchor="margin" w:tblpY="725"/>
        <w:tblW w:w="9624" w:type="dxa"/>
        <w:tblLayout w:type="fixed"/>
        <w:tblLook w:val="04A0" w:firstRow="1" w:lastRow="0" w:firstColumn="1" w:lastColumn="0" w:noHBand="0" w:noVBand="1"/>
      </w:tblPr>
      <w:tblGrid>
        <w:gridCol w:w="1728"/>
        <w:gridCol w:w="2056"/>
        <w:gridCol w:w="4113"/>
        <w:gridCol w:w="1727"/>
      </w:tblGrid>
      <w:tr w:rsidR="00587B75" w:rsidRPr="00AF3481" w:rsidTr="00B97895">
        <w:trPr>
          <w:cnfStyle w:val="100000000000" w:firstRow="1" w:lastRow="0" w:firstColumn="0" w:lastColumn="0" w:oddVBand="0" w:evenVBand="0" w:oddHBand="0"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1728" w:type="dxa"/>
            <w:vAlign w:val="center"/>
          </w:tcPr>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İzleme Değerlendirme</w:t>
            </w:r>
          </w:p>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587B75" w:rsidRPr="00023EC8" w:rsidRDefault="00AF3481" w:rsidP="00B9789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587B75" w:rsidRPr="00023EC8" w:rsidRDefault="00AF3481" w:rsidP="00B9789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B9789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587B75" w:rsidRPr="00023EC8" w:rsidRDefault="00AF3481" w:rsidP="00B97895">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Zaman Kapsamı</w:t>
            </w:r>
          </w:p>
        </w:tc>
      </w:tr>
      <w:tr w:rsidR="002E59D1" w:rsidRPr="00AF3481" w:rsidTr="003A2072">
        <w:trPr>
          <w:cnfStyle w:val="000000100000" w:firstRow="0" w:lastRow="0" w:firstColumn="0" w:lastColumn="0" w:oddVBand="0" w:evenVBand="0" w:oddHBand="1"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Birinci</w:t>
            </w:r>
          </w:p>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2E59D1" w:rsidRPr="00AF3481" w:rsidRDefault="002E59D1" w:rsidP="002E59D1">
            <w:pPr>
              <w:pStyle w:val="ListeParagraf"/>
              <w:ind w:left="49"/>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tc>
        <w:tc>
          <w:tcPr>
            <w:tcW w:w="4113" w:type="dxa"/>
            <w:vAlign w:val="center"/>
          </w:tcPr>
          <w:p w:rsidR="002E59D1" w:rsidRPr="00AF3481" w:rsidRDefault="002E59D1" w:rsidP="002E59D1">
            <w:pPr>
              <w:pStyle w:val="ListeParagraf"/>
              <w:ind w:left="49"/>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p w:rsidR="002E59D1" w:rsidRPr="00AF3481" w:rsidRDefault="002E59D1" w:rsidP="002E59D1">
            <w:pPr>
              <w:pStyle w:val="ListeParagraf"/>
              <w:ind w:left="49"/>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2E59D1" w:rsidRPr="00AF348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1727" w:type="dxa"/>
            <w:vAlign w:val="center"/>
          </w:tcPr>
          <w:p w:rsidR="002E59D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p w:rsidR="002E59D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p w:rsidR="002E59D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p w:rsidR="002E59D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Ocak</w:t>
            </w:r>
          </w:p>
          <w:p w:rsidR="002E59D1" w:rsidRPr="00AF3481" w:rsidRDefault="002E59D1" w:rsidP="002E59D1">
            <w:pPr>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Temmuz</w:t>
            </w:r>
          </w:p>
        </w:tc>
      </w:tr>
      <w:tr w:rsidR="002E59D1" w:rsidRPr="00AF3481" w:rsidTr="003A2072">
        <w:trPr>
          <w:cnfStyle w:val="000000010000" w:firstRow="0" w:lastRow="0" w:firstColumn="0" w:lastColumn="0" w:oddVBand="0" w:evenVBand="0" w:oddHBand="0" w:evenHBand="1"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İkinci</w:t>
            </w:r>
          </w:p>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2E59D1" w:rsidRPr="00AF3481" w:rsidRDefault="002E59D1" w:rsidP="002E59D1">
            <w:pPr>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İzleyen yılın Şubat ayı sonuna kadar</w:t>
            </w:r>
          </w:p>
        </w:tc>
        <w:tc>
          <w:tcPr>
            <w:tcW w:w="4113" w:type="dxa"/>
            <w:vAlign w:val="center"/>
          </w:tcPr>
          <w:p w:rsidR="002E59D1" w:rsidRPr="00AF3481" w:rsidRDefault="002E59D1" w:rsidP="002E59D1">
            <w:pPr>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p w:rsidR="002E59D1" w:rsidRPr="00AF3481" w:rsidRDefault="002E59D1" w:rsidP="002E59D1">
            <w:pPr>
              <w:pStyle w:val="ListeParagraf"/>
              <w:ind w:left="49"/>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p w:rsidR="002E59D1" w:rsidRPr="00AF3481" w:rsidRDefault="002E59D1" w:rsidP="002E59D1">
            <w:pPr>
              <w:pStyle w:val="ListeParagraf"/>
              <w:ind w:left="49"/>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2E59D1" w:rsidRPr="00AF3481" w:rsidRDefault="002E59D1" w:rsidP="002E59D1">
            <w:pPr>
              <w:pStyle w:val="ListeParagraf"/>
              <w:ind w:left="49"/>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roofErr w:type="gramStart"/>
            <w:r>
              <w:rPr>
                <w:rFonts w:ascii="Tahoma" w:hAnsi="Tahoma" w:cs="Tahoma"/>
                <w:sz w:val="24"/>
                <w:szCs w:val="24"/>
              </w:rPr>
              <w:t>ve</w:t>
            </w:r>
            <w:proofErr w:type="gramEnd"/>
            <w:r>
              <w:rPr>
                <w:rFonts w:ascii="Tahoma" w:hAnsi="Tahoma" w:cs="Tahoma"/>
                <w:sz w:val="24"/>
                <w:szCs w:val="24"/>
              </w:rPr>
              <w:t xml:space="preserve"> </w:t>
            </w:r>
            <w:r w:rsidRPr="00AF3481">
              <w:rPr>
                <w:rFonts w:ascii="Tahoma" w:hAnsi="Tahoma" w:cs="Tahoma"/>
                <w:sz w:val="24"/>
                <w:szCs w:val="24"/>
              </w:rPr>
              <w:t>değerlendirilerek gerekli tedbirlerin alınması</w:t>
            </w:r>
          </w:p>
          <w:p w:rsidR="002E59D1" w:rsidRPr="00AF3481" w:rsidRDefault="002E59D1" w:rsidP="002E59D1">
            <w:pPr>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1727" w:type="dxa"/>
            <w:vAlign w:val="center"/>
          </w:tcPr>
          <w:p w:rsidR="002E59D1" w:rsidRPr="00AF3481" w:rsidRDefault="002E59D1" w:rsidP="002E59D1">
            <w:pPr>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Tüm yıl</w:t>
            </w:r>
          </w:p>
        </w:tc>
      </w:tr>
    </w:tbl>
    <w:p w:rsidR="00587B75" w:rsidRDefault="006413FE" w:rsidP="006413FE">
      <w:pPr>
        <w:pStyle w:val="ResimYazs"/>
        <w:rPr>
          <w:rFonts w:ascii="Tahoma" w:hAnsi="Tahoma" w:cs="Tahoma"/>
          <w:sz w:val="24"/>
          <w:szCs w:val="24"/>
        </w:rPr>
      </w:pPr>
      <w:bookmarkStart w:id="18" w:name="_Toc416277257"/>
      <w:r w:rsidRPr="00313ADB">
        <w:rPr>
          <w:rFonts w:ascii="Tahoma" w:hAnsi="Tahoma" w:cs="Tahoma"/>
          <w:i/>
        </w:rPr>
        <w:t xml:space="preserve">Tablo </w:t>
      </w:r>
      <w:r w:rsidR="003A2072">
        <w:rPr>
          <w:rFonts w:ascii="Tahoma" w:hAnsi="Tahoma" w:cs="Tahoma"/>
          <w:i/>
        </w:rPr>
        <w:t>11</w:t>
      </w:r>
      <w:r w:rsidRPr="00313ADB">
        <w:rPr>
          <w:rFonts w:ascii="Tahoma" w:hAnsi="Tahoma" w:cs="Tahoma"/>
          <w:i/>
        </w:rPr>
        <w:t>: İzleme ve Değerlendirme Süreci</w:t>
      </w:r>
      <w:bookmarkEnd w:id="18"/>
    </w:p>
    <w:sectPr w:rsidR="00587B75" w:rsidSect="009A7CF0">
      <w:headerReference w:type="even" r:id="rId18"/>
      <w:headerReference w:type="default" r:id="rId19"/>
      <w:footerReference w:type="default" r:id="rId20"/>
      <w:headerReference w:type="firs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ziz" w:date="2015-09-30T13:37:00Z" w:initials="A">
    <w:p w:rsidR="00967E24" w:rsidRDefault="00967E24">
      <w:pPr>
        <w:pStyle w:val="AklamaMetni"/>
      </w:pPr>
      <w:r>
        <w:rPr>
          <w:rStyle w:val="AklamaBavurusu"/>
        </w:rPr>
        <w:annotationRef/>
      </w:r>
    </w:p>
  </w:comment>
  <w:comment w:id="1" w:author="Aziz" w:date="2015-09-30T13:37:00Z" w:initials="A">
    <w:p w:rsidR="00967E24" w:rsidRDefault="00967E24">
      <w:pPr>
        <w:pStyle w:val="AklamaMetni"/>
      </w:pPr>
      <w:r>
        <w:rPr>
          <w:rStyle w:val="AklamaBavurusu"/>
        </w:rPr>
        <w:annotationRef/>
      </w:r>
    </w:p>
  </w:comment>
  <w:comment w:id="2" w:author="Aziz" w:date="2015-09-30T13:38:00Z" w:initials="A">
    <w:p w:rsidR="00967E24" w:rsidRDefault="00967E24">
      <w:pPr>
        <w:pStyle w:val="AklamaMetni"/>
      </w:pPr>
      <w:r>
        <w:rPr>
          <w:rStyle w:val="AklamaBavurusu"/>
        </w:rPr>
        <w:annotationRef/>
      </w:r>
      <w:r>
        <w:t xml:space="preserve">YAZI </w:t>
      </w:r>
      <w:proofErr w:type="gramStart"/>
      <w:r>
        <w:t>PUNTOLARINA  VE</w:t>
      </w:r>
      <w:proofErr w:type="gramEnd"/>
      <w:r>
        <w:t xml:space="preserve"> SATIR BOŞLUKLARINA DİKKAT EDELİM</w:t>
      </w:r>
    </w:p>
  </w:comment>
  <w:comment w:id="3" w:author="Aziz" w:date="2015-09-30T13:39:00Z" w:initials="A">
    <w:p w:rsidR="00967E24" w:rsidRDefault="00967E24">
      <w:pPr>
        <w:pStyle w:val="AklamaMetni"/>
      </w:pPr>
      <w:r>
        <w:rPr>
          <w:rStyle w:val="AklamaBavurusu"/>
        </w:rPr>
        <w:annotationRef/>
      </w:r>
      <w:r>
        <w:t>MÜDÜRÜM SAYFA NUMARALARINI NUMARANDIRALIM</w:t>
      </w:r>
    </w:p>
  </w:comment>
  <w:comment w:id="4" w:author="Aziz" w:date="2015-09-30T13:40:00Z" w:initials="A">
    <w:p w:rsidR="00967E24" w:rsidRDefault="00967E24">
      <w:pPr>
        <w:pStyle w:val="AklamaMetni"/>
      </w:pPr>
      <w:r>
        <w:rPr>
          <w:rStyle w:val="AklamaBavurusu"/>
        </w:rPr>
        <w:annotationRef/>
      </w:r>
    </w:p>
  </w:comment>
  <w:comment w:id="5" w:author="Aziz" w:date="2015-09-30T13:40:00Z" w:initials="A">
    <w:p w:rsidR="00967E24" w:rsidRDefault="00967E24">
      <w:pPr>
        <w:pStyle w:val="AklamaMetni"/>
      </w:pPr>
      <w:r>
        <w:rPr>
          <w:rStyle w:val="AklamaBavurusu"/>
        </w:rPr>
        <w:annotationRef/>
      </w:r>
    </w:p>
  </w:comment>
  <w:comment w:id="6" w:author="Aziz" w:date="2015-09-30T13:40:00Z" w:initials="A">
    <w:p w:rsidR="00967E24" w:rsidRDefault="00967E24">
      <w:pPr>
        <w:pStyle w:val="AklamaMetni"/>
      </w:pPr>
      <w:r>
        <w:rPr>
          <w:rStyle w:val="AklamaBavurusu"/>
        </w:rPr>
        <w:annotationRef/>
      </w:r>
      <w:r>
        <w:t xml:space="preserve">Müdürüm ilçemiz </w:t>
      </w:r>
      <w:proofErr w:type="spellStart"/>
      <w:r>
        <w:t>ipekyolu</w:t>
      </w:r>
      <w:proofErr w:type="spellEnd"/>
    </w:p>
  </w:comment>
  <w:comment w:id="9" w:author="Aziz" w:date="2015-09-30T13:49:00Z" w:initials="A">
    <w:p w:rsidR="00286ACA" w:rsidRPr="00286ACA" w:rsidRDefault="00967E24" w:rsidP="00286ACA">
      <w:pPr>
        <w:pStyle w:val="AklamaMetni"/>
      </w:pPr>
      <w:r>
        <w:rPr>
          <w:rStyle w:val="AklamaBavurusu"/>
        </w:rPr>
        <w:annotationRef/>
      </w:r>
      <w:r w:rsidR="00286ACA" w:rsidRPr="00286ACA">
        <w:t xml:space="preserve"> Hocam bu festival Edremit’te yapılmıyor mu?</w:t>
      </w:r>
    </w:p>
    <w:p w:rsidR="00967E24" w:rsidRDefault="00967E24">
      <w:pPr>
        <w:pStyle w:val="AklamaMetni"/>
      </w:pPr>
    </w:p>
  </w:comment>
  <w:comment w:id="10" w:author="Aziz" w:date="2015-10-01T10:24:00Z" w:initials="A">
    <w:p w:rsidR="00967E24" w:rsidRDefault="00967E24">
      <w:pPr>
        <w:pStyle w:val="AklamaMetni"/>
      </w:pPr>
      <w:r>
        <w:rPr>
          <w:rStyle w:val="AklamaBavurusu"/>
        </w:rPr>
        <w:annotationRef/>
      </w:r>
      <w:r>
        <w:t>Çimento fabrikası tekstil kent</w:t>
      </w:r>
      <w:r w:rsidR="009F6845">
        <w:t xml:space="preserve"> </w:t>
      </w:r>
      <w:proofErr w:type="gramStart"/>
      <w:r w:rsidR="009F6845">
        <w:t>???</w:t>
      </w:r>
      <w:proofErr w:type="gramEnd"/>
      <w:r w:rsidR="009F6845">
        <w:t>edremit</w:t>
      </w:r>
      <w:bookmarkStart w:id="11" w:name="_GoBack"/>
      <w:bookmarkEnd w:id="11"/>
    </w:p>
  </w:comment>
  <w:comment w:id="12" w:author="Aziz" w:date="2015-09-30T13:49:00Z" w:initials="A">
    <w:p w:rsidR="00286ACA" w:rsidRPr="00286ACA" w:rsidRDefault="00967E24" w:rsidP="00286ACA">
      <w:pPr>
        <w:pStyle w:val="AklamaMetni"/>
      </w:pPr>
      <w:r>
        <w:rPr>
          <w:rStyle w:val="AklamaBavurusu"/>
        </w:rPr>
        <w:annotationRef/>
      </w:r>
      <w:r w:rsidR="00286ACA" w:rsidRPr="00286ACA">
        <w:t>Sanırım bu Edremit ilçesi</w:t>
      </w:r>
    </w:p>
    <w:p w:rsidR="00967E24" w:rsidRDefault="00967E24">
      <w:pPr>
        <w:pStyle w:val="AklamaMetni"/>
      </w:pPr>
    </w:p>
  </w:comment>
  <w:comment w:id="13" w:author="Aziz" w:date="2015-09-30T13:52:00Z" w:initials="A">
    <w:p w:rsidR="00286ACA" w:rsidRDefault="00286ACA">
      <w:pPr>
        <w:pStyle w:val="AklamaMetni"/>
      </w:pPr>
      <w:r>
        <w:rPr>
          <w:rStyle w:val="AklamaBavurusu"/>
        </w:rPr>
        <w:annotationRef/>
      </w:r>
      <w:r>
        <w:t>Bu stratejik amaç ile bir sonraki stratejik amaç aynı olmalı</w:t>
      </w:r>
    </w:p>
  </w:comment>
  <w:comment w:id="14" w:author="Aziz" w:date="2015-09-30T13:52:00Z" w:initials="A">
    <w:p w:rsidR="00286ACA" w:rsidRDefault="00286ACA">
      <w:pPr>
        <w:pStyle w:val="AklamaMetni"/>
      </w:pPr>
      <w:r>
        <w:rPr>
          <w:rStyle w:val="AklamaBavurusu"/>
        </w:rPr>
        <w:annotationRef/>
      </w:r>
      <w:r>
        <w:t>Bu stratejik amaç ile bir sonraki stratejik amaç aynı olmalı</w:t>
      </w:r>
    </w:p>
  </w:comment>
  <w:comment w:id="16" w:author="Aziz" w:date="2015-09-30T13:53:00Z" w:initials="A">
    <w:p w:rsidR="00286ACA" w:rsidRDefault="00286ACA">
      <w:pPr>
        <w:pStyle w:val="AklamaMetni"/>
      </w:pPr>
      <w:r>
        <w:rPr>
          <w:rStyle w:val="AklamaBavurusu"/>
        </w:rPr>
        <w:annotationRef/>
      </w:r>
      <w:r>
        <w:t>Sayı olmamalı</w:t>
      </w:r>
    </w:p>
  </w:comment>
  <w:comment w:id="15" w:author="Aziz" w:date="2015-09-30T13:53:00Z" w:initials="A">
    <w:p w:rsidR="00286ACA" w:rsidRDefault="00286ACA">
      <w:pPr>
        <w:pStyle w:val="AklamaMetni"/>
      </w:pPr>
      <w:r>
        <w:rPr>
          <w:rStyle w:val="AklamaBavurusu"/>
        </w:rPr>
        <w:annotationRef/>
      </w:r>
      <w:r>
        <w:t>Okullaşma oranı bu şekilde hesaplanmıyor. Oran olarak hesaplayalım.</w:t>
      </w:r>
    </w:p>
  </w:comment>
  <w:comment w:id="17" w:author="Aziz" w:date="2015-09-30T13:54:00Z" w:initials="A">
    <w:p w:rsidR="00286ACA" w:rsidRPr="00286ACA" w:rsidRDefault="00286ACA" w:rsidP="00286ACA">
      <w:pPr>
        <w:pStyle w:val="AklamaMetni"/>
      </w:pPr>
      <w:r>
        <w:rPr>
          <w:rStyle w:val="AklamaBavurusu"/>
        </w:rPr>
        <w:annotationRef/>
      </w:r>
      <w:proofErr w:type="gramStart"/>
      <w:r w:rsidRPr="00286ACA">
        <w:t>Bir  Sonraki</w:t>
      </w:r>
      <w:proofErr w:type="gramEnd"/>
      <w:r w:rsidRPr="00286ACA">
        <w:t xml:space="preserve"> sayfadaki amaç ile aynı olmalı.</w:t>
      </w:r>
    </w:p>
    <w:p w:rsidR="00286ACA" w:rsidRDefault="00286ACA">
      <w:pPr>
        <w:pStyle w:val="AklamaMetni"/>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813" w:rsidRDefault="001B3813" w:rsidP="00C62B5B">
      <w:pPr>
        <w:spacing w:after="0" w:line="240" w:lineRule="auto"/>
      </w:pPr>
      <w:r>
        <w:separator/>
      </w:r>
    </w:p>
  </w:endnote>
  <w:endnote w:type="continuationSeparator" w:id="0">
    <w:p w:rsidR="001B3813" w:rsidRDefault="001B3813" w:rsidP="00C6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3" w:usb2="00000000" w:usb3="00000000" w:csb0="0000009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Informal Roman">
    <w:panose1 w:val="030604020304060B0204"/>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3" w:usb1="08080000" w:usb2="00000010" w:usb3="00000000" w:csb0="00100001" w:csb1="00000000"/>
  </w:font>
  <w:font w:name="Comic Sans MS">
    <w:panose1 w:val="030F0702030302020204"/>
    <w:charset w:val="A2"/>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10191"/>
      <w:docPartObj>
        <w:docPartGallery w:val="Page Numbers (Bottom of Page)"/>
        <w:docPartUnique/>
      </w:docPartObj>
    </w:sdtPr>
    <w:sdtEndPr/>
    <w:sdtContent>
      <w:p w:rsidR="00967E24" w:rsidRDefault="00967E24">
        <w:pPr>
          <w:pStyle w:val="Altbilgi"/>
          <w:jc w:val="right"/>
        </w:pPr>
        <w:r>
          <w:fldChar w:fldCharType="begin"/>
        </w:r>
        <w:r>
          <w:instrText xml:space="preserve"> PAGE   \* MERGEFORMAT </w:instrText>
        </w:r>
        <w:r>
          <w:fldChar w:fldCharType="separate"/>
        </w:r>
        <w:r w:rsidR="009F6845">
          <w:rPr>
            <w:noProof/>
          </w:rPr>
          <w:t>21</w:t>
        </w:r>
        <w:r>
          <w:rPr>
            <w:noProof/>
          </w:rPr>
          <w:fldChar w:fldCharType="end"/>
        </w:r>
      </w:p>
    </w:sdtContent>
  </w:sdt>
  <w:p w:rsidR="00967E24" w:rsidRPr="00720B72" w:rsidRDefault="00967E24" w:rsidP="00720B72">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967E24">
    <w:pPr>
      <w:pStyle w:val="Altbilgi"/>
      <w:jc w:val="right"/>
    </w:pPr>
    <w:r>
      <w:fldChar w:fldCharType="begin"/>
    </w:r>
    <w:r>
      <w:instrText xml:space="preserve"> PAGE   \* MERGEFORMAT </w:instrText>
    </w:r>
    <w:r>
      <w:fldChar w:fldCharType="separate"/>
    </w:r>
    <w:r w:rsidR="009F6845">
      <w:rPr>
        <w:noProof/>
      </w:rPr>
      <w:t>42</w:t>
    </w:r>
    <w:r>
      <w:rPr>
        <w:noProof/>
      </w:rPr>
      <w:fldChar w:fldCharType="end"/>
    </w:r>
  </w:p>
  <w:p w:rsidR="00967E24" w:rsidRDefault="00967E2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813" w:rsidRDefault="001B3813" w:rsidP="00C62B5B">
      <w:pPr>
        <w:spacing w:after="0" w:line="240" w:lineRule="auto"/>
      </w:pPr>
      <w:r>
        <w:separator/>
      </w:r>
    </w:p>
  </w:footnote>
  <w:footnote w:type="continuationSeparator" w:id="0">
    <w:p w:rsidR="001B3813" w:rsidRDefault="001B3813" w:rsidP="00C62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4" o:spid="_x0000_s2050" type="#_x0000_t75" style="position:absolute;margin-left:0;margin-top:0;width:453.55pt;height:610.2pt;z-index:-251657216;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5" o:spid="_x0000_s2051" type="#_x0000_t75" style="position:absolute;margin-left:0;margin-top:0;width:453.55pt;height:610.2pt;z-index:-251656192;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3" o:spid="_x0000_s2049" type="#_x0000_t75" style="position:absolute;margin-left:0;margin-top:0;width:453.55pt;height:610.2pt;z-index:-251658240;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7" o:spid="_x0000_s2053" type="#_x0000_t75" style="position:absolute;margin-left:0;margin-top:0;width:453.55pt;height:610.2pt;z-index:-251654144;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8" o:spid="_x0000_s2054" type="#_x0000_t75" style="position:absolute;margin-left:0;margin-top:0;width:453.55pt;height:610.2pt;z-index:-251653120;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24" w:rsidRDefault="001B381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6" o:spid="_x0000_s2052" type="#_x0000_t75" style="position:absolute;margin-left:0;margin-top:0;width:453.55pt;height:610.2pt;z-index:-251655168;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AC48F7"/>
    <w:multiLevelType w:val="hybridMultilevel"/>
    <w:tmpl w:val="BEAE8FF6"/>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9C0C96"/>
    <w:multiLevelType w:val="hybridMultilevel"/>
    <w:tmpl w:val="98D0DD9E"/>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C990A4D"/>
    <w:multiLevelType w:val="hybridMultilevel"/>
    <w:tmpl w:val="2E2E0864"/>
    <w:lvl w:ilvl="0" w:tplc="56045514">
      <w:start w:val="1"/>
      <w:numFmt w:val="decimal"/>
      <w:lvlText w:val="%1-"/>
      <w:lvlJc w:val="left"/>
      <w:pPr>
        <w:ind w:left="720" w:hanging="360"/>
      </w:pPr>
      <w:rPr>
        <w:rFonts w:hint="default"/>
        <w:color w:val="00B0F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7448C"/>
    <w:multiLevelType w:val="multilevel"/>
    <w:tmpl w:val="CF0EEA2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597A1F"/>
    <w:multiLevelType w:val="hybridMultilevel"/>
    <w:tmpl w:val="E5E07E02"/>
    <w:lvl w:ilvl="0" w:tplc="2C4CDBD4">
      <w:start w:val="1"/>
      <w:numFmt w:val="decimal"/>
      <w:lvlText w:val="%1-"/>
      <w:lvlJc w:val="left"/>
      <w:pPr>
        <w:ind w:left="1080" w:hanging="360"/>
      </w:pPr>
      <w:rPr>
        <w:rFonts w:ascii="Tahoma" w:hAnsi="Tahoma" w:cs="Tahoma" w:hint="default"/>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nsid w:val="0FCB07A5"/>
    <w:multiLevelType w:val="hybridMultilevel"/>
    <w:tmpl w:val="D1F674E0"/>
    <w:lvl w:ilvl="0" w:tplc="FFFFFFFF">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0">
    <w:nsid w:val="104C78B4"/>
    <w:multiLevelType w:val="hybridMultilevel"/>
    <w:tmpl w:val="D3A2A160"/>
    <w:lvl w:ilvl="0" w:tplc="5E380D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15C2DFD"/>
    <w:multiLevelType w:val="hybridMultilevel"/>
    <w:tmpl w:val="AD9A5E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2D64C8B"/>
    <w:multiLevelType w:val="hybridMultilevel"/>
    <w:tmpl w:val="662C2B60"/>
    <w:lvl w:ilvl="0" w:tplc="709A30B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7817552"/>
    <w:multiLevelType w:val="hybridMultilevel"/>
    <w:tmpl w:val="955A04E8"/>
    <w:lvl w:ilvl="0" w:tplc="B81EFDF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1F7B6613"/>
    <w:multiLevelType w:val="hybridMultilevel"/>
    <w:tmpl w:val="2F3C986A"/>
    <w:lvl w:ilvl="0" w:tplc="BE460528">
      <w:start w:val="1"/>
      <w:numFmt w:val="upperLetter"/>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2E437A1"/>
    <w:multiLevelType w:val="hybridMultilevel"/>
    <w:tmpl w:val="7D3AAB0E"/>
    <w:lvl w:ilvl="0" w:tplc="00FC24D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AA83C40"/>
    <w:multiLevelType w:val="hybridMultilevel"/>
    <w:tmpl w:val="CAB284AC"/>
    <w:lvl w:ilvl="0" w:tplc="47D899BC">
      <w:start w:val="1"/>
      <w:numFmt w:val="decimal"/>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C783BC9"/>
    <w:multiLevelType w:val="hybridMultilevel"/>
    <w:tmpl w:val="054EE8CC"/>
    <w:lvl w:ilvl="0" w:tplc="81DAFEF6">
      <w:start w:val="1"/>
      <w:numFmt w:val="decimal"/>
      <w:lvlText w:val="%1-"/>
      <w:lvlJc w:val="left"/>
      <w:pPr>
        <w:ind w:left="1080" w:hanging="360"/>
      </w:pPr>
      <w:rPr>
        <w:rFonts w:ascii="Tahoma" w:eastAsiaTheme="minorHAnsi" w:hAnsi="Tahoma" w:cs="Tahoma"/>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2D4A3616"/>
    <w:multiLevelType w:val="hybridMultilevel"/>
    <w:tmpl w:val="B6B24972"/>
    <w:lvl w:ilvl="0" w:tplc="EFCE3998">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6">
    <w:nsid w:val="33841CE3"/>
    <w:multiLevelType w:val="hybridMultilevel"/>
    <w:tmpl w:val="8D5464B6"/>
    <w:lvl w:ilvl="0" w:tplc="29AC1C06">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A300F69"/>
    <w:multiLevelType w:val="hybridMultilevel"/>
    <w:tmpl w:val="D102DAE0"/>
    <w:lvl w:ilvl="0" w:tplc="7276963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B421F30"/>
    <w:multiLevelType w:val="hybridMultilevel"/>
    <w:tmpl w:val="CEB8E19C"/>
    <w:lvl w:ilvl="0" w:tplc="D2B046D2">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B1A7955"/>
    <w:multiLevelType w:val="hybridMultilevel"/>
    <w:tmpl w:val="2D789A52"/>
    <w:lvl w:ilvl="0" w:tplc="C8F86170">
      <w:start w:val="1"/>
      <w:numFmt w:val="decimal"/>
      <w:lvlText w:val="%1-"/>
      <w:lvlJc w:val="left"/>
      <w:pPr>
        <w:ind w:left="720" w:hanging="360"/>
      </w:pPr>
      <w:rPr>
        <w:rFonts w:ascii="Tahoma" w:hAnsi="Tahoma" w:cs="Tahoma" w:hint="default"/>
        <w:color w:val="0070C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EDC0D07"/>
    <w:multiLevelType w:val="hybridMultilevel"/>
    <w:tmpl w:val="64EE9E3E"/>
    <w:lvl w:ilvl="0" w:tplc="3D12684A">
      <w:start w:val="1"/>
      <w:numFmt w:val="decimal"/>
      <w:lvlText w:val="%1-"/>
      <w:lvlJc w:val="left"/>
      <w:pPr>
        <w:ind w:left="1080" w:hanging="360"/>
      </w:pPr>
      <w:rPr>
        <w:rFonts w:ascii="Tahoma" w:eastAsiaTheme="minorEastAsia" w:hAnsi="Tahoma" w:cs="Tahom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35B15ED"/>
    <w:multiLevelType w:val="hybridMultilevel"/>
    <w:tmpl w:val="C4A6AF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53BA4966"/>
    <w:multiLevelType w:val="hybridMultilevel"/>
    <w:tmpl w:val="5E0E9AD4"/>
    <w:lvl w:ilvl="0" w:tplc="CAA2214C">
      <w:start w:val="1"/>
      <w:numFmt w:val="bullet"/>
      <w:lvlText w:val=""/>
      <w:lvlJc w:val="left"/>
      <w:pPr>
        <w:ind w:left="502" w:hanging="360"/>
      </w:pPr>
      <w:rPr>
        <w:rFonts w:ascii="Wingdings" w:hAnsi="Wingdings" w:hint="default"/>
      </w:rPr>
    </w:lvl>
    <w:lvl w:ilvl="1" w:tplc="A1EC50C4" w:tentative="1">
      <w:start w:val="1"/>
      <w:numFmt w:val="bullet"/>
      <w:lvlText w:val="o"/>
      <w:lvlJc w:val="left"/>
      <w:pPr>
        <w:ind w:left="1440" w:hanging="360"/>
      </w:pPr>
      <w:rPr>
        <w:rFonts w:ascii="Courier New" w:hAnsi="Courier New" w:cs="Courier New" w:hint="default"/>
      </w:rPr>
    </w:lvl>
    <w:lvl w:ilvl="2" w:tplc="FB545A34" w:tentative="1">
      <w:start w:val="1"/>
      <w:numFmt w:val="bullet"/>
      <w:lvlText w:val=""/>
      <w:lvlJc w:val="left"/>
      <w:pPr>
        <w:ind w:left="2160" w:hanging="360"/>
      </w:pPr>
      <w:rPr>
        <w:rFonts w:ascii="Wingdings" w:hAnsi="Wingdings" w:hint="default"/>
      </w:rPr>
    </w:lvl>
    <w:lvl w:ilvl="3" w:tplc="03982B54" w:tentative="1">
      <w:start w:val="1"/>
      <w:numFmt w:val="bullet"/>
      <w:lvlText w:val=""/>
      <w:lvlJc w:val="left"/>
      <w:pPr>
        <w:ind w:left="2880" w:hanging="360"/>
      </w:pPr>
      <w:rPr>
        <w:rFonts w:ascii="Symbol" w:hAnsi="Symbol" w:hint="default"/>
      </w:rPr>
    </w:lvl>
    <w:lvl w:ilvl="4" w:tplc="B8729300" w:tentative="1">
      <w:start w:val="1"/>
      <w:numFmt w:val="bullet"/>
      <w:lvlText w:val="o"/>
      <w:lvlJc w:val="left"/>
      <w:pPr>
        <w:ind w:left="3600" w:hanging="360"/>
      </w:pPr>
      <w:rPr>
        <w:rFonts w:ascii="Courier New" w:hAnsi="Courier New" w:cs="Courier New" w:hint="default"/>
      </w:rPr>
    </w:lvl>
    <w:lvl w:ilvl="5" w:tplc="10B20408" w:tentative="1">
      <w:start w:val="1"/>
      <w:numFmt w:val="bullet"/>
      <w:lvlText w:val=""/>
      <w:lvlJc w:val="left"/>
      <w:pPr>
        <w:ind w:left="4320" w:hanging="360"/>
      </w:pPr>
      <w:rPr>
        <w:rFonts w:ascii="Wingdings" w:hAnsi="Wingdings" w:hint="default"/>
      </w:rPr>
    </w:lvl>
    <w:lvl w:ilvl="6" w:tplc="09BCD1D8" w:tentative="1">
      <w:start w:val="1"/>
      <w:numFmt w:val="bullet"/>
      <w:lvlText w:val=""/>
      <w:lvlJc w:val="left"/>
      <w:pPr>
        <w:ind w:left="5040" w:hanging="360"/>
      </w:pPr>
      <w:rPr>
        <w:rFonts w:ascii="Symbol" w:hAnsi="Symbol" w:hint="default"/>
      </w:rPr>
    </w:lvl>
    <w:lvl w:ilvl="7" w:tplc="04BC1CF0" w:tentative="1">
      <w:start w:val="1"/>
      <w:numFmt w:val="bullet"/>
      <w:lvlText w:val="o"/>
      <w:lvlJc w:val="left"/>
      <w:pPr>
        <w:ind w:left="5760" w:hanging="360"/>
      </w:pPr>
      <w:rPr>
        <w:rFonts w:ascii="Courier New" w:hAnsi="Courier New" w:cs="Courier New" w:hint="default"/>
      </w:rPr>
    </w:lvl>
    <w:lvl w:ilvl="8" w:tplc="8D8A8104" w:tentative="1">
      <w:start w:val="1"/>
      <w:numFmt w:val="bullet"/>
      <w:lvlText w:val=""/>
      <w:lvlJc w:val="left"/>
      <w:pPr>
        <w:ind w:left="6480" w:hanging="360"/>
      </w:pPr>
      <w:rPr>
        <w:rFonts w:ascii="Wingdings" w:hAnsi="Wingdings" w:hint="default"/>
      </w:rPr>
    </w:lvl>
  </w:abstractNum>
  <w:abstractNum w:abstractNumId="38">
    <w:nsid w:val="563A27DC"/>
    <w:multiLevelType w:val="hybridMultilevel"/>
    <w:tmpl w:val="A63A97B2"/>
    <w:lvl w:ilvl="0" w:tplc="0576F08A">
      <w:start w:val="1"/>
      <w:numFmt w:val="bullet"/>
      <w:suff w:val="space"/>
      <w:lvlText w:val=""/>
      <w:lvlJc w:val="left"/>
      <w:pPr>
        <w:ind w:left="170" w:hanging="170"/>
      </w:pPr>
      <w:rPr>
        <w:rFonts w:ascii="Symbol" w:hAnsi="Symbol" w:hint="default"/>
      </w:rPr>
    </w:lvl>
    <w:lvl w:ilvl="1" w:tplc="5F12CCDE" w:tentative="1">
      <w:start w:val="1"/>
      <w:numFmt w:val="bullet"/>
      <w:lvlText w:val="o"/>
      <w:lvlJc w:val="left"/>
      <w:pPr>
        <w:ind w:left="1440" w:hanging="360"/>
      </w:pPr>
      <w:rPr>
        <w:rFonts w:ascii="Courier New" w:hAnsi="Courier New" w:cs="Courier New" w:hint="default"/>
      </w:rPr>
    </w:lvl>
    <w:lvl w:ilvl="2" w:tplc="067AD982" w:tentative="1">
      <w:start w:val="1"/>
      <w:numFmt w:val="bullet"/>
      <w:lvlText w:val=""/>
      <w:lvlJc w:val="left"/>
      <w:pPr>
        <w:ind w:left="2160" w:hanging="360"/>
      </w:pPr>
      <w:rPr>
        <w:rFonts w:ascii="Wingdings" w:hAnsi="Wingdings" w:hint="default"/>
      </w:rPr>
    </w:lvl>
    <w:lvl w:ilvl="3" w:tplc="E7564E1C" w:tentative="1">
      <w:start w:val="1"/>
      <w:numFmt w:val="bullet"/>
      <w:lvlText w:val=""/>
      <w:lvlJc w:val="left"/>
      <w:pPr>
        <w:ind w:left="2880" w:hanging="360"/>
      </w:pPr>
      <w:rPr>
        <w:rFonts w:ascii="Symbol" w:hAnsi="Symbol" w:hint="default"/>
      </w:rPr>
    </w:lvl>
    <w:lvl w:ilvl="4" w:tplc="1D00C968" w:tentative="1">
      <w:start w:val="1"/>
      <w:numFmt w:val="bullet"/>
      <w:lvlText w:val="o"/>
      <w:lvlJc w:val="left"/>
      <w:pPr>
        <w:ind w:left="3600" w:hanging="360"/>
      </w:pPr>
      <w:rPr>
        <w:rFonts w:ascii="Courier New" w:hAnsi="Courier New" w:cs="Courier New" w:hint="default"/>
      </w:rPr>
    </w:lvl>
    <w:lvl w:ilvl="5" w:tplc="525C0218" w:tentative="1">
      <w:start w:val="1"/>
      <w:numFmt w:val="bullet"/>
      <w:lvlText w:val=""/>
      <w:lvlJc w:val="left"/>
      <w:pPr>
        <w:ind w:left="4320" w:hanging="360"/>
      </w:pPr>
      <w:rPr>
        <w:rFonts w:ascii="Wingdings" w:hAnsi="Wingdings" w:hint="default"/>
      </w:rPr>
    </w:lvl>
    <w:lvl w:ilvl="6" w:tplc="95DA3CCC" w:tentative="1">
      <w:start w:val="1"/>
      <w:numFmt w:val="bullet"/>
      <w:lvlText w:val=""/>
      <w:lvlJc w:val="left"/>
      <w:pPr>
        <w:ind w:left="5040" w:hanging="360"/>
      </w:pPr>
      <w:rPr>
        <w:rFonts w:ascii="Symbol" w:hAnsi="Symbol" w:hint="default"/>
      </w:rPr>
    </w:lvl>
    <w:lvl w:ilvl="7" w:tplc="D46489BC" w:tentative="1">
      <w:start w:val="1"/>
      <w:numFmt w:val="bullet"/>
      <w:lvlText w:val="o"/>
      <w:lvlJc w:val="left"/>
      <w:pPr>
        <w:ind w:left="5760" w:hanging="360"/>
      </w:pPr>
      <w:rPr>
        <w:rFonts w:ascii="Courier New" w:hAnsi="Courier New" w:cs="Courier New" w:hint="default"/>
      </w:rPr>
    </w:lvl>
    <w:lvl w:ilvl="8" w:tplc="65B68734" w:tentative="1">
      <w:start w:val="1"/>
      <w:numFmt w:val="bullet"/>
      <w:lvlText w:val=""/>
      <w:lvlJc w:val="left"/>
      <w:pPr>
        <w:ind w:left="6480" w:hanging="360"/>
      </w:pPr>
      <w:rPr>
        <w:rFonts w:ascii="Wingdings" w:hAnsi="Wingdings" w:hint="default"/>
      </w:rPr>
    </w:lvl>
  </w:abstractNum>
  <w:abstractNum w:abstractNumId="39">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40">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391152"/>
    <w:multiLevelType w:val="hybridMultilevel"/>
    <w:tmpl w:val="ECD096B6"/>
    <w:lvl w:ilvl="0" w:tplc="3ACC1102">
      <w:start w:val="1"/>
      <w:numFmt w:val="bullet"/>
      <w:lvlText w:val=""/>
      <w:lvlJc w:val="left"/>
      <w:pPr>
        <w:ind w:left="720" w:hanging="360"/>
      </w:pPr>
      <w:rPr>
        <w:rFonts w:ascii="Wingdings" w:hAnsi="Wingdings" w:hint="default"/>
        <w:b w:val="0"/>
        <w:color w:val="000000" w:themeColor="text1"/>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2">
    <w:nsid w:val="5E2448F3"/>
    <w:multiLevelType w:val="hybridMultilevel"/>
    <w:tmpl w:val="E000EC7A"/>
    <w:lvl w:ilvl="0" w:tplc="92DA5642">
      <w:start w:val="1"/>
      <w:numFmt w:val="decimal"/>
      <w:lvlText w:val="%1-"/>
      <w:lvlJc w:val="left"/>
      <w:pPr>
        <w:ind w:left="644"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360B75"/>
    <w:multiLevelType w:val="hybridMultilevel"/>
    <w:tmpl w:val="2BC6B272"/>
    <w:lvl w:ilvl="0" w:tplc="041F000D">
      <w:start w:val="1"/>
      <w:numFmt w:val="decimal"/>
      <w:lvlText w:val="%1-"/>
      <w:lvlJc w:val="left"/>
      <w:pPr>
        <w:ind w:left="720" w:hanging="360"/>
      </w:pPr>
      <w:rPr>
        <w:rFonts w:hint="default"/>
        <w:b/>
        <w:color w:val="0070C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4">
    <w:nsid w:val="63B9702E"/>
    <w:multiLevelType w:val="hybridMultilevel"/>
    <w:tmpl w:val="8AB48154"/>
    <w:lvl w:ilvl="0" w:tplc="70280B58">
      <w:start w:val="1"/>
      <w:numFmt w:val="decimal"/>
      <w:lvlText w:val="%1-"/>
      <w:lvlJc w:val="left"/>
      <w:pPr>
        <w:ind w:left="720" w:hanging="360"/>
      </w:pPr>
      <w:rPr>
        <w:rFonts w:hint="default"/>
      </w:rPr>
    </w:lvl>
    <w:lvl w:ilvl="1" w:tplc="879A90D2" w:tentative="1">
      <w:start w:val="1"/>
      <w:numFmt w:val="lowerLetter"/>
      <w:lvlText w:val="%2."/>
      <w:lvlJc w:val="left"/>
      <w:pPr>
        <w:ind w:left="1440" w:hanging="360"/>
      </w:pPr>
    </w:lvl>
    <w:lvl w:ilvl="2" w:tplc="5DD06DDE" w:tentative="1">
      <w:start w:val="1"/>
      <w:numFmt w:val="lowerRoman"/>
      <w:lvlText w:val="%3."/>
      <w:lvlJc w:val="right"/>
      <w:pPr>
        <w:ind w:left="2160" w:hanging="180"/>
      </w:pPr>
    </w:lvl>
    <w:lvl w:ilvl="3" w:tplc="80A0F56A" w:tentative="1">
      <w:start w:val="1"/>
      <w:numFmt w:val="decimal"/>
      <w:lvlText w:val="%4."/>
      <w:lvlJc w:val="left"/>
      <w:pPr>
        <w:ind w:left="2880" w:hanging="360"/>
      </w:pPr>
    </w:lvl>
    <w:lvl w:ilvl="4" w:tplc="634E2D42" w:tentative="1">
      <w:start w:val="1"/>
      <w:numFmt w:val="lowerLetter"/>
      <w:lvlText w:val="%5."/>
      <w:lvlJc w:val="left"/>
      <w:pPr>
        <w:ind w:left="3600" w:hanging="360"/>
      </w:pPr>
    </w:lvl>
    <w:lvl w:ilvl="5" w:tplc="A35452E2" w:tentative="1">
      <w:start w:val="1"/>
      <w:numFmt w:val="lowerRoman"/>
      <w:lvlText w:val="%6."/>
      <w:lvlJc w:val="right"/>
      <w:pPr>
        <w:ind w:left="4320" w:hanging="180"/>
      </w:pPr>
    </w:lvl>
    <w:lvl w:ilvl="6" w:tplc="147E6AB0" w:tentative="1">
      <w:start w:val="1"/>
      <w:numFmt w:val="decimal"/>
      <w:lvlText w:val="%7."/>
      <w:lvlJc w:val="left"/>
      <w:pPr>
        <w:ind w:left="5040" w:hanging="360"/>
      </w:pPr>
    </w:lvl>
    <w:lvl w:ilvl="7" w:tplc="4EC07026" w:tentative="1">
      <w:start w:val="1"/>
      <w:numFmt w:val="lowerLetter"/>
      <w:lvlText w:val="%8."/>
      <w:lvlJc w:val="left"/>
      <w:pPr>
        <w:ind w:left="5760" w:hanging="360"/>
      </w:pPr>
    </w:lvl>
    <w:lvl w:ilvl="8" w:tplc="DDCC54C6" w:tentative="1">
      <w:start w:val="1"/>
      <w:numFmt w:val="lowerRoman"/>
      <w:lvlText w:val="%9."/>
      <w:lvlJc w:val="right"/>
      <w:pPr>
        <w:ind w:left="6480" w:hanging="180"/>
      </w:pPr>
    </w:lvl>
  </w:abstractNum>
  <w:abstractNum w:abstractNumId="45">
    <w:nsid w:val="642C3A14"/>
    <w:multiLevelType w:val="multilevel"/>
    <w:tmpl w:val="B61AB646"/>
    <w:lvl w:ilvl="0">
      <w:start w:val="1"/>
      <w:numFmt w:val="decimal"/>
      <w:lvlText w:val="%1."/>
      <w:lvlJc w:val="left"/>
      <w:pPr>
        <w:ind w:left="360" w:hanging="360"/>
      </w:pPr>
    </w:lvl>
    <w:lvl w:ilvl="1">
      <w:start w:val="1"/>
      <w:numFmt w:val="decimal"/>
      <w:lvlText w:val="%2."/>
      <w:lvlJc w:val="left"/>
      <w:pPr>
        <w:ind w:left="792" w:hanging="432"/>
      </w:pPr>
      <w:rPr>
        <w:rFonts w:ascii="Tahoma" w:eastAsiaTheme="majorEastAsia" w:hAnsi="Tahoma" w:cs="Tahoma"/>
        <w:b/>
      </w:rPr>
    </w:lvl>
    <w:lvl w:ilvl="2">
      <w:start w:val="1"/>
      <w:numFmt w:val="decimal"/>
      <w:lvlText w:val="%1.%2.%3."/>
      <w:lvlJc w:val="left"/>
      <w:pPr>
        <w:ind w:left="1224" w:hanging="504"/>
      </w:pPr>
      <w:rPr>
        <w:b/>
        <w:color w:val="0070C0"/>
      </w:rPr>
    </w:lvl>
    <w:lvl w:ilvl="3">
      <w:start w:val="1"/>
      <w:numFmt w:val="decimal"/>
      <w:lvlText w:val="%1.%2.%3.%4."/>
      <w:lvlJc w:val="left"/>
      <w:pPr>
        <w:ind w:left="1728" w:hanging="648"/>
      </w:pPr>
      <w:rPr>
        <w:b w:val="0"/>
        <w:color w:val="0070C0"/>
      </w:rPr>
    </w:lvl>
    <w:lvl w:ilvl="4">
      <w:start w:val="1"/>
      <w:numFmt w:val="decimal"/>
      <w:lvlText w:val="%1.%2.%3.%4.%5."/>
      <w:lvlJc w:val="left"/>
      <w:pPr>
        <w:ind w:left="2232" w:hanging="792"/>
      </w:pPr>
      <w:rPr>
        <w:color w:val="0070C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47411EC"/>
    <w:multiLevelType w:val="hybridMultilevel"/>
    <w:tmpl w:val="B316D05C"/>
    <w:lvl w:ilvl="0" w:tplc="6BA05230">
      <w:start w:val="1"/>
      <w:numFmt w:val="lowerLetter"/>
      <w:lvlText w:val="%1."/>
      <w:lvlJc w:val="left"/>
      <w:pPr>
        <w:ind w:left="1440" w:hanging="360"/>
      </w:pPr>
      <w:rPr>
        <w:rFonts w:hint="default"/>
      </w:rPr>
    </w:lvl>
    <w:lvl w:ilvl="1" w:tplc="660424A0" w:tentative="1">
      <w:start w:val="1"/>
      <w:numFmt w:val="lowerLetter"/>
      <w:lvlText w:val="%2."/>
      <w:lvlJc w:val="left"/>
      <w:pPr>
        <w:ind w:left="2160" w:hanging="360"/>
      </w:pPr>
    </w:lvl>
    <w:lvl w:ilvl="2" w:tplc="9ACC09B0" w:tentative="1">
      <w:start w:val="1"/>
      <w:numFmt w:val="lowerRoman"/>
      <w:lvlText w:val="%3."/>
      <w:lvlJc w:val="right"/>
      <w:pPr>
        <w:ind w:left="2880" w:hanging="180"/>
      </w:pPr>
    </w:lvl>
    <w:lvl w:ilvl="3" w:tplc="FD3CA676" w:tentative="1">
      <w:start w:val="1"/>
      <w:numFmt w:val="decimal"/>
      <w:lvlText w:val="%4."/>
      <w:lvlJc w:val="left"/>
      <w:pPr>
        <w:ind w:left="3600" w:hanging="360"/>
      </w:pPr>
    </w:lvl>
    <w:lvl w:ilvl="4" w:tplc="7CC04B32" w:tentative="1">
      <w:start w:val="1"/>
      <w:numFmt w:val="lowerLetter"/>
      <w:lvlText w:val="%5."/>
      <w:lvlJc w:val="left"/>
      <w:pPr>
        <w:ind w:left="4320" w:hanging="360"/>
      </w:pPr>
    </w:lvl>
    <w:lvl w:ilvl="5" w:tplc="1D5005FE" w:tentative="1">
      <w:start w:val="1"/>
      <w:numFmt w:val="lowerRoman"/>
      <w:lvlText w:val="%6."/>
      <w:lvlJc w:val="right"/>
      <w:pPr>
        <w:ind w:left="5040" w:hanging="180"/>
      </w:pPr>
    </w:lvl>
    <w:lvl w:ilvl="6" w:tplc="228497D6" w:tentative="1">
      <w:start w:val="1"/>
      <w:numFmt w:val="decimal"/>
      <w:lvlText w:val="%7."/>
      <w:lvlJc w:val="left"/>
      <w:pPr>
        <w:ind w:left="5760" w:hanging="360"/>
      </w:pPr>
    </w:lvl>
    <w:lvl w:ilvl="7" w:tplc="7BBC3BC4" w:tentative="1">
      <w:start w:val="1"/>
      <w:numFmt w:val="lowerLetter"/>
      <w:lvlText w:val="%8."/>
      <w:lvlJc w:val="left"/>
      <w:pPr>
        <w:ind w:left="6480" w:hanging="360"/>
      </w:pPr>
    </w:lvl>
    <w:lvl w:ilvl="8" w:tplc="4A1ECE36" w:tentative="1">
      <w:start w:val="1"/>
      <w:numFmt w:val="lowerRoman"/>
      <w:lvlText w:val="%9."/>
      <w:lvlJc w:val="right"/>
      <w:pPr>
        <w:ind w:left="7200" w:hanging="180"/>
      </w:pPr>
    </w:lvl>
  </w:abstractNum>
  <w:abstractNum w:abstractNumId="47">
    <w:nsid w:val="681404BE"/>
    <w:multiLevelType w:val="hybridMultilevel"/>
    <w:tmpl w:val="25626FF0"/>
    <w:lvl w:ilvl="0" w:tplc="041F000B">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ADC598F"/>
    <w:multiLevelType w:val="multilevel"/>
    <w:tmpl w:val="86D87360"/>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decimal"/>
      <w:lvlText w:val="%5."/>
      <w:lvlJc w:val="left"/>
      <w:pPr>
        <w:ind w:left="4058" w:hanging="108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A862D0"/>
    <w:multiLevelType w:val="hybridMultilevel"/>
    <w:tmpl w:val="FF9241A4"/>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50">
    <w:nsid w:val="6BB0174A"/>
    <w:multiLevelType w:val="hybridMultilevel"/>
    <w:tmpl w:val="361AF9A8"/>
    <w:lvl w:ilvl="0" w:tplc="041F0001">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FA8419C"/>
    <w:multiLevelType w:val="hybridMultilevel"/>
    <w:tmpl w:val="7FD231CC"/>
    <w:lvl w:ilvl="0" w:tplc="E748328E">
      <w:start w:val="1"/>
      <w:numFmt w:val="upperLetter"/>
      <w:lvlText w:val="%1."/>
      <w:lvlJc w:val="left"/>
      <w:pPr>
        <w:ind w:left="750" w:hanging="360"/>
      </w:pPr>
      <w:rPr>
        <w:rFonts w:hint="default"/>
      </w:rPr>
    </w:lvl>
    <w:lvl w:ilvl="1" w:tplc="041F0003" w:tentative="1">
      <w:start w:val="1"/>
      <w:numFmt w:val="lowerLetter"/>
      <w:lvlText w:val="%2."/>
      <w:lvlJc w:val="left"/>
      <w:pPr>
        <w:ind w:left="1470" w:hanging="360"/>
      </w:pPr>
    </w:lvl>
    <w:lvl w:ilvl="2" w:tplc="041F0005" w:tentative="1">
      <w:start w:val="1"/>
      <w:numFmt w:val="lowerRoman"/>
      <w:lvlText w:val="%3."/>
      <w:lvlJc w:val="right"/>
      <w:pPr>
        <w:ind w:left="2190" w:hanging="180"/>
      </w:pPr>
    </w:lvl>
    <w:lvl w:ilvl="3" w:tplc="041F0001" w:tentative="1">
      <w:start w:val="1"/>
      <w:numFmt w:val="decimal"/>
      <w:lvlText w:val="%4."/>
      <w:lvlJc w:val="left"/>
      <w:pPr>
        <w:ind w:left="2910" w:hanging="360"/>
      </w:pPr>
    </w:lvl>
    <w:lvl w:ilvl="4" w:tplc="041F0003" w:tentative="1">
      <w:start w:val="1"/>
      <w:numFmt w:val="lowerLetter"/>
      <w:lvlText w:val="%5."/>
      <w:lvlJc w:val="left"/>
      <w:pPr>
        <w:ind w:left="3630" w:hanging="360"/>
      </w:pPr>
    </w:lvl>
    <w:lvl w:ilvl="5" w:tplc="041F0005" w:tentative="1">
      <w:start w:val="1"/>
      <w:numFmt w:val="lowerRoman"/>
      <w:lvlText w:val="%6."/>
      <w:lvlJc w:val="right"/>
      <w:pPr>
        <w:ind w:left="4350" w:hanging="180"/>
      </w:pPr>
    </w:lvl>
    <w:lvl w:ilvl="6" w:tplc="041F0001" w:tentative="1">
      <w:start w:val="1"/>
      <w:numFmt w:val="decimal"/>
      <w:lvlText w:val="%7."/>
      <w:lvlJc w:val="left"/>
      <w:pPr>
        <w:ind w:left="5070" w:hanging="360"/>
      </w:pPr>
    </w:lvl>
    <w:lvl w:ilvl="7" w:tplc="041F0003" w:tentative="1">
      <w:start w:val="1"/>
      <w:numFmt w:val="lowerLetter"/>
      <w:lvlText w:val="%8."/>
      <w:lvlJc w:val="left"/>
      <w:pPr>
        <w:ind w:left="5790" w:hanging="360"/>
      </w:pPr>
    </w:lvl>
    <w:lvl w:ilvl="8" w:tplc="041F0005" w:tentative="1">
      <w:start w:val="1"/>
      <w:numFmt w:val="lowerRoman"/>
      <w:lvlText w:val="%9."/>
      <w:lvlJc w:val="right"/>
      <w:pPr>
        <w:ind w:left="6510" w:hanging="180"/>
      </w:pPr>
    </w:lvl>
  </w:abstractNum>
  <w:abstractNum w:abstractNumId="52">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53">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54">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55">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56">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num w:numId="1">
    <w:abstractNumId w:val="40"/>
  </w:num>
  <w:num w:numId="2">
    <w:abstractNumId w:val="48"/>
  </w:num>
  <w:num w:numId="3">
    <w:abstractNumId w:val="16"/>
  </w:num>
  <w:num w:numId="4">
    <w:abstractNumId w:val="54"/>
  </w:num>
  <w:num w:numId="5">
    <w:abstractNumId w:val="35"/>
  </w:num>
  <w:num w:numId="6">
    <w:abstractNumId w:val="1"/>
  </w:num>
  <w:num w:numId="7">
    <w:abstractNumId w:val="15"/>
  </w:num>
  <w:num w:numId="8">
    <w:abstractNumId w:val="2"/>
  </w:num>
  <w:num w:numId="9">
    <w:abstractNumId w:val="47"/>
  </w:num>
  <w:num w:numId="10">
    <w:abstractNumId w:val="11"/>
  </w:num>
  <w:num w:numId="11">
    <w:abstractNumId w:val="38"/>
  </w:num>
  <w:num w:numId="12">
    <w:abstractNumId w:val="18"/>
  </w:num>
  <w:num w:numId="13">
    <w:abstractNumId w:val="50"/>
  </w:num>
  <w:num w:numId="14">
    <w:abstractNumId w:val="49"/>
  </w:num>
  <w:num w:numId="15">
    <w:abstractNumId w:val="13"/>
  </w:num>
  <w:num w:numId="16">
    <w:abstractNumId w:val="6"/>
  </w:num>
  <w:num w:numId="17">
    <w:abstractNumId w:val="17"/>
  </w:num>
  <w:num w:numId="18">
    <w:abstractNumId w:val="51"/>
  </w:num>
  <w:num w:numId="19">
    <w:abstractNumId w:val="43"/>
  </w:num>
  <w:num w:numId="20">
    <w:abstractNumId w:val="31"/>
  </w:num>
  <w:num w:numId="21">
    <w:abstractNumId w:val="22"/>
  </w:num>
  <w:num w:numId="22">
    <w:abstractNumId w:val="44"/>
  </w:num>
  <w:num w:numId="23">
    <w:abstractNumId w:val="3"/>
  </w:num>
  <w:num w:numId="24">
    <w:abstractNumId w:val="4"/>
  </w:num>
  <w:num w:numId="25">
    <w:abstractNumId w:val="52"/>
  </w:num>
  <w:num w:numId="26">
    <w:abstractNumId w:val="55"/>
  </w:num>
  <w:num w:numId="27">
    <w:abstractNumId w:val="10"/>
  </w:num>
  <w:num w:numId="28">
    <w:abstractNumId w:val="33"/>
  </w:num>
  <w:num w:numId="29">
    <w:abstractNumId w:val="23"/>
  </w:num>
  <w:num w:numId="30">
    <w:abstractNumId w:val="46"/>
  </w:num>
  <w:num w:numId="31">
    <w:abstractNumId w:val="7"/>
  </w:num>
  <w:num w:numId="32">
    <w:abstractNumId w:val="37"/>
  </w:num>
  <w:num w:numId="33">
    <w:abstractNumId w:val="30"/>
  </w:num>
  <w:num w:numId="34">
    <w:abstractNumId w:val="41"/>
  </w:num>
  <w:num w:numId="35">
    <w:abstractNumId w:val="32"/>
  </w:num>
  <w:num w:numId="36">
    <w:abstractNumId w:val="34"/>
  </w:num>
  <w:num w:numId="37">
    <w:abstractNumId w:val="9"/>
  </w:num>
  <w:num w:numId="38">
    <w:abstractNumId w:val="8"/>
  </w:num>
  <w:num w:numId="39">
    <w:abstractNumId w:val="19"/>
  </w:num>
  <w:num w:numId="40">
    <w:abstractNumId w:val="27"/>
  </w:num>
  <w:num w:numId="41">
    <w:abstractNumId w:val="25"/>
  </w:num>
  <w:num w:numId="42">
    <w:abstractNumId w:val="5"/>
  </w:num>
  <w:num w:numId="43">
    <w:abstractNumId w:val="56"/>
  </w:num>
  <w:num w:numId="44">
    <w:abstractNumId w:val="53"/>
  </w:num>
  <w:num w:numId="45">
    <w:abstractNumId w:val="45"/>
  </w:num>
  <w:num w:numId="46">
    <w:abstractNumId w:val="42"/>
  </w:num>
  <w:num w:numId="47">
    <w:abstractNumId w:val="24"/>
  </w:num>
  <w:num w:numId="48">
    <w:abstractNumId w:val="26"/>
  </w:num>
  <w:num w:numId="49">
    <w:abstractNumId w:val="20"/>
  </w:num>
  <w:num w:numId="50">
    <w:abstractNumId w:val="21"/>
  </w:num>
  <w:num w:numId="51">
    <w:abstractNumId w:val="39"/>
  </w:num>
  <w:num w:numId="52">
    <w:abstractNumId w:val="0"/>
  </w:num>
  <w:num w:numId="53">
    <w:abstractNumId w:val="12"/>
  </w:num>
  <w:num w:numId="54">
    <w:abstractNumId w:val="14"/>
  </w:num>
  <w:num w:numId="55">
    <w:abstractNumId w:val="29"/>
  </w:num>
  <w:num w:numId="56">
    <w:abstractNumId w:val="28"/>
  </w:num>
  <w:num w:numId="5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55">
      <o:colormru v:ext="edit" colors="#b2b2b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059"/>
    <w:rsid w:val="00001EE1"/>
    <w:rsid w:val="00005D84"/>
    <w:rsid w:val="00005F32"/>
    <w:rsid w:val="000072AF"/>
    <w:rsid w:val="000072F5"/>
    <w:rsid w:val="00007462"/>
    <w:rsid w:val="00010031"/>
    <w:rsid w:val="000107C4"/>
    <w:rsid w:val="00010D4F"/>
    <w:rsid w:val="000112C6"/>
    <w:rsid w:val="00011A8E"/>
    <w:rsid w:val="00012241"/>
    <w:rsid w:val="0001392B"/>
    <w:rsid w:val="00013E76"/>
    <w:rsid w:val="00014669"/>
    <w:rsid w:val="000157B5"/>
    <w:rsid w:val="00015F6D"/>
    <w:rsid w:val="00020082"/>
    <w:rsid w:val="00020652"/>
    <w:rsid w:val="0002198A"/>
    <w:rsid w:val="00023865"/>
    <w:rsid w:val="00023B77"/>
    <w:rsid w:val="00023BB2"/>
    <w:rsid w:val="00023EC8"/>
    <w:rsid w:val="00024CF4"/>
    <w:rsid w:val="0002756A"/>
    <w:rsid w:val="00030488"/>
    <w:rsid w:val="00030CD9"/>
    <w:rsid w:val="00031A41"/>
    <w:rsid w:val="000338D9"/>
    <w:rsid w:val="00037776"/>
    <w:rsid w:val="000405FB"/>
    <w:rsid w:val="000457BB"/>
    <w:rsid w:val="0004761C"/>
    <w:rsid w:val="00047EF6"/>
    <w:rsid w:val="000508C3"/>
    <w:rsid w:val="00051602"/>
    <w:rsid w:val="00052E22"/>
    <w:rsid w:val="00052F27"/>
    <w:rsid w:val="00053511"/>
    <w:rsid w:val="0005393A"/>
    <w:rsid w:val="00055292"/>
    <w:rsid w:val="000573E7"/>
    <w:rsid w:val="000600D2"/>
    <w:rsid w:val="00062104"/>
    <w:rsid w:val="00067A16"/>
    <w:rsid w:val="00071B52"/>
    <w:rsid w:val="000735CD"/>
    <w:rsid w:val="00073997"/>
    <w:rsid w:val="00075CC3"/>
    <w:rsid w:val="00076670"/>
    <w:rsid w:val="00080B0F"/>
    <w:rsid w:val="000820EF"/>
    <w:rsid w:val="00084176"/>
    <w:rsid w:val="00086B1F"/>
    <w:rsid w:val="00087886"/>
    <w:rsid w:val="0009000C"/>
    <w:rsid w:val="00092775"/>
    <w:rsid w:val="00095D29"/>
    <w:rsid w:val="00096560"/>
    <w:rsid w:val="00096685"/>
    <w:rsid w:val="00096ADE"/>
    <w:rsid w:val="000A0068"/>
    <w:rsid w:val="000A2455"/>
    <w:rsid w:val="000A3361"/>
    <w:rsid w:val="000A4269"/>
    <w:rsid w:val="000A592C"/>
    <w:rsid w:val="000A6658"/>
    <w:rsid w:val="000B2016"/>
    <w:rsid w:val="000B6116"/>
    <w:rsid w:val="000B69E2"/>
    <w:rsid w:val="000B6E93"/>
    <w:rsid w:val="000B78C2"/>
    <w:rsid w:val="000C02BE"/>
    <w:rsid w:val="000C29BD"/>
    <w:rsid w:val="000C2A0D"/>
    <w:rsid w:val="000C5234"/>
    <w:rsid w:val="000C5FB9"/>
    <w:rsid w:val="000D0319"/>
    <w:rsid w:val="000D0C7B"/>
    <w:rsid w:val="000D1338"/>
    <w:rsid w:val="000D35E6"/>
    <w:rsid w:val="000D36E8"/>
    <w:rsid w:val="000D37A5"/>
    <w:rsid w:val="000D3925"/>
    <w:rsid w:val="000D66A2"/>
    <w:rsid w:val="000D6D24"/>
    <w:rsid w:val="000D795F"/>
    <w:rsid w:val="000E09A0"/>
    <w:rsid w:val="000E1043"/>
    <w:rsid w:val="000E262E"/>
    <w:rsid w:val="000E3CEE"/>
    <w:rsid w:val="000E3EF6"/>
    <w:rsid w:val="000F0FF7"/>
    <w:rsid w:val="000F11A3"/>
    <w:rsid w:val="000F2EF9"/>
    <w:rsid w:val="000F388E"/>
    <w:rsid w:val="000F60C5"/>
    <w:rsid w:val="000F6B20"/>
    <w:rsid w:val="000F6D62"/>
    <w:rsid w:val="000F6FE8"/>
    <w:rsid w:val="000F7461"/>
    <w:rsid w:val="0010206C"/>
    <w:rsid w:val="00102230"/>
    <w:rsid w:val="0010321C"/>
    <w:rsid w:val="001050B4"/>
    <w:rsid w:val="0010619F"/>
    <w:rsid w:val="001064A0"/>
    <w:rsid w:val="001065E4"/>
    <w:rsid w:val="00116795"/>
    <w:rsid w:val="00116A18"/>
    <w:rsid w:val="001200CB"/>
    <w:rsid w:val="00120609"/>
    <w:rsid w:val="001213D6"/>
    <w:rsid w:val="00121B6D"/>
    <w:rsid w:val="00122ACA"/>
    <w:rsid w:val="00124241"/>
    <w:rsid w:val="001269EE"/>
    <w:rsid w:val="00131833"/>
    <w:rsid w:val="00131F6E"/>
    <w:rsid w:val="00132233"/>
    <w:rsid w:val="001324A1"/>
    <w:rsid w:val="00132C11"/>
    <w:rsid w:val="0013405B"/>
    <w:rsid w:val="0013720A"/>
    <w:rsid w:val="00140933"/>
    <w:rsid w:val="001409B1"/>
    <w:rsid w:val="00140F41"/>
    <w:rsid w:val="00141E85"/>
    <w:rsid w:val="001420AC"/>
    <w:rsid w:val="001424E5"/>
    <w:rsid w:val="00143080"/>
    <w:rsid w:val="00144768"/>
    <w:rsid w:val="0014573C"/>
    <w:rsid w:val="00146089"/>
    <w:rsid w:val="00146336"/>
    <w:rsid w:val="001474FB"/>
    <w:rsid w:val="0014786E"/>
    <w:rsid w:val="0015265B"/>
    <w:rsid w:val="001533BA"/>
    <w:rsid w:val="00153F04"/>
    <w:rsid w:val="0015485E"/>
    <w:rsid w:val="00157DA9"/>
    <w:rsid w:val="00160BA5"/>
    <w:rsid w:val="00161AEC"/>
    <w:rsid w:val="0016285B"/>
    <w:rsid w:val="001657CA"/>
    <w:rsid w:val="0016645D"/>
    <w:rsid w:val="00167134"/>
    <w:rsid w:val="001672B5"/>
    <w:rsid w:val="001718A2"/>
    <w:rsid w:val="001725BC"/>
    <w:rsid w:val="0017290A"/>
    <w:rsid w:val="00172CD2"/>
    <w:rsid w:val="00173931"/>
    <w:rsid w:val="00174EFE"/>
    <w:rsid w:val="00176857"/>
    <w:rsid w:val="0018119D"/>
    <w:rsid w:val="0018185A"/>
    <w:rsid w:val="00182F9E"/>
    <w:rsid w:val="0018461E"/>
    <w:rsid w:val="00184F35"/>
    <w:rsid w:val="00186DE8"/>
    <w:rsid w:val="00186E7A"/>
    <w:rsid w:val="0018710F"/>
    <w:rsid w:val="00187484"/>
    <w:rsid w:val="00187ADF"/>
    <w:rsid w:val="0019370D"/>
    <w:rsid w:val="0019423D"/>
    <w:rsid w:val="001948F2"/>
    <w:rsid w:val="0019731E"/>
    <w:rsid w:val="00197DC0"/>
    <w:rsid w:val="001A102E"/>
    <w:rsid w:val="001A36E7"/>
    <w:rsid w:val="001A5C34"/>
    <w:rsid w:val="001A5D43"/>
    <w:rsid w:val="001A6704"/>
    <w:rsid w:val="001A6A5E"/>
    <w:rsid w:val="001B022D"/>
    <w:rsid w:val="001B1C5D"/>
    <w:rsid w:val="001B3813"/>
    <w:rsid w:val="001B6B9E"/>
    <w:rsid w:val="001B7A5F"/>
    <w:rsid w:val="001C000A"/>
    <w:rsid w:val="001C01B3"/>
    <w:rsid w:val="001C0D5C"/>
    <w:rsid w:val="001C148A"/>
    <w:rsid w:val="001C1988"/>
    <w:rsid w:val="001C3B9E"/>
    <w:rsid w:val="001C3E40"/>
    <w:rsid w:val="001C4F3C"/>
    <w:rsid w:val="001D0EA0"/>
    <w:rsid w:val="001D134F"/>
    <w:rsid w:val="001D4163"/>
    <w:rsid w:val="001D4332"/>
    <w:rsid w:val="001D50A6"/>
    <w:rsid w:val="001D5940"/>
    <w:rsid w:val="001D626C"/>
    <w:rsid w:val="001D7E92"/>
    <w:rsid w:val="001E12E2"/>
    <w:rsid w:val="001E2DAF"/>
    <w:rsid w:val="001E420F"/>
    <w:rsid w:val="001E4CF8"/>
    <w:rsid w:val="001E6486"/>
    <w:rsid w:val="001E7BAD"/>
    <w:rsid w:val="001F033C"/>
    <w:rsid w:val="001F07CA"/>
    <w:rsid w:val="001F4249"/>
    <w:rsid w:val="001F42A6"/>
    <w:rsid w:val="0020157D"/>
    <w:rsid w:val="00203286"/>
    <w:rsid w:val="00203760"/>
    <w:rsid w:val="00204DC5"/>
    <w:rsid w:val="00205E8D"/>
    <w:rsid w:val="002104A5"/>
    <w:rsid w:val="00210B1A"/>
    <w:rsid w:val="00211A56"/>
    <w:rsid w:val="002139EF"/>
    <w:rsid w:val="00213D12"/>
    <w:rsid w:val="00215A14"/>
    <w:rsid w:val="00217053"/>
    <w:rsid w:val="00217AEC"/>
    <w:rsid w:val="0022234B"/>
    <w:rsid w:val="002227F0"/>
    <w:rsid w:val="00223442"/>
    <w:rsid w:val="002247C1"/>
    <w:rsid w:val="00225F3D"/>
    <w:rsid w:val="0022718D"/>
    <w:rsid w:val="002303FD"/>
    <w:rsid w:val="0023182B"/>
    <w:rsid w:val="0023197B"/>
    <w:rsid w:val="002322F7"/>
    <w:rsid w:val="0023238E"/>
    <w:rsid w:val="00232D31"/>
    <w:rsid w:val="002339DE"/>
    <w:rsid w:val="002351E0"/>
    <w:rsid w:val="0023607F"/>
    <w:rsid w:val="002365FD"/>
    <w:rsid w:val="002376A6"/>
    <w:rsid w:val="00240791"/>
    <w:rsid w:val="00241CF6"/>
    <w:rsid w:val="00245F6D"/>
    <w:rsid w:val="0025144B"/>
    <w:rsid w:val="0025217D"/>
    <w:rsid w:val="0025413E"/>
    <w:rsid w:val="00256A5F"/>
    <w:rsid w:val="002570D8"/>
    <w:rsid w:val="00257810"/>
    <w:rsid w:val="002641D4"/>
    <w:rsid w:val="00266D50"/>
    <w:rsid w:val="002676CB"/>
    <w:rsid w:val="0026795B"/>
    <w:rsid w:val="002712E8"/>
    <w:rsid w:val="002724F5"/>
    <w:rsid w:val="00272A79"/>
    <w:rsid w:val="0027333C"/>
    <w:rsid w:val="002737A7"/>
    <w:rsid w:val="002767F9"/>
    <w:rsid w:val="00281A16"/>
    <w:rsid w:val="002820B6"/>
    <w:rsid w:val="00284672"/>
    <w:rsid w:val="00285277"/>
    <w:rsid w:val="00286ACA"/>
    <w:rsid w:val="00287BAD"/>
    <w:rsid w:val="00292C8E"/>
    <w:rsid w:val="00293477"/>
    <w:rsid w:val="00293BD4"/>
    <w:rsid w:val="00296F7C"/>
    <w:rsid w:val="002A06DF"/>
    <w:rsid w:val="002A0B88"/>
    <w:rsid w:val="002A2733"/>
    <w:rsid w:val="002A3CF7"/>
    <w:rsid w:val="002B0341"/>
    <w:rsid w:val="002B063A"/>
    <w:rsid w:val="002B14D4"/>
    <w:rsid w:val="002B6303"/>
    <w:rsid w:val="002C3285"/>
    <w:rsid w:val="002C4166"/>
    <w:rsid w:val="002C4E7B"/>
    <w:rsid w:val="002C5525"/>
    <w:rsid w:val="002C6059"/>
    <w:rsid w:val="002C7D01"/>
    <w:rsid w:val="002C7D9C"/>
    <w:rsid w:val="002D2AD6"/>
    <w:rsid w:val="002D2D17"/>
    <w:rsid w:val="002D4C63"/>
    <w:rsid w:val="002D71B8"/>
    <w:rsid w:val="002E06F4"/>
    <w:rsid w:val="002E1D9B"/>
    <w:rsid w:val="002E36B1"/>
    <w:rsid w:val="002E3A2A"/>
    <w:rsid w:val="002E445A"/>
    <w:rsid w:val="002E59D1"/>
    <w:rsid w:val="002E5C78"/>
    <w:rsid w:val="002E69E6"/>
    <w:rsid w:val="002E6F26"/>
    <w:rsid w:val="002E722E"/>
    <w:rsid w:val="002E7700"/>
    <w:rsid w:val="002F0764"/>
    <w:rsid w:val="002F44CC"/>
    <w:rsid w:val="002F6016"/>
    <w:rsid w:val="0030018C"/>
    <w:rsid w:val="0030291C"/>
    <w:rsid w:val="003036B4"/>
    <w:rsid w:val="0030398D"/>
    <w:rsid w:val="00303F63"/>
    <w:rsid w:val="00305109"/>
    <w:rsid w:val="0030649F"/>
    <w:rsid w:val="00306964"/>
    <w:rsid w:val="00313ADB"/>
    <w:rsid w:val="00315516"/>
    <w:rsid w:val="003157DA"/>
    <w:rsid w:val="00316D88"/>
    <w:rsid w:val="00320300"/>
    <w:rsid w:val="00320BB9"/>
    <w:rsid w:val="00321E6C"/>
    <w:rsid w:val="00322843"/>
    <w:rsid w:val="003240BA"/>
    <w:rsid w:val="003248F5"/>
    <w:rsid w:val="00326ED4"/>
    <w:rsid w:val="00330849"/>
    <w:rsid w:val="00330A55"/>
    <w:rsid w:val="00333478"/>
    <w:rsid w:val="00333DE9"/>
    <w:rsid w:val="00334603"/>
    <w:rsid w:val="00336D70"/>
    <w:rsid w:val="00340846"/>
    <w:rsid w:val="0034127C"/>
    <w:rsid w:val="00341F67"/>
    <w:rsid w:val="00342A1C"/>
    <w:rsid w:val="00342C8B"/>
    <w:rsid w:val="00343DF7"/>
    <w:rsid w:val="0034427A"/>
    <w:rsid w:val="0034777F"/>
    <w:rsid w:val="00347D34"/>
    <w:rsid w:val="00350F02"/>
    <w:rsid w:val="0035202E"/>
    <w:rsid w:val="003540D5"/>
    <w:rsid w:val="00355B0E"/>
    <w:rsid w:val="00356715"/>
    <w:rsid w:val="00356EBB"/>
    <w:rsid w:val="00360ED7"/>
    <w:rsid w:val="003615CC"/>
    <w:rsid w:val="00361FAC"/>
    <w:rsid w:val="003620A5"/>
    <w:rsid w:val="00362F1A"/>
    <w:rsid w:val="00363479"/>
    <w:rsid w:val="00364347"/>
    <w:rsid w:val="003664A8"/>
    <w:rsid w:val="00371985"/>
    <w:rsid w:val="00371D1F"/>
    <w:rsid w:val="00372237"/>
    <w:rsid w:val="003731E4"/>
    <w:rsid w:val="00374639"/>
    <w:rsid w:val="00374867"/>
    <w:rsid w:val="0038021C"/>
    <w:rsid w:val="0038149F"/>
    <w:rsid w:val="00381F55"/>
    <w:rsid w:val="00382605"/>
    <w:rsid w:val="00382EDA"/>
    <w:rsid w:val="00384CBB"/>
    <w:rsid w:val="00384E46"/>
    <w:rsid w:val="00384ECB"/>
    <w:rsid w:val="00386C3F"/>
    <w:rsid w:val="00391697"/>
    <w:rsid w:val="00392546"/>
    <w:rsid w:val="00393854"/>
    <w:rsid w:val="003A072D"/>
    <w:rsid w:val="003A0D77"/>
    <w:rsid w:val="003A2072"/>
    <w:rsid w:val="003A248B"/>
    <w:rsid w:val="003A4054"/>
    <w:rsid w:val="003A614A"/>
    <w:rsid w:val="003B0E7C"/>
    <w:rsid w:val="003B1247"/>
    <w:rsid w:val="003B2E64"/>
    <w:rsid w:val="003B5239"/>
    <w:rsid w:val="003B5E2D"/>
    <w:rsid w:val="003B61E9"/>
    <w:rsid w:val="003C2780"/>
    <w:rsid w:val="003C2AE8"/>
    <w:rsid w:val="003C2FB1"/>
    <w:rsid w:val="003C4E0A"/>
    <w:rsid w:val="003C5366"/>
    <w:rsid w:val="003C7A09"/>
    <w:rsid w:val="003D0251"/>
    <w:rsid w:val="003D6226"/>
    <w:rsid w:val="003D66ED"/>
    <w:rsid w:val="003D7FA0"/>
    <w:rsid w:val="003E1B39"/>
    <w:rsid w:val="003E2E5B"/>
    <w:rsid w:val="003E37EB"/>
    <w:rsid w:val="003E7C58"/>
    <w:rsid w:val="003F16B9"/>
    <w:rsid w:val="003F509F"/>
    <w:rsid w:val="003F6C74"/>
    <w:rsid w:val="003F7C30"/>
    <w:rsid w:val="004005A3"/>
    <w:rsid w:val="00401B3E"/>
    <w:rsid w:val="00403D2F"/>
    <w:rsid w:val="00403F11"/>
    <w:rsid w:val="00405700"/>
    <w:rsid w:val="00405BDA"/>
    <w:rsid w:val="00406D24"/>
    <w:rsid w:val="0041060B"/>
    <w:rsid w:val="00410645"/>
    <w:rsid w:val="00411B87"/>
    <w:rsid w:val="00412208"/>
    <w:rsid w:val="00412757"/>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800"/>
    <w:rsid w:val="00425207"/>
    <w:rsid w:val="004252F4"/>
    <w:rsid w:val="004275E1"/>
    <w:rsid w:val="00430549"/>
    <w:rsid w:val="00432B07"/>
    <w:rsid w:val="00436220"/>
    <w:rsid w:val="00437FAE"/>
    <w:rsid w:val="00441C03"/>
    <w:rsid w:val="0044341D"/>
    <w:rsid w:val="00443824"/>
    <w:rsid w:val="00446BFD"/>
    <w:rsid w:val="00447025"/>
    <w:rsid w:val="00447D89"/>
    <w:rsid w:val="00450288"/>
    <w:rsid w:val="00451069"/>
    <w:rsid w:val="004523FF"/>
    <w:rsid w:val="0045325B"/>
    <w:rsid w:val="00455177"/>
    <w:rsid w:val="00456BD7"/>
    <w:rsid w:val="00456FE7"/>
    <w:rsid w:val="00457598"/>
    <w:rsid w:val="00460910"/>
    <w:rsid w:val="00461BD9"/>
    <w:rsid w:val="0046236B"/>
    <w:rsid w:val="00462617"/>
    <w:rsid w:val="00465D98"/>
    <w:rsid w:val="004661D1"/>
    <w:rsid w:val="00466A03"/>
    <w:rsid w:val="0047262E"/>
    <w:rsid w:val="00473895"/>
    <w:rsid w:val="00475162"/>
    <w:rsid w:val="00476974"/>
    <w:rsid w:val="00477685"/>
    <w:rsid w:val="00477B3D"/>
    <w:rsid w:val="00480154"/>
    <w:rsid w:val="0048114A"/>
    <w:rsid w:val="0048219B"/>
    <w:rsid w:val="0048297C"/>
    <w:rsid w:val="00492F3A"/>
    <w:rsid w:val="004940BE"/>
    <w:rsid w:val="00494156"/>
    <w:rsid w:val="004942D4"/>
    <w:rsid w:val="004956FF"/>
    <w:rsid w:val="00496D95"/>
    <w:rsid w:val="004972C9"/>
    <w:rsid w:val="00497678"/>
    <w:rsid w:val="004A408C"/>
    <w:rsid w:val="004B019E"/>
    <w:rsid w:val="004B0774"/>
    <w:rsid w:val="004B0968"/>
    <w:rsid w:val="004B19F6"/>
    <w:rsid w:val="004B2775"/>
    <w:rsid w:val="004B34F5"/>
    <w:rsid w:val="004B4874"/>
    <w:rsid w:val="004B699E"/>
    <w:rsid w:val="004C2A85"/>
    <w:rsid w:val="004C3F18"/>
    <w:rsid w:val="004C5951"/>
    <w:rsid w:val="004C792E"/>
    <w:rsid w:val="004D0354"/>
    <w:rsid w:val="004D07DC"/>
    <w:rsid w:val="004D2AFC"/>
    <w:rsid w:val="004D33A6"/>
    <w:rsid w:val="004D342A"/>
    <w:rsid w:val="004D55A8"/>
    <w:rsid w:val="004D5EDD"/>
    <w:rsid w:val="004D6D55"/>
    <w:rsid w:val="004D6DD9"/>
    <w:rsid w:val="004D70FD"/>
    <w:rsid w:val="004E1D07"/>
    <w:rsid w:val="004E3BE3"/>
    <w:rsid w:val="004E3F09"/>
    <w:rsid w:val="004E42D6"/>
    <w:rsid w:val="004E5434"/>
    <w:rsid w:val="004E5562"/>
    <w:rsid w:val="004E5FA1"/>
    <w:rsid w:val="004E7302"/>
    <w:rsid w:val="004F0213"/>
    <w:rsid w:val="004F0324"/>
    <w:rsid w:val="004F1B64"/>
    <w:rsid w:val="004F27FD"/>
    <w:rsid w:val="004F33AF"/>
    <w:rsid w:val="004F44C1"/>
    <w:rsid w:val="004F7057"/>
    <w:rsid w:val="005009F2"/>
    <w:rsid w:val="00502C61"/>
    <w:rsid w:val="005056D9"/>
    <w:rsid w:val="00507358"/>
    <w:rsid w:val="00507905"/>
    <w:rsid w:val="00507AC9"/>
    <w:rsid w:val="00510B67"/>
    <w:rsid w:val="0051100D"/>
    <w:rsid w:val="00511EE8"/>
    <w:rsid w:val="0051371A"/>
    <w:rsid w:val="00513811"/>
    <w:rsid w:val="0051487E"/>
    <w:rsid w:val="00514D11"/>
    <w:rsid w:val="00521246"/>
    <w:rsid w:val="005227D8"/>
    <w:rsid w:val="005230A3"/>
    <w:rsid w:val="005260D4"/>
    <w:rsid w:val="00531796"/>
    <w:rsid w:val="00531884"/>
    <w:rsid w:val="00532C8F"/>
    <w:rsid w:val="00533C10"/>
    <w:rsid w:val="005349C5"/>
    <w:rsid w:val="00535249"/>
    <w:rsid w:val="00535FA7"/>
    <w:rsid w:val="00540968"/>
    <w:rsid w:val="0054263E"/>
    <w:rsid w:val="0054266D"/>
    <w:rsid w:val="00543DB3"/>
    <w:rsid w:val="00546A5E"/>
    <w:rsid w:val="00547000"/>
    <w:rsid w:val="00550FB4"/>
    <w:rsid w:val="00551046"/>
    <w:rsid w:val="005516D8"/>
    <w:rsid w:val="005542A8"/>
    <w:rsid w:val="00554DA3"/>
    <w:rsid w:val="00555868"/>
    <w:rsid w:val="00555EB1"/>
    <w:rsid w:val="0055738B"/>
    <w:rsid w:val="00557587"/>
    <w:rsid w:val="00560150"/>
    <w:rsid w:val="00566A97"/>
    <w:rsid w:val="00567E59"/>
    <w:rsid w:val="005712A1"/>
    <w:rsid w:val="005712B7"/>
    <w:rsid w:val="00571470"/>
    <w:rsid w:val="005718E8"/>
    <w:rsid w:val="00571AE8"/>
    <w:rsid w:val="0057466E"/>
    <w:rsid w:val="00574AE1"/>
    <w:rsid w:val="00574EC6"/>
    <w:rsid w:val="00576085"/>
    <w:rsid w:val="00583C6E"/>
    <w:rsid w:val="00583E9F"/>
    <w:rsid w:val="00586837"/>
    <w:rsid w:val="00587164"/>
    <w:rsid w:val="0058798E"/>
    <w:rsid w:val="00587B75"/>
    <w:rsid w:val="00593253"/>
    <w:rsid w:val="005967B6"/>
    <w:rsid w:val="00596DCB"/>
    <w:rsid w:val="005A0330"/>
    <w:rsid w:val="005A12EA"/>
    <w:rsid w:val="005A614A"/>
    <w:rsid w:val="005A66F0"/>
    <w:rsid w:val="005A6ED6"/>
    <w:rsid w:val="005A7B35"/>
    <w:rsid w:val="005B0041"/>
    <w:rsid w:val="005B05D8"/>
    <w:rsid w:val="005B128F"/>
    <w:rsid w:val="005B242C"/>
    <w:rsid w:val="005B2FB4"/>
    <w:rsid w:val="005B3A1F"/>
    <w:rsid w:val="005B49F3"/>
    <w:rsid w:val="005B54E0"/>
    <w:rsid w:val="005C5B8F"/>
    <w:rsid w:val="005C7C09"/>
    <w:rsid w:val="005D2894"/>
    <w:rsid w:val="005D47AD"/>
    <w:rsid w:val="005E0D43"/>
    <w:rsid w:val="005E42FD"/>
    <w:rsid w:val="005E4AFC"/>
    <w:rsid w:val="005E5F86"/>
    <w:rsid w:val="005E64EB"/>
    <w:rsid w:val="005F08B4"/>
    <w:rsid w:val="005F08FE"/>
    <w:rsid w:val="005F43CC"/>
    <w:rsid w:val="005F6FC8"/>
    <w:rsid w:val="005F739E"/>
    <w:rsid w:val="00600361"/>
    <w:rsid w:val="006005AB"/>
    <w:rsid w:val="00601FC1"/>
    <w:rsid w:val="0060306A"/>
    <w:rsid w:val="00604192"/>
    <w:rsid w:val="00605A75"/>
    <w:rsid w:val="00605DB4"/>
    <w:rsid w:val="00606033"/>
    <w:rsid w:val="0060621D"/>
    <w:rsid w:val="00606D9D"/>
    <w:rsid w:val="006109D6"/>
    <w:rsid w:val="006109D7"/>
    <w:rsid w:val="0061193D"/>
    <w:rsid w:val="00611D40"/>
    <w:rsid w:val="00613979"/>
    <w:rsid w:val="006155E4"/>
    <w:rsid w:val="0061647C"/>
    <w:rsid w:val="00616946"/>
    <w:rsid w:val="00617B22"/>
    <w:rsid w:val="00617F6B"/>
    <w:rsid w:val="0062011F"/>
    <w:rsid w:val="006211A0"/>
    <w:rsid w:val="006216DC"/>
    <w:rsid w:val="00622C7E"/>
    <w:rsid w:val="006232F3"/>
    <w:rsid w:val="00625E30"/>
    <w:rsid w:val="00631FFD"/>
    <w:rsid w:val="006325D4"/>
    <w:rsid w:val="006405F4"/>
    <w:rsid w:val="006413FE"/>
    <w:rsid w:val="00642AEB"/>
    <w:rsid w:val="0064380F"/>
    <w:rsid w:val="0064645C"/>
    <w:rsid w:val="00646F33"/>
    <w:rsid w:val="006506D8"/>
    <w:rsid w:val="00651F1D"/>
    <w:rsid w:val="0065646F"/>
    <w:rsid w:val="00657367"/>
    <w:rsid w:val="00660387"/>
    <w:rsid w:val="00663F47"/>
    <w:rsid w:val="00671286"/>
    <w:rsid w:val="006752FD"/>
    <w:rsid w:val="00677B87"/>
    <w:rsid w:val="00680027"/>
    <w:rsid w:val="00680450"/>
    <w:rsid w:val="0068157B"/>
    <w:rsid w:val="00681AC9"/>
    <w:rsid w:val="006832F6"/>
    <w:rsid w:val="00684E14"/>
    <w:rsid w:val="006852FE"/>
    <w:rsid w:val="006904A6"/>
    <w:rsid w:val="00691446"/>
    <w:rsid w:val="00694151"/>
    <w:rsid w:val="00696BF4"/>
    <w:rsid w:val="00697F36"/>
    <w:rsid w:val="006A0640"/>
    <w:rsid w:val="006A18FC"/>
    <w:rsid w:val="006A21F1"/>
    <w:rsid w:val="006A4C7D"/>
    <w:rsid w:val="006A7270"/>
    <w:rsid w:val="006A727A"/>
    <w:rsid w:val="006B3506"/>
    <w:rsid w:val="006B3854"/>
    <w:rsid w:val="006B5D12"/>
    <w:rsid w:val="006B603D"/>
    <w:rsid w:val="006C1073"/>
    <w:rsid w:val="006C144C"/>
    <w:rsid w:val="006C1C80"/>
    <w:rsid w:val="006C1FAF"/>
    <w:rsid w:val="006C306B"/>
    <w:rsid w:val="006C31F6"/>
    <w:rsid w:val="006C3ECD"/>
    <w:rsid w:val="006C4BCF"/>
    <w:rsid w:val="006C56E9"/>
    <w:rsid w:val="006C6028"/>
    <w:rsid w:val="006C60B2"/>
    <w:rsid w:val="006C74DD"/>
    <w:rsid w:val="006D02CA"/>
    <w:rsid w:val="006D055C"/>
    <w:rsid w:val="006D1613"/>
    <w:rsid w:val="006D212D"/>
    <w:rsid w:val="006D22F2"/>
    <w:rsid w:val="006D2893"/>
    <w:rsid w:val="006D448F"/>
    <w:rsid w:val="006D4C5A"/>
    <w:rsid w:val="006D4F00"/>
    <w:rsid w:val="006D5D96"/>
    <w:rsid w:val="006E3359"/>
    <w:rsid w:val="006E5346"/>
    <w:rsid w:val="006E79F5"/>
    <w:rsid w:val="006E7B88"/>
    <w:rsid w:val="006F1A7D"/>
    <w:rsid w:val="006F1AFE"/>
    <w:rsid w:val="006F2123"/>
    <w:rsid w:val="006F2567"/>
    <w:rsid w:val="006F26C8"/>
    <w:rsid w:val="00700983"/>
    <w:rsid w:val="0070250C"/>
    <w:rsid w:val="007031B6"/>
    <w:rsid w:val="00703AE5"/>
    <w:rsid w:val="00703E7E"/>
    <w:rsid w:val="0070560A"/>
    <w:rsid w:val="00706891"/>
    <w:rsid w:val="00707010"/>
    <w:rsid w:val="00707721"/>
    <w:rsid w:val="007100FE"/>
    <w:rsid w:val="00710712"/>
    <w:rsid w:val="00710E1B"/>
    <w:rsid w:val="007110C1"/>
    <w:rsid w:val="0071203C"/>
    <w:rsid w:val="00712B5E"/>
    <w:rsid w:val="007131BA"/>
    <w:rsid w:val="00713CA0"/>
    <w:rsid w:val="00720600"/>
    <w:rsid w:val="00720B72"/>
    <w:rsid w:val="007215E5"/>
    <w:rsid w:val="00721946"/>
    <w:rsid w:val="007225A7"/>
    <w:rsid w:val="00722CE1"/>
    <w:rsid w:val="007246FF"/>
    <w:rsid w:val="00724D98"/>
    <w:rsid w:val="007254C3"/>
    <w:rsid w:val="00730A51"/>
    <w:rsid w:val="00731B92"/>
    <w:rsid w:val="00732907"/>
    <w:rsid w:val="00732956"/>
    <w:rsid w:val="00734E07"/>
    <w:rsid w:val="00736222"/>
    <w:rsid w:val="007375A5"/>
    <w:rsid w:val="00741724"/>
    <w:rsid w:val="007437AA"/>
    <w:rsid w:val="007441EA"/>
    <w:rsid w:val="007468CB"/>
    <w:rsid w:val="00750CAB"/>
    <w:rsid w:val="0075189E"/>
    <w:rsid w:val="0075451D"/>
    <w:rsid w:val="00757905"/>
    <w:rsid w:val="00760D25"/>
    <w:rsid w:val="0076298D"/>
    <w:rsid w:val="00763AC6"/>
    <w:rsid w:val="00766C7F"/>
    <w:rsid w:val="00767DA9"/>
    <w:rsid w:val="007718ED"/>
    <w:rsid w:val="00775700"/>
    <w:rsid w:val="00776166"/>
    <w:rsid w:val="00777326"/>
    <w:rsid w:val="0078117C"/>
    <w:rsid w:val="00786208"/>
    <w:rsid w:val="00787701"/>
    <w:rsid w:val="0079038A"/>
    <w:rsid w:val="00791870"/>
    <w:rsid w:val="007A0290"/>
    <w:rsid w:val="007A0F6B"/>
    <w:rsid w:val="007A152C"/>
    <w:rsid w:val="007A1614"/>
    <w:rsid w:val="007A2AC2"/>
    <w:rsid w:val="007A2DD6"/>
    <w:rsid w:val="007A3E7E"/>
    <w:rsid w:val="007A5B0B"/>
    <w:rsid w:val="007B3044"/>
    <w:rsid w:val="007B3D93"/>
    <w:rsid w:val="007B3E5E"/>
    <w:rsid w:val="007B3FD5"/>
    <w:rsid w:val="007B50A8"/>
    <w:rsid w:val="007B5631"/>
    <w:rsid w:val="007B611F"/>
    <w:rsid w:val="007C10D7"/>
    <w:rsid w:val="007C2F65"/>
    <w:rsid w:val="007C6D95"/>
    <w:rsid w:val="007C758C"/>
    <w:rsid w:val="007C7726"/>
    <w:rsid w:val="007D016C"/>
    <w:rsid w:val="007D0209"/>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7F77EF"/>
    <w:rsid w:val="00801045"/>
    <w:rsid w:val="00801CCE"/>
    <w:rsid w:val="00802210"/>
    <w:rsid w:val="00802331"/>
    <w:rsid w:val="008045F8"/>
    <w:rsid w:val="00805FE5"/>
    <w:rsid w:val="00811212"/>
    <w:rsid w:val="00812ABC"/>
    <w:rsid w:val="00814130"/>
    <w:rsid w:val="00816C8C"/>
    <w:rsid w:val="00820ED8"/>
    <w:rsid w:val="00822246"/>
    <w:rsid w:val="00822B47"/>
    <w:rsid w:val="00826F8E"/>
    <w:rsid w:val="008272B8"/>
    <w:rsid w:val="00827B76"/>
    <w:rsid w:val="00831BF6"/>
    <w:rsid w:val="00833856"/>
    <w:rsid w:val="00837D12"/>
    <w:rsid w:val="008420C6"/>
    <w:rsid w:val="008449D3"/>
    <w:rsid w:val="00844F04"/>
    <w:rsid w:val="00845DE6"/>
    <w:rsid w:val="00846659"/>
    <w:rsid w:val="008516E5"/>
    <w:rsid w:val="008529EE"/>
    <w:rsid w:val="008533D5"/>
    <w:rsid w:val="00854824"/>
    <w:rsid w:val="00855A0F"/>
    <w:rsid w:val="0085686D"/>
    <w:rsid w:val="00860ED3"/>
    <w:rsid w:val="008616BE"/>
    <w:rsid w:val="00863E04"/>
    <w:rsid w:val="00864260"/>
    <w:rsid w:val="00864C46"/>
    <w:rsid w:val="00865359"/>
    <w:rsid w:val="008679DD"/>
    <w:rsid w:val="00870807"/>
    <w:rsid w:val="00873834"/>
    <w:rsid w:val="00874286"/>
    <w:rsid w:val="00875306"/>
    <w:rsid w:val="00875B3E"/>
    <w:rsid w:val="0087668A"/>
    <w:rsid w:val="00876DCF"/>
    <w:rsid w:val="00883522"/>
    <w:rsid w:val="00885ED5"/>
    <w:rsid w:val="0088675F"/>
    <w:rsid w:val="00886ABB"/>
    <w:rsid w:val="008877DF"/>
    <w:rsid w:val="00887BED"/>
    <w:rsid w:val="00892898"/>
    <w:rsid w:val="00893B33"/>
    <w:rsid w:val="00894097"/>
    <w:rsid w:val="008A0821"/>
    <w:rsid w:val="008A0FBC"/>
    <w:rsid w:val="008A158C"/>
    <w:rsid w:val="008A2614"/>
    <w:rsid w:val="008A40AF"/>
    <w:rsid w:val="008A51D2"/>
    <w:rsid w:val="008A59FB"/>
    <w:rsid w:val="008A659C"/>
    <w:rsid w:val="008B13F9"/>
    <w:rsid w:val="008B148D"/>
    <w:rsid w:val="008B1E5F"/>
    <w:rsid w:val="008B29A5"/>
    <w:rsid w:val="008B36A9"/>
    <w:rsid w:val="008B4AEE"/>
    <w:rsid w:val="008B6666"/>
    <w:rsid w:val="008B7063"/>
    <w:rsid w:val="008B7145"/>
    <w:rsid w:val="008C1C7C"/>
    <w:rsid w:val="008C1CCD"/>
    <w:rsid w:val="008C2D80"/>
    <w:rsid w:val="008C527F"/>
    <w:rsid w:val="008C5BCF"/>
    <w:rsid w:val="008C689D"/>
    <w:rsid w:val="008D04D9"/>
    <w:rsid w:val="008D2AD6"/>
    <w:rsid w:val="008D5183"/>
    <w:rsid w:val="008D7390"/>
    <w:rsid w:val="008D75B3"/>
    <w:rsid w:val="008E1B12"/>
    <w:rsid w:val="008E29FD"/>
    <w:rsid w:val="008E2D8C"/>
    <w:rsid w:val="008E6B73"/>
    <w:rsid w:val="008F20B7"/>
    <w:rsid w:val="008F2B88"/>
    <w:rsid w:val="008F4D78"/>
    <w:rsid w:val="008F536C"/>
    <w:rsid w:val="008F6528"/>
    <w:rsid w:val="008F7D88"/>
    <w:rsid w:val="0090202D"/>
    <w:rsid w:val="00902796"/>
    <w:rsid w:val="009027F8"/>
    <w:rsid w:val="00904B0E"/>
    <w:rsid w:val="009053F6"/>
    <w:rsid w:val="00905945"/>
    <w:rsid w:val="00906769"/>
    <w:rsid w:val="009076D7"/>
    <w:rsid w:val="00910AEC"/>
    <w:rsid w:val="0091241F"/>
    <w:rsid w:val="00914592"/>
    <w:rsid w:val="00916D1F"/>
    <w:rsid w:val="00920580"/>
    <w:rsid w:val="00920DF7"/>
    <w:rsid w:val="009235F6"/>
    <w:rsid w:val="00927780"/>
    <w:rsid w:val="0093188C"/>
    <w:rsid w:val="00932ED0"/>
    <w:rsid w:val="00934631"/>
    <w:rsid w:val="00940148"/>
    <w:rsid w:val="00940645"/>
    <w:rsid w:val="0094141E"/>
    <w:rsid w:val="0094354A"/>
    <w:rsid w:val="00944700"/>
    <w:rsid w:val="00945C3E"/>
    <w:rsid w:val="00946D3A"/>
    <w:rsid w:val="0094743D"/>
    <w:rsid w:val="0095058E"/>
    <w:rsid w:val="00952E5A"/>
    <w:rsid w:val="00953467"/>
    <w:rsid w:val="009547A3"/>
    <w:rsid w:val="0095681B"/>
    <w:rsid w:val="009575E2"/>
    <w:rsid w:val="00957D0B"/>
    <w:rsid w:val="0096086B"/>
    <w:rsid w:val="00963775"/>
    <w:rsid w:val="0096563A"/>
    <w:rsid w:val="009660BA"/>
    <w:rsid w:val="009661A2"/>
    <w:rsid w:val="00967E24"/>
    <w:rsid w:val="00970F37"/>
    <w:rsid w:val="009720F2"/>
    <w:rsid w:val="00973FC3"/>
    <w:rsid w:val="00975D7F"/>
    <w:rsid w:val="009779FF"/>
    <w:rsid w:val="0098411A"/>
    <w:rsid w:val="0098415D"/>
    <w:rsid w:val="0098665C"/>
    <w:rsid w:val="0098779A"/>
    <w:rsid w:val="00990740"/>
    <w:rsid w:val="009909AF"/>
    <w:rsid w:val="00992EF2"/>
    <w:rsid w:val="00993A7B"/>
    <w:rsid w:val="00996EE8"/>
    <w:rsid w:val="00997605"/>
    <w:rsid w:val="009A087C"/>
    <w:rsid w:val="009A0FB3"/>
    <w:rsid w:val="009A48A5"/>
    <w:rsid w:val="009A49BE"/>
    <w:rsid w:val="009A7389"/>
    <w:rsid w:val="009A7958"/>
    <w:rsid w:val="009A7CF0"/>
    <w:rsid w:val="009B1C5B"/>
    <w:rsid w:val="009B2F3D"/>
    <w:rsid w:val="009B30CD"/>
    <w:rsid w:val="009B35B2"/>
    <w:rsid w:val="009B4E44"/>
    <w:rsid w:val="009B69AE"/>
    <w:rsid w:val="009C1308"/>
    <w:rsid w:val="009C13B3"/>
    <w:rsid w:val="009C1F5C"/>
    <w:rsid w:val="009C3F53"/>
    <w:rsid w:val="009C4E75"/>
    <w:rsid w:val="009C5172"/>
    <w:rsid w:val="009C6905"/>
    <w:rsid w:val="009C7901"/>
    <w:rsid w:val="009D2149"/>
    <w:rsid w:val="009D4FE0"/>
    <w:rsid w:val="009D7A54"/>
    <w:rsid w:val="009E13C3"/>
    <w:rsid w:val="009E1ECF"/>
    <w:rsid w:val="009E4ABF"/>
    <w:rsid w:val="009E529C"/>
    <w:rsid w:val="009E5D5B"/>
    <w:rsid w:val="009E6235"/>
    <w:rsid w:val="009E67F5"/>
    <w:rsid w:val="009F2722"/>
    <w:rsid w:val="009F5C9A"/>
    <w:rsid w:val="009F6845"/>
    <w:rsid w:val="00A00BB1"/>
    <w:rsid w:val="00A017B2"/>
    <w:rsid w:val="00A01DE7"/>
    <w:rsid w:val="00A0312C"/>
    <w:rsid w:val="00A03920"/>
    <w:rsid w:val="00A042AB"/>
    <w:rsid w:val="00A04A9E"/>
    <w:rsid w:val="00A05911"/>
    <w:rsid w:val="00A067EC"/>
    <w:rsid w:val="00A075BC"/>
    <w:rsid w:val="00A07E89"/>
    <w:rsid w:val="00A121FD"/>
    <w:rsid w:val="00A1282B"/>
    <w:rsid w:val="00A13C39"/>
    <w:rsid w:val="00A17455"/>
    <w:rsid w:val="00A21C4F"/>
    <w:rsid w:val="00A21EB3"/>
    <w:rsid w:val="00A3301C"/>
    <w:rsid w:val="00A33228"/>
    <w:rsid w:val="00A37A18"/>
    <w:rsid w:val="00A37F60"/>
    <w:rsid w:val="00A40337"/>
    <w:rsid w:val="00A43534"/>
    <w:rsid w:val="00A435CC"/>
    <w:rsid w:val="00A446A0"/>
    <w:rsid w:val="00A47A98"/>
    <w:rsid w:val="00A51D92"/>
    <w:rsid w:val="00A52113"/>
    <w:rsid w:val="00A521AC"/>
    <w:rsid w:val="00A53B94"/>
    <w:rsid w:val="00A54575"/>
    <w:rsid w:val="00A55466"/>
    <w:rsid w:val="00A56229"/>
    <w:rsid w:val="00A56F88"/>
    <w:rsid w:val="00A57FD6"/>
    <w:rsid w:val="00A61999"/>
    <w:rsid w:val="00A63067"/>
    <w:rsid w:val="00A65110"/>
    <w:rsid w:val="00A65530"/>
    <w:rsid w:val="00A65B9D"/>
    <w:rsid w:val="00A6690D"/>
    <w:rsid w:val="00A66DED"/>
    <w:rsid w:val="00A7051B"/>
    <w:rsid w:val="00A70547"/>
    <w:rsid w:val="00A7061B"/>
    <w:rsid w:val="00A72206"/>
    <w:rsid w:val="00A749B3"/>
    <w:rsid w:val="00A74EBA"/>
    <w:rsid w:val="00A80D19"/>
    <w:rsid w:val="00A85938"/>
    <w:rsid w:val="00A87EE3"/>
    <w:rsid w:val="00A912CB"/>
    <w:rsid w:val="00A947FB"/>
    <w:rsid w:val="00A94F40"/>
    <w:rsid w:val="00A95081"/>
    <w:rsid w:val="00AA015C"/>
    <w:rsid w:val="00AA087C"/>
    <w:rsid w:val="00AA1833"/>
    <w:rsid w:val="00AA294A"/>
    <w:rsid w:val="00AA57EF"/>
    <w:rsid w:val="00AA5B4E"/>
    <w:rsid w:val="00AA5D3C"/>
    <w:rsid w:val="00AA73CA"/>
    <w:rsid w:val="00AB0BA0"/>
    <w:rsid w:val="00AB155B"/>
    <w:rsid w:val="00AB1778"/>
    <w:rsid w:val="00AB2BD9"/>
    <w:rsid w:val="00AB4410"/>
    <w:rsid w:val="00AB4FD4"/>
    <w:rsid w:val="00AB60F7"/>
    <w:rsid w:val="00AB6B3E"/>
    <w:rsid w:val="00AB70DF"/>
    <w:rsid w:val="00AC15D4"/>
    <w:rsid w:val="00AC29A6"/>
    <w:rsid w:val="00AC6C3E"/>
    <w:rsid w:val="00AC7414"/>
    <w:rsid w:val="00AD02C2"/>
    <w:rsid w:val="00AD2012"/>
    <w:rsid w:val="00AD2FA0"/>
    <w:rsid w:val="00AD6BB0"/>
    <w:rsid w:val="00AD70A6"/>
    <w:rsid w:val="00AD71F5"/>
    <w:rsid w:val="00AD74CF"/>
    <w:rsid w:val="00AE035E"/>
    <w:rsid w:val="00AE1329"/>
    <w:rsid w:val="00AE1543"/>
    <w:rsid w:val="00AE16B5"/>
    <w:rsid w:val="00AE26CC"/>
    <w:rsid w:val="00AE42D9"/>
    <w:rsid w:val="00AE68EC"/>
    <w:rsid w:val="00AE6E7F"/>
    <w:rsid w:val="00AF0E1D"/>
    <w:rsid w:val="00AF10B3"/>
    <w:rsid w:val="00AF2908"/>
    <w:rsid w:val="00AF3481"/>
    <w:rsid w:val="00AF50A3"/>
    <w:rsid w:val="00AF523B"/>
    <w:rsid w:val="00AF5A77"/>
    <w:rsid w:val="00AF68C7"/>
    <w:rsid w:val="00AF6C04"/>
    <w:rsid w:val="00B0046E"/>
    <w:rsid w:val="00B00614"/>
    <w:rsid w:val="00B00E67"/>
    <w:rsid w:val="00B00EE3"/>
    <w:rsid w:val="00B041DB"/>
    <w:rsid w:val="00B05033"/>
    <w:rsid w:val="00B05D2E"/>
    <w:rsid w:val="00B05DA5"/>
    <w:rsid w:val="00B06013"/>
    <w:rsid w:val="00B07205"/>
    <w:rsid w:val="00B07C12"/>
    <w:rsid w:val="00B10173"/>
    <w:rsid w:val="00B11381"/>
    <w:rsid w:val="00B120BD"/>
    <w:rsid w:val="00B12A38"/>
    <w:rsid w:val="00B12F2F"/>
    <w:rsid w:val="00B17588"/>
    <w:rsid w:val="00B2277B"/>
    <w:rsid w:val="00B2283D"/>
    <w:rsid w:val="00B22930"/>
    <w:rsid w:val="00B22EFC"/>
    <w:rsid w:val="00B23C11"/>
    <w:rsid w:val="00B25030"/>
    <w:rsid w:val="00B26A96"/>
    <w:rsid w:val="00B30D49"/>
    <w:rsid w:val="00B314AF"/>
    <w:rsid w:val="00B32273"/>
    <w:rsid w:val="00B343FB"/>
    <w:rsid w:val="00B34A8B"/>
    <w:rsid w:val="00B35ECB"/>
    <w:rsid w:val="00B36312"/>
    <w:rsid w:val="00B36F5E"/>
    <w:rsid w:val="00B410F0"/>
    <w:rsid w:val="00B414FF"/>
    <w:rsid w:val="00B4163D"/>
    <w:rsid w:val="00B44770"/>
    <w:rsid w:val="00B4522C"/>
    <w:rsid w:val="00B46132"/>
    <w:rsid w:val="00B46924"/>
    <w:rsid w:val="00B4787B"/>
    <w:rsid w:val="00B47C49"/>
    <w:rsid w:val="00B50049"/>
    <w:rsid w:val="00B51540"/>
    <w:rsid w:val="00B524AA"/>
    <w:rsid w:val="00B525AA"/>
    <w:rsid w:val="00B52FA3"/>
    <w:rsid w:val="00B53D3E"/>
    <w:rsid w:val="00B54463"/>
    <w:rsid w:val="00B54937"/>
    <w:rsid w:val="00B56A58"/>
    <w:rsid w:val="00B57607"/>
    <w:rsid w:val="00B60503"/>
    <w:rsid w:val="00B60B1D"/>
    <w:rsid w:val="00B610BB"/>
    <w:rsid w:val="00B616F7"/>
    <w:rsid w:val="00B62489"/>
    <w:rsid w:val="00B64FBB"/>
    <w:rsid w:val="00B650A8"/>
    <w:rsid w:val="00B651AA"/>
    <w:rsid w:val="00B733DF"/>
    <w:rsid w:val="00B736D8"/>
    <w:rsid w:val="00B748D8"/>
    <w:rsid w:val="00B80E17"/>
    <w:rsid w:val="00B81B66"/>
    <w:rsid w:val="00B82E9F"/>
    <w:rsid w:val="00B84418"/>
    <w:rsid w:val="00B858FB"/>
    <w:rsid w:val="00B869E4"/>
    <w:rsid w:val="00B87308"/>
    <w:rsid w:val="00B87B3C"/>
    <w:rsid w:val="00B87E99"/>
    <w:rsid w:val="00B90D28"/>
    <w:rsid w:val="00B91000"/>
    <w:rsid w:val="00B910AB"/>
    <w:rsid w:val="00B9662B"/>
    <w:rsid w:val="00B96DC6"/>
    <w:rsid w:val="00B97895"/>
    <w:rsid w:val="00B97C84"/>
    <w:rsid w:val="00BA1307"/>
    <w:rsid w:val="00BA3955"/>
    <w:rsid w:val="00BA519F"/>
    <w:rsid w:val="00BA58A8"/>
    <w:rsid w:val="00BA7F58"/>
    <w:rsid w:val="00BA7F95"/>
    <w:rsid w:val="00BB2441"/>
    <w:rsid w:val="00BB252E"/>
    <w:rsid w:val="00BB29F1"/>
    <w:rsid w:val="00BB36A9"/>
    <w:rsid w:val="00BB3B38"/>
    <w:rsid w:val="00BB42F6"/>
    <w:rsid w:val="00BB46A8"/>
    <w:rsid w:val="00BB5C13"/>
    <w:rsid w:val="00BB6E3E"/>
    <w:rsid w:val="00BB7AEB"/>
    <w:rsid w:val="00BB7C2F"/>
    <w:rsid w:val="00BC06E6"/>
    <w:rsid w:val="00BC314B"/>
    <w:rsid w:val="00BC333D"/>
    <w:rsid w:val="00BC3D62"/>
    <w:rsid w:val="00BC430D"/>
    <w:rsid w:val="00BC5131"/>
    <w:rsid w:val="00BC5D3F"/>
    <w:rsid w:val="00BC763A"/>
    <w:rsid w:val="00BC76A2"/>
    <w:rsid w:val="00BD0249"/>
    <w:rsid w:val="00BD120B"/>
    <w:rsid w:val="00BD15F6"/>
    <w:rsid w:val="00BD2B4E"/>
    <w:rsid w:val="00BD42EC"/>
    <w:rsid w:val="00BD5900"/>
    <w:rsid w:val="00BD5B91"/>
    <w:rsid w:val="00BD63CE"/>
    <w:rsid w:val="00BD6634"/>
    <w:rsid w:val="00BE12D2"/>
    <w:rsid w:val="00BE253C"/>
    <w:rsid w:val="00BE5861"/>
    <w:rsid w:val="00BF0563"/>
    <w:rsid w:val="00BF074D"/>
    <w:rsid w:val="00BF17C7"/>
    <w:rsid w:val="00BF1B4C"/>
    <w:rsid w:val="00BF402E"/>
    <w:rsid w:val="00BF5144"/>
    <w:rsid w:val="00C01531"/>
    <w:rsid w:val="00C02C22"/>
    <w:rsid w:val="00C0430F"/>
    <w:rsid w:val="00C05DB6"/>
    <w:rsid w:val="00C07A9D"/>
    <w:rsid w:val="00C1097F"/>
    <w:rsid w:val="00C113AC"/>
    <w:rsid w:val="00C13C29"/>
    <w:rsid w:val="00C13FE1"/>
    <w:rsid w:val="00C140F5"/>
    <w:rsid w:val="00C15CF2"/>
    <w:rsid w:val="00C15F4C"/>
    <w:rsid w:val="00C16A9D"/>
    <w:rsid w:val="00C2002F"/>
    <w:rsid w:val="00C203E0"/>
    <w:rsid w:val="00C20E95"/>
    <w:rsid w:val="00C24AD4"/>
    <w:rsid w:val="00C2690F"/>
    <w:rsid w:val="00C316F2"/>
    <w:rsid w:val="00C3194D"/>
    <w:rsid w:val="00C33C4D"/>
    <w:rsid w:val="00C345EA"/>
    <w:rsid w:val="00C36087"/>
    <w:rsid w:val="00C36A54"/>
    <w:rsid w:val="00C37B18"/>
    <w:rsid w:val="00C41662"/>
    <w:rsid w:val="00C41F65"/>
    <w:rsid w:val="00C42FB0"/>
    <w:rsid w:val="00C44D30"/>
    <w:rsid w:val="00C53469"/>
    <w:rsid w:val="00C568CF"/>
    <w:rsid w:val="00C56E51"/>
    <w:rsid w:val="00C57DF9"/>
    <w:rsid w:val="00C60944"/>
    <w:rsid w:val="00C615A9"/>
    <w:rsid w:val="00C62B5B"/>
    <w:rsid w:val="00C643F8"/>
    <w:rsid w:val="00C65FE2"/>
    <w:rsid w:val="00C71B83"/>
    <w:rsid w:val="00C725CD"/>
    <w:rsid w:val="00C728BE"/>
    <w:rsid w:val="00C735A7"/>
    <w:rsid w:val="00C73E61"/>
    <w:rsid w:val="00C766A5"/>
    <w:rsid w:val="00C779E9"/>
    <w:rsid w:val="00C77CB6"/>
    <w:rsid w:val="00C84842"/>
    <w:rsid w:val="00C85A0C"/>
    <w:rsid w:val="00C8602D"/>
    <w:rsid w:val="00C909F6"/>
    <w:rsid w:val="00C91E07"/>
    <w:rsid w:val="00C92138"/>
    <w:rsid w:val="00C92C3C"/>
    <w:rsid w:val="00C939EB"/>
    <w:rsid w:val="00C94CF8"/>
    <w:rsid w:val="00C94F9F"/>
    <w:rsid w:val="00C95322"/>
    <w:rsid w:val="00C974AD"/>
    <w:rsid w:val="00CA00D4"/>
    <w:rsid w:val="00CA3155"/>
    <w:rsid w:val="00CA4140"/>
    <w:rsid w:val="00CA4F42"/>
    <w:rsid w:val="00CA7E29"/>
    <w:rsid w:val="00CB15EF"/>
    <w:rsid w:val="00CB4B83"/>
    <w:rsid w:val="00CB4FEA"/>
    <w:rsid w:val="00CC25EB"/>
    <w:rsid w:val="00CC25F3"/>
    <w:rsid w:val="00CC3160"/>
    <w:rsid w:val="00CC4CA9"/>
    <w:rsid w:val="00CC5CFE"/>
    <w:rsid w:val="00CD15A8"/>
    <w:rsid w:val="00CD1ED6"/>
    <w:rsid w:val="00CD24C9"/>
    <w:rsid w:val="00CD2CAF"/>
    <w:rsid w:val="00CD31E4"/>
    <w:rsid w:val="00CD4520"/>
    <w:rsid w:val="00CD49EB"/>
    <w:rsid w:val="00CD57AA"/>
    <w:rsid w:val="00CD6D03"/>
    <w:rsid w:val="00CD6FA0"/>
    <w:rsid w:val="00CD7DCF"/>
    <w:rsid w:val="00CE237D"/>
    <w:rsid w:val="00CE5639"/>
    <w:rsid w:val="00CE68E8"/>
    <w:rsid w:val="00CE7083"/>
    <w:rsid w:val="00CE7FBC"/>
    <w:rsid w:val="00CF0CB0"/>
    <w:rsid w:val="00CF0FE8"/>
    <w:rsid w:val="00CF2AB4"/>
    <w:rsid w:val="00CF4AA5"/>
    <w:rsid w:val="00CF739C"/>
    <w:rsid w:val="00D001E9"/>
    <w:rsid w:val="00D00457"/>
    <w:rsid w:val="00D00974"/>
    <w:rsid w:val="00D01D13"/>
    <w:rsid w:val="00D048FA"/>
    <w:rsid w:val="00D04CF6"/>
    <w:rsid w:val="00D05A2E"/>
    <w:rsid w:val="00D10101"/>
    <w:rsid w:val="00D10A86"/>
    <w:rsid w:val="00D11CEE"/>
    <w:rsid w:val="00D11EB4"/>
    <w:rsid w:val="00D12336"/>
    <w:rsid w:val="00D12ACF"/>
    <w:rsid w:val="00D1469F"/>
    <w:rsid w:val="00D16D88"/>
    <w:rsid w:val="00D17F9D"/>
    <w:rsid w:val="00D219CA"/>
    <w:rsid w:val="00D21B45"/>
    <w:rsid w:val="00D22DD2"/>
    <w:rsid w:val="00D22F04"/>
    <w:rsid w:val="00D2337B"/>
    <w:rsid w:val="00D239FC"/>
    <w:rsid w:val="00D260F5"/>
    <w:rsid w:val="00D265EB"/>
    <w:rsid w:val="00D265FA"/>
    <w:rsid w:val="00D266E6"/>
    <w:rsid w:val="00D31C37"/>
    <w:rsid w:val="00D32B31"/>
    <w:rsid w:val="00D3326D"/>
    <w:rsid w:val="00D33366"/>
    <w:rsid w:val="00D3420B"/>
    <w:rsid w:val="00D342F4"/>
    <w:rsid w:val="00D36856"/>
    <w:rsid w:val="00D36A5F"/>
    <w:rsid w:val="00D36CDD"/>
    <w:rsid w:val="00D40800"/>
    <w:rsid w:val="00D41FCA"/>
    <w:rsid w:val="00D4316D"/>
    <w:rsid w:val="00D443CC"/>
    <w:rsid w:val="00D45ED1"/>
    <w:rsid w:val="00D462AA"/>
    <w:rsid w:val="00D47A46"/>
    <w:rsid w:val="00D50100"/>
    <w:rsid w:val="00D5261B"/>
    <w:rsid w:val="00D547C0"/>
    <w:rsid w:val="00D57CC3"/>
    <w:rsid w:val="00D57DFA"/>
    <w:rsid w:val="00D60EA9"/>
    <w:rsid w:val="00D61302"/>
    <w:rsid w:val="00D620D2"/>
    <w:rsid w:val="00D623E7"/>
    <w:rsid w:val="00D62512"/>
    <w:rsid w:val="00D63153"/>
    <w:rsid w:val="00D63270"/>
    <w:rsid w:val="00D645E2"/>
    <w:rsid w:val="00D655DB"/>
    <w:rsid w:val="00D70A22"/>
    <w:rsid w:val="00D70AB6"/>
    <w:rsid w:val="00D70F02"/>
    <w:rsid w:val="00D72E33"/>
    <w:rsid w:val="00D72F42"/>
    <w:rsid w:val="00D73A85"/>
    <w:rsid w:val="00D74CEF"/>
    <w:rsid w:val="00D74F7B"/>
    <w:rsid w:val="00D763D5"/>
    <w:rsid w:val="00D76D5B"/>
    <w:rsid w:val="00D7733F"/>
    <w:rsid w:val="00D80A14"/>
    <w:rsid w:val="00D818F6"/>
    <w:rsid w:val="00D82CB6"/>
    <w:rsid w:val="00D834D7"/>
    <w:rsid w:val="00D940DC"/>
    <w:rsid w:val="00D95561"/>
    <w:rsid w:val="00DA12A2"/>
    <w:rsid w:val="00DA2D9E"/>
    <w:rsid w:val="00DA38E4"/>
    <w:rsid w:val="00DA3EFC"/>
    <w:rsid w:val="00DA6D41"/>
    <w:rsid w:val="00DB1570"/>
    <w:rsid w:val="00DB1B72"/>
    <w:rsid w:val="00DB2A61"/>
    <w:rsid w:val="00DB3B2D"/>
    <w:rsid w:val="00DB61FB"/>
    <w:rsid w:val="00DB6D37"/>
    <w:rsid w:val="00DB7CBE"/>
    <w:rsid w:val="00DC14D0"/>
    <w:rsid w:val="00DC1C00"/>
    <w:rsid w:val="00DC1FC3"/>
    <w:rsid w:val="00DC358D"/>
    <w:rsid w:val="00DC5C4A"/>
    <w:rsid w:val="00DD08DC"/>
    <w:rsid w:val="00DD1D29"/>
    <w:rsid w:val="00DD4515"/>
    <w:rsid w:val="00DD47C4"/>
    <w:rsid w:val="00DE0680"/>
    <w:rsid w:val="00DE2C9D"/>
    <w:rsid w:val="00DE3097"/>
    <w:rsid w:val="00DF1832"/>
    <w:rsid w:val="00DF4E4B"/>
    <w:rsid w:val="00DF601A"/>
    <w:rsid w:val="00DF6513"/>
    <w:rsid w:val="00DF78AF"/>
    <w:rsid w:val="00E01251"/>
    <w:rsid w:val="00E04078"/>
    <w:rsid w:val="00E06700"/>
    <w:rsid w:val="00E10CA5"/>
    <w:rsid w:val="00E11EEE"/>
    <w:rsid w:val="00E13BCF"/>
    <w:rsid w:val="00E14503"/>
    <w:rsid w:val="00E14C44"/>
    <w:rsid w:val="00E1656F"/>
    <w:rsid w:val="00E1689B"/>
    <w:rsid w:val="00E17B71"/>
    <w:rsid w:val="00E213E3"/>
    <w:rsid w:val="00E220F8"/>
    <w:rsid w:val="00E232FD"/>
    <w:rsid w:val="00E242E9"/>
    <w:rsid w:val="00E27502"/>
    <w:rsid w:val="00E275C5"/>
    <w:rsid w:val="00E27986"/>
    <w:rsid w:val="00E27B74"/>
    <w:rsid w:val="00E3244B"/>
    <w:rsid w:val="00E339AC"/>
    <w:rsid w:val="00E34617"/>
    <w:rsid w:val="00E410FD"/>
    <w:rsid w:val="00E42555"/>
    <w:rsid w:val="00E42765"/>
    <w:rsid w:val="00E44B90"/>
    <w:rsid w:val="00E45AD8"/>
    <w:rsid w:val="00E523DC"/>
    <w:rsid w:val="00E5255B"/>
    <w:rsid w:val="00E53001"/>
    <w:rsid w:val="00E53882"/>
    <w:rsid w:val="00E53927"/>
    <w:rsid w:val="00E55923"/>
    <w:rsid w:val="00E565B7"/>
    <w:rsid w:val="00E56FB8"/>
    <w:rsid w:val="00E613AC"/>
    <w:rsid w:val="00E613D5"/>
    <w:rsid w:val="00E61905"/>
    <w:rsid w:val="00E64C1A"/>
    <w:rsid w:val="00E6531D"/>
    <w:rsid w:val="00E67741"/>
    <w:rsid w:val="00E705A8"/>
    <w:rsid w:val="00E71896"/>
    <w:rsid w:val="00E72B53"/>
    <w:rsid w:val="00E730EC"/>
    <w:rsid w:val="00E73E08"/>
    <w:rsid w:val="00E74DC1"/>
    <w:rsid w:val="00E808DB"/>
    <w:rsid w:val="00E81494"/>
    <w:rsid w:val="00E83E84"/>
    <w:rsid w:val="00E86418"/>
    <w:rsid w:val="00E90449"/>
    <w:rsid w:val="00E907C1"/>
    <w:rsid w:val="00E9121D"/>
    <w:rsid w:val="00E9425E"/>
    <w:rsid w:val="00E957E5"/>
    <w:rsid w:val="00E966F2"/>
    <w:rsid w:val="00EA072E"/>
    <w:rsid w:val="00EA12F9"/>
    <w:rsid w:val="00EA1F4B"/>
    <w:rsid w:val="00EA6469"/>
    <w:rsid w:val="00EA6ACB"/>
    <w:rsid w:val="00EB127E"/>
    <w:rsid w:val="00EB701D"/>
    <w:rsid w:val="00EC0B9F"/>
    <w:rsid w:val="00EC0DD7"/>
    <w:rsid w:val="00EC0E4C"/>
    <w:rsid w:val="00EC6B78"/>
    <w:rsid w:val="00EC716A"/>
    <w:rsid w:val="00ED23B0"/>
    <w:rsid w:val="00ED2462"/>
    <w:rsid w:val="00ED2C44"/>
    <w:rsid w:val="00ED3CA3"/>
    <w:rsid w:val="00ED407F"/>
    <w:rsid w:val="00ED4978"/>
    <w:rsid w:val="00ED538C"/>
    <w:rsid w:val="00ED6B04"/>
    <w:rsid w:val="00ED6BA8"/>
    <w:rsid w:val="00ED700A"/>
    <w:rsid w:val="00EE0795"/>
    <w:rsid w:val="00EE1666"/>
    <w:rsid w:val="00EE2E7F"/>
    <w:rsid w:val="00EE3487"/>
    <w:rsid w:val="00EE488B"/>
    <w:rsid w:val="00EE4A1D"/>
    <w:rsid w:val="00EE5CBD"/>
    <w:rsid w:val="00EE61D1"/>
    <w:rsid w:val="00EE6E14"/>
    <w:rsid w:val="00EE7635"/>
    <w:rsid w:val="00EE78B2"/>
    <w:rsid w:val="00EF0E39"/>
    <w:rsid w:val="00EF13A1"/>
    <w:rsid w:val="00EF1E4E"/>
    <w:rsid w:val="00EF2F5F"/>
    <w:rsid w:val="00EF4164"/>
    <w:rsid w:val="00EF5E73"/>
    <w:rsid w:val="00F0177E"/>
    <w:rsid w:val="00F02269"/>
    <w:rsid w:val="00F04069"/>
    <w:rsid w:val="00F05121"/>
    <w:rsid w:val="00F05D86"/>
    <w:rsid w:val="00F0720A"/>
    <w:rsid w:val="00F1030B"/>
    <w:rsid w:val="00F14297"/>
    <w:rsid w:val="00F2022C"/>
    <w:rsid w:val="00F20F01"/>
    <w:rsid w:val="00F218F7"/>
    <w:rsid w:val="00F23546"/>
    <w:rsid w:val="00F24938"/>
    <w:rsid w:val="00F302E2"/>
    <w:rsid w:val="00F324F4"/>
    <w:rsid w:val="00F32EC4"/>
    <w:rsid w:val="00F34F84"/>
    <w:rsid w:val="00F35851"/>
    <w:rsid w:val="00F4006F"/>
    <w:rsid w:val="00F40FFB"/>
    <w:rsid w:val="00F413DE"/>
    <w:rsid w:val="00F42098"/>
    <w:rsid w:val="00F4222C"/>
    <w:rsid w:val="00F42ED5"/>
    <w:rsid w:val="00F43435"/>
    <w:rsid w:val="00F43A3C"/>
    <w:rsid w:val="00F4536F"/>
    <w:rsid w:val="00F456DC"/>
    <w:rsid w:val="00F45BD0"/>
    <w:rsid w:val="00F47172"/>
    <w:rsid w:val="00F50AA9"/>
    <w:rsid w:val="00F51664"/>
    <w:rsid w:val="00F51AC0"/>
    <w:rsid w:val="00F52EF9"/>
    <w:rsid w:val="00F533EB"/>
    <w:rsid w:val="00F53442"/>
    <w:rsid w:val="00F54B1F"/>
    <w:rsid w:val="00F54DEA"/>
    <w:rsid w:val="00F63AF7"/>
    <w:rsid w:val="00F6603E"/>
    <w:rsid w:val="00F70016"/>
    <w:rsid w:val="00F702C0"/>
    <w:rsid w:val="00F70591"/>
    <w:rsid w:val="00F7243F"/>
    <w:rsid w:val="00F72D0C"/>
    <w:rsid w:val="00F765E5"/>
    <w:rsid w:val="00F775F5"/>
    <w:rsid w:val="00F809BE"/>
    <w:rsid w:val="00F84B4F"/>
    <w:rsid w:val="00F84BC3"/>
    <w:rsid w:val="00F86421"/>
    <w:rsid w:val="00F90B5F"/>
    <w:rsid w:val="00F90CFC"/>
    <w:rsid w:val="00F917BB"/>
    <w:rsid w:val="00F91C4D"/>
    <w:rsid w:val="00F930CC"/>
    <w:rsid w:val="00F95120"/>
    <w:rsid w:val="00F96AEB"/>
    <w:rsid w:val="00F97869"/>
    <w:rsid w:val="00FA0435"/>
    <w:rsid w:val="00FA0496"/>
    <w:rsid w:val="00FA1386"/>
    <w:rsid w:val="00FA2887"/>
    <w:rsid w:val="00FA51C5"/>
    <w:rsid w:val="00FA65ED"/>
    <w:rsid w:val="00FA6B60"/>
    <w:rsid w:val="00FB0045"/>
    <w:rsid w:val="00FB0F58"/>
    <w:rsid w:val="00FB2113"/>
    <w:rsid w:val="00FB24FA"/>
    <w:rsid w:val="00FB3157"/>
    <w:rsid w:val="00FB3522"/>
    <w:rsid w:val="00FB664A"/>
    <w:rsid w:val="00FB6969"/>
    <w:rsid w:val="00FB7841"/>
    <w:rsid w:val="00FB7AA6"/>
    <w:rsid w:val="00FC2B63"/>
    <w:rsid w:val="00FC3020"/>
    <w:rsid w:val="00FC402A"/>
    <w:rsid w:val="00FC40E1"/>
    <w:rsid w:val="00FC421C"/>
    <w:rsid w:val="00FC5400"/>
    <w:rsid w:val="00FC5E75"/>
    <w:rsid w:val="00FC663F"/>
    <w:rsid w:val="00FC6D1C"/>
    <w:rsid w:val="00FC6F72"/>
    <w:rsid w:val="00FC731A"/>
    <w:rsid w:val="00FC7A66"/>
    <w:rsid w:val="00FD196E"/>
    <w:rsid w:val="00FD298B"/>
    <w:rsid w:val="00FD2A54"/>
    <w:rsid w:val="00FD3D26"/>
    <w:rsid w:val="00FD4463"/>
    <w:rsid w:val="00FD463D"/>
    <w:rsid w:val="00FD48EE"/>
    <w:rsid w:val="00FD4C28"/>
    <w:rsid w:val="00FD4E04"/>
    <w:rsid w:val="00FD535A"/>
    <w:rsid w:val="00FD7B7A"/>
    <w:rsid w:val="00FE0D9C"/>
    <w:rsid w:val="00FE29C5"/>
    <w:rsid w:val="00FE31E3"/>
    <w:rsid w:val="00FE43F3"/>
    <w:rsid w:val="00FE739E"/>
    <w:rsid w:val="00FF020F"/>
    <w:rsid w:val="00FF1000"/>
    <w:rsid w:val="00FF2686"/>
    <w:rsid w:val="00FF2946"/>
    <w:rsid w:val="00FF37C1"/>
    <w:rsid w:val="00FF6FCC"/>
    <w:rsid w:val="00FF7848"/>
    <w:rsid w:val="00FF7E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character" w:styleId="AklamaBavurusu">
    <w:name w:val="annotation reference"/>
    <w:basedOn w:val="VarsaylanParagrafYazTipi"/>
    <w:uiPriority w:val="99"/>
    <w:semiHidden/>
    <w:unhideWhenUsed/>
    <w:rsid w:val="00967E24"/>
    <w:rPr>
      <w:sz w:val="16"/>
      <w:szCs w:val="16"/>
    </w:rPr>
  </w:style>
  <w:style w:type="paragraph" w:styleId="AklamaMetni">
    <w:name w:val="annotation text"/>
    <w:basedOn w:val="Normal"/>
    <w:link w:val="AklamaMetniChar"/>
    <w:uiPriority w:val="99"/>
    <w:semiHidden/>
    <w:unhideWhenUsed/>
    <w:rsid w:val="00967E2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67E24"/>
    <w:rPr>
      <w:sz w:val="20"/>
      <w:szCs w:val="20"/>
    </w:rPr>
  </w:style>
  <w:style w:type="paragraph" w:styleId="AklamaKonusu">
    <w:name w:val="annotation subject"/>
    <w:basedOn w:val="AklamaMetni"/>
    <w:next w:val="AklamaMetni"/>
    <w:link w:val="AklamaKonusuChar"/>
    <w:uiPriority w:val="99"/>
    <w:semiHidden/>
    <w:unhideWhenUsed/>
    <w:rsid w:val="00967E24"/>
    <w:rPr>
      <w:b/>
      <w:bCs/>
    </w:rPr>
  </w:style>
  <w:style w:type="character" w:customStyle="1" w:styleId="AklamaKonusuChar">
    <w:name w:val="Açıklama Konusu Char"/>
    <w:basedOn w:val="AklamaMetniChar"/>
    <w:link w:val="AklamaKonusu"/>
    <w:uiPriority w:val="99"/>
    <w:semiHidden/>
    <w:rsid w:val="00967E2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character" w:styleId="AklamaBavurusu">
    <w:name w:val="annotation reference"/>
    <w:basedOn w:val="VarsaylanParagrafYazTipi"/>
    <w:uiPriority w:val="99"/>
    <w:semiHidden/>
    <w:unhideWhenUsed/>
    <w:rsid w:val="00967E24"/>
    <w:rPr>
      <w:sz w:val="16"/>
      <w:szCs w:val="16"/>
    </w:rPr>
  </w:style>
  <w:style w:type="paragraph" w:styleId="AklamaMetni">
    <w:name w:val="annotation text"/>
    <w:basedOn w:val="Normal"/>
    <w:link w:val="AklamaMetniChar"/>
    <w:uiPriority w:val="99"/>
    <w:semiHidden/>
    <w:unhideWhenUsed/>
    <w:rsid w:val="00967E2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67E24"/>
    <w:rPr>
      <w:sz w:val="20"/>
      <w:szCs w:val="20"/>
    </w:rPr>
  </w:style>
  <w:style w:type="paragraph" w:styleId="AklamaKonusu">
    <w:name w:val="annotation subject"/>
    <w:basedOn w:val="AklamaMetni"/>
    <w:next w:val="AklamaMetni"/>
    <w:link w:val="AklamaKonusuChar"/>
    <w:uiPriority w:val="99"/>
    <w:semiHidden/>
    <w:unhideWhenUsed/>
    <w:rsid w:val="00967E24"/>
    <w:rPr>
      <w:b/>
      <w:bCs/>
    </w:rPr>
  </w:style>
  <w:style w:type="character" w:customStyle="1" w:styleId="AklamaKonusuChar">
    <w:name w:val="Açıklama Konusu Char"/>
    <w:basedOn w:val="AklamaMetniChar"/>
    <w:link w:val="AklamaKonusu"/>
    <w:uiPriority w:val="99"/>
    <w:semiHidden/>
    <w:rsid w:val="00967E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33C61-E266-4737-B535-03EF522C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5030</Words>
  <Characters>28677</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33640</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Aziz</cp:lastModifiedBy>
  <cp:revision>3</cp:revision>
  <cp:lastPrinted>2015-08-14T10:43:00Z</cp:lastPrinted>
  <dcterms:created xsi:type="dcterms:W3CDTF">2015-09-30T10:54:00Z</dcterms:created>
  <dcterms:modified xsi:type="dcterms:W3CDTF">2015-10-01T07:24:00Z</dcterms:modified>
</cp:coreProperties>
</file>